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8FB5D" w14:textId="77777777" w:rsidR="00613CAC" w:rsidRPr="00321128" w:rsidRDefault="00321128" w:rsidP="00562AEB">
      <w:pPr>
        <w:pStyle w:val="NormalWeb"/>
        <w:spacing w:before="0" w:after="0" w:line="276" w:lineRule="auto"/>
        <w:jc w:val="center"/>
        <w:rPr>
          <w:rFonts w:asciiTheme="minorBidi" w:eastAsia="SimSun" w:hAnsiTheme="minorBidi" w:cstheme="minorBidi"/>
          <w:b/>
          <w:bCs/>
          <w:color w:val="000000"/>
          <w:sz w:val="32"/>
          <w:szCs w:val="32"/>
          <w:lang w:val="fr-CH"/>
        </w:rPr>
      </w:pPr>
      <w:r>
        <w:rPr>
          <w:rFonts w:asciiTheme="minorBidi" w:eastAsia="SimSun" w:hAnsiTheme="minorBidi" w:cstheme="minorBidi"/>
          <w:b/>
          <w:bCs/>
          <w:color w:val="000000"/>
          <w:sz w:val="32"/>
          <w:szCs w:val="32"/>
          <w:lang w:val="fr-CH"/>
        </w:rPr>
        <w:t>TRIPOD</w:t>
      </w:r>
    </w:p>
    <w:p w14:paraId="128FF3D5" w14:textId="77777777" w:rsidR="00613CAC" w:rsidRPr="00114FBC" w:rsidRDefault="00114FBC" w:rsidP="00562AEB">
      <w:pPr>
        <w:pStyle w:val="NormalWeb"/>
        <w:spacing w:before="0" w:after="0" w:line="276" w:lineRule="auto"/>
        <w:jc w:val="center"/>
        <w:rPr>
          <w:rFonts w:asciiTheme="minorBidi" w:eastAsia="SimSun" w:hAnsiTheme="minorBidi" w:cstheme="minorBidi"/>
          <w:bCs/>
          <w:color w:val="000000"/>
          <w:sz w:val="28"/>
          <w:szCs w:val="28"/>
          <w:lang w:val="en-GB"/>
        </w:rPr>
      </w:pPr>
      <w:r w:rsidRPr="00114FBC">
        <w:rPr>
          <w:rFonts w:asciiTheme="minorBidi" w:eastAsia="SimSun" w:hAnsiTheme="minorBidi" w:cstheme="minorBidi"/>
          <w:bCs/>
          <w:color w:val="000000"/>
          <w:sz w:val="28"/>
          <w:szCs w:val="28"/>
          <w:lang w:val="zh-CN"/>
        </w:rPr>
        <w:t>MB&amp;F</w:t>
      </w:r>
      <w:r w:rsidRPr="00114FBC">
        <w:rPr>
          <w:rFonts w:asciiTheme="minorBidi" w:eastAsia="SimSun" w:hAnsiTheme="minorBidi" w:cstheme="minorBidi"/>
          <w:bCs/>
          <w:color w:val="000000"/>
          <w:sz w:val="28"/>
          <w:szCs w:val="28"/>
          <w:lang w:val="zh-CN"/>
        </w:rPr>
        <w:t>与</w:t>
      </w:r>
      <w:r w:rsidRPr="00114FBC">
        <w:rPr>
          <w:rFonts w:asciiTheme="minorBidi" w:eastAsia="SimSun" w:hAnsiTheme="minorBidi" w:cstheme="minorBidi"/>
          <w:bCs/>
          <w:color w:val="000000"/>
          <w:sz w:val="28"/>
          <w:szCs w:val="28"/>
          <w:lang w:val="zh-CN"/>
        </w:rPr>
        <w:t>L’EPEE 1839</w:t>
      </w:r>
      <w:r w:rsidRPr="00114FBC">
        <w:rPr>
          <w:rFonts w:asciiTheme="minorBidi" w:eastAsia="SimSun" w:hAnsiTheme="minorBidi" w:cstheme="minorBidi"/>
          <w:bCs/>
          <w:color w:val="000000"/>
          <w:sz w:val="28"/>
          <w:szCs w:val="28"/>
          <w:lang w:val="zh-CN"/>
        </w:rPr>
        <w:t>共同呈献</w:t>
      </w:r>
    </w:p>
    <w:p w14:paraId="3789EC13" w14:textId="77777777" w:rsidR="00F10928" w:rsidRPr="00114FBC" w:rsidRDefault="00F10928" w:rsidP="00F10928">
      <w:pPr>
        <w:spacing w:after="0"/>
        <w:jc w:val="both"/>
        <w:rPr>
          <w:rFonts w:asciiTheme="minorBidi" w:hAnsiTheme="minorBidi"/>
          <w:b/>
          <w:lang w:val="en-GB"/>
        </w:rPr>
      </w:pPr>
    </w:p>
    <w:p w14:paraId="4132697F" w14:textId="77777777" w:rsidR="003B24F6" w:rsidRPr="00114FBC" w:rsidRDefault="003B24F6" w:rsidP="00F10928">
      <w:pPr>
        <w:spacing w:after="0"/>
        <w:jc w:val="both"/>
        <w:rPr>
          <w:rFonts w:asciiTheme="minorBidi" w:hAnsiTheme="minorBidi"/>
          <w:b/>
          <w:lang w:val="en-GB"/>
        </w:rPr>
      </w:pPr>
    </w:p>
    <w:p w14:paraId="460609BF" w14:textId="77777777" w:rsidR="00F10928" w:rsidRPr="00114FBC" w:rsidRDefault="00114FBC" w:rsidP="00F10928">
      <w:pPr>
        <w:spacing w:after="0"/>
        <w:jc w:val="both"/>
        <w:rPr>
          <w:rFonts w:asciiTheme="minorBidi" w:hAnsiTheme="minorBidi"/>
          <w:lang w:val="en-GB"/>
        </w:rPr>
      </w:pPr>
      <w:proofErr w:type="spellStart"/>
      <w:r w:rsidRPr="00114FBC">
        <w:rPr>
          <w:rFonts w:asciiTheme="minorBidi" w:hAnsiTheme="minorBidi"/>
          <w:lang w:val="zh-CN"/>
        </w:rPr>
        <w:t>美国作家</w:t>
      </w:r>
      <w:proofErr w:type="spellEnd"/>
      <w:r w:rsidRPr="00114FBC">
        <w:rPr>
          <w:rFonts w:asciiTheme="minorBidi" w:hAnsiTheme="minorBidi"/>
          <w:lang w:val="zh-CN"/>
        </w:rPr>
        <w:t>Susan Vreeland</w:t>
      </w:r>
      <w:proofErr w:type="spellStart"/>
      <w:r w:rsidRPr="00114FBC">
        <w:rPr>
          <w:rFonts w:asciiTheme="minorBidi" w:hAnsiTheme="minorBidi"/>
          <w:lang w:val="zh-CN"/>
        </w:rPr>
        <w:t>曾有一句名言</w:t>
      </w:r>
      <w:proofErr w:type="spellEnd"/>
      <w:r w:rsidR="008C6C3B" w:rsidRPr="00114FBC">
        <w:rPr>
          <w:rFonts w:asciiTheme="minorBidi" w:hAnsiTheme="minorBidi"/>
          <w:lang w:val="zh-CN"/>
        </w:rPr>
        <w:t>：</w:t>
      </w:r>
      <w:r w:rsidRPr="00114FBC">
        <w:rPr>
          <w:rFonts w:asciiTheme="minorBidi" w:hAnsiTheme="minorBidi"/>
          <w:lang w:val="zh-CN"/>
        </w:rPr>
        <w:t>“</w:t>
      </w:r>
      <w:proofErr w:type="spellStart"/>
      <w:r w:rsidRPr="00114FBC">
        <w:rPr>
          <w:rFonts w:asciiTheme="minorBidi" w:hAnsiTheme="minorBidi"/>
          <w:lang w:val="zh-CN"/>
        </w:rPr>
        <w:t>艺术可以衍生艺术</w:t>
      </w:r>
      <w:proofErr w:type="spellEnd"/>
      <w:r w:rsidRPr="00114FBC">
        <w:rPr>
          <w:rFonts w:asciiTheme="minorBidi" w:hAnsiTheme="minorBidi"/>
          <w:lang w:val="zh-CN"/>
        </w:rPr>
        <w:t>”</w:t>
      </w:r>
      <w:r w:rsidR="00C05CB0" w:rsidRPr="00114FBC">
        <w:rPr>
          <w:rFonts w:asciiTheme="minorBidi" w:hAnsiTheme="minorBidi"/>
          <w:lang w:val="zh-CN"/>
        </w:rPr>
        <w:t>。</w:t>
      </w:r>
      <w:r w:rsidRPr="00114FBC">
        <w:rPr>
          <w:rFonts w:asciiTheme="minorBidi" w:hAnsiTheme="minorBidi"/>
          <w:lang w:val="zh-CN"/>
        </w:rPr>
        <w:t>MB&amp;F</w:t>
      </w:r>
      <w:proofErr w:type="spellStart"/>
      <w:r w:rsidRPr="00114FBC">
        <w:rPr>
          <w:rFonts w:asciiTheme="minorBidi" w:hAnsiTheme="minorBidi"/>
          <w:lang w:val="zh-CN"/>
        </w:rPr>
        <w:t>与瑞士首屈一指的钟表制造商</w:t>
      </w:r>
      <w:proofErr w:type="spellEnd"/>
      <w:r w:rsidRPr="00114FBC">
        <w:rPr>
          <w:rFonts w:asciiTheme="minorBidi" w:hAnsiTheme="minorBidi"/>
          <w:lang w:val="zh-CN"/>
        </w:rPr>
        <w:t>L'Épée 1839</w:t>
      </w:r>
      <w:proofErr w:type="spellStart"/>
      <w:r w:rsidRPr="00114FBC">
        <w:rPr>
          <w:rFonts w:asciiTheme="minorBidi" w:hAnsiTheme="minorBidi"/>
          <w:lang w:val="zh-CN"/>
        </w:rPr>
        <w:t>携手合作的第</w:t>
      </w:r>
      <w:proofErr w:type="spellEnd"/>
      <w:r w:rsidRPr="00114FBC">
        <w:rPr>
          <w:rFonts w:asciiTheme="minorBidi" w:hAnsiTheme="minorBidi"/>
          <w:lang w:val="zh-CN"/>
        </w:rPr>
        <w:t>13</w:t>
      </w:r>
      <w:proofErr w:type="spellStart"/>
      <w:r w:rsidRPr="00114FBC">
        <w:rPr>
          <w:rFonts w:asciiTheme="minorBidi" w:hAnsiTheme="minorBidi"/>
          <w:lang w:val="zh-CN"/>
        </w:rPr>
        <w:t>件作品</w:t>
      </w:r>
      <w:proofErr w:type="spellEnd"/>
      <w:r w:rsidR="00321128">
        <w:rPr>
          <w:rFonts w:asciiTheme="minorBidi" w:hAnsiTheme="minorBidi"/>
          <w:lang w:val="zh-CN"/>
        </w:rPr>
        <w:t>TriPod</w:t>
      </w:r>
      <w:r w:rsidRPr="00114FBC">
        <w:rPr>
          <w:rFonts w:asciiTheme="minorBidi" w:hAnsiTheme="minorBidi"/>
          <w:lang w:val="zh-CN"/>
        </w:rPr>
        <w:t>，</w:t>
      </w:r>
      <w:proofErr w:type="spellStart"/>
      <w:r w:rsidRPr="00114FBC">
        <w:rPr>
          <w:rFonts w:asciiTheme="minorBidi" w:hAnsiTheme="minorBidi"/>
          <w:lang w:val="zh-CN"/>
        </w:rPr>
        <w:t>的确就是个不折不扣的例子</w:t>
      </w:r>
      <w:proofErr w:type="spellEnd"/>
      <w:r w:rsidRPr="00114FBC">
        <w:rPr>
          <w:rFonts w:asciiTheme="minorBidi" w:hAnsiTheme="minorBidi"/>
          <w:lang w:val="zh-CN"/>
        </w:rPr>
        <w:t>。</w:t>
      </w:r>
    </w:p>
    <w:p w14:paraId="70B0D1B4" w14:textId="77777777" w:rsidR="00F10928" w:rsidRPr="00114FBC" w:rsidRDefault="00F10928" w:rsidP="00F10928">
      <w:pPr>
        <w:spacing w:after="0"/>
        <w:jc w:val="both"/>
        <w:rPr>
          <w:rFonts w:asciiTheme="minorBidi" w:hAnsiTheme="minorBidi"/>
          <w:lang w:val="en-GB"/>
        </w:rPr>
      </w:pPr>
    </w:p>
    <w:p w14:paraId="4A69E71E" w14:textId="77777777" w:rsidR="005665A3" w:rsidRPr="00114FBC" w:rsidRDefault="00321128" w:rsidP="00F10928">
      <w:pPr>
        <w:spacing w:after="0"/>
        <w:jc w:val="both"/>
        <w:rPr>
          <w:rFonts w:asciiTheme="minorBidi" w:hAnsiTheme="minorBidi"/>
          <w:lang w:val="en-GB"/>
        </w:rPr>
      </w:pPr>
      <w:r>
        <w:rPr>
          <w:rFonts w:asciiTheme="minorBidi" w:hAnsiTheme="minorBidi"/>
          <w:lang w:val="zh-CN"/>
        </w:rPr>
        <w:t>TriPod</w:t>
      </w:r>
      <w:proofErr w:type="spellStart"/>
      <w:r w:rsidR="00114FBC" w:rsidRPr="00114FBC">
        <w:rPr>
          <w:rFonts w:asciiTheme="minorBidi" w:hAnsiTheme="minorBidi"/>
          <w:lang w:val="zh-CN"/>
        </w:rPr>
        <w:t>具有极简主义风格的钟面，悬挂在类似昆虫节肢的三条纤细长腿之间</w:t>
      </w:r>
      <w:r w:rsidR="00C05CB0" w:rsidRPr="00114FBC">
        <w:rPr>
          <w:rFonts w:asciiTheme="minorBidi" w:hAnsiTheme="minorBidi"/>
          <w:lang w:val="zh-CN"/>
        </w:rPr>
        <w:t>。</w:t>
      </w:r>
      <w:r w:rsidR="00114FBC" w:rsidRPr="00114FBC">
        <w:rPr>
          <w:rFonts w:asciiTheme="minorBidi" w:hAnsiTheme="minorBidi"/>
          <w:lang w:val="zh-CN"/>
        </w:rPr>
        <w:t>继强大的</w:t>
      </w:r>
      <w:proofErr w:type="spellEnd"/>
      <w:r w:rsidR="00114FBC" w:rsidRPr="00114FBC">
        <w:rPr>
          <w:rFonts w:asciiTheme="minorBidi" w:hAnsiTheme="minorBidi"/>
          <w:lang w:val="zh-CN"/>
        </w:rPr>
        <w:t>T-Rex</w:t>
      </w:r>
      <w:proofErr w:type="spellStart"/>
      <w:r w:rsidR="00114FBC" w:rsidRPr="00114FBC">
        <w:rPr>
          <w:rFonts w:asciiTheme="minorBidi" w:hAnsiTheme="minorBidi"/>
          <w:lang w:val="zh-CN"/>
        </w:rPr>
        <w:t>时钟之后，它继续谱写</w:t>
      </w:r>
      <w:proofErr w:type="spellEnd"/>
      <w:r w:rsidR="00114FBC" w:rsidRPr="00114FBC">
        <w:rPr>
          <w:rFonts w:asciiTheme="minorBidi" w:hAnsiTheme="minorBidi"/>
          <w:lang w:val="zh-CN"/>
        </w:rPr>
        <w:t>MB&amp;F</w:t>
      </w:r>
      <w:proofErr w:type="spellStart"/>
      <w:r w:rsidR="00114FBC" w:rsidRPr="00114FBC">
        <w:rPr>
          <w:rFonts w:asciiTheme="minorBidi" w:hAnsiTheme="minorBidi"/>
          <w:lang w:val="zh-CN"/>
        </w:rPr>
        <w:t>称之为</w:t>
      </w:r>
      <w:proofErr w:type="spellEnd"/>
      <w:r w:rsidR="00114FBC" w:rsidRPr="00114FBC">
        <w:rPr>
          <w:rFonts w:asciiTheme="minorBidi" w:hAnsiTheme="minorBidi"/>
          <w:lang w:val="zh-CN"/>
        </w:rPr>
        <w:t>Robocreature</w:t>
      </w:r>
      <w:r w:rsidR="00114FBC" w:rsidRPr="00114FBC">
        <w:rPr>
          <w:rFonts w:asciiTheme="minorBidi" w:hAnsiTheme="minorBidi"/>
          <w:lang w:val="zh-CN"/>
        </w:rPr>
        <w:t>（</w:t>
      </w:r>
      <w:proofErr w:type="spellStart"/>
      <w:r w:rsidR="00114FBC" w:rsidRPr="00114FBC">
        <w:rPr>
          <w:rFonts w:asciiTheme="minorBidi" w:hAnsiTheme="minorBidi"/>
          <w:lang w:val="zh-CN"/>
        </w:rPr>
        <w:t>机器生物）的半动物</w:t>
      </w:r>
      <w:proofErr w:type="spellEnd"/>
      <w:r w:rsidR="00114FBC" w:rsidRPr="00114FBC">
        <w:rPr>
          <w:rFonts w:asciiTheme="minorBidi" w:hAnsiTheme="minorBidi"/>
          <w:lang w:val="zh-CN"/>
        </w:rPr>
        <w:t>/</w:t>
      </w:r>
      <w:proofErr w:type="spellStart"/>
      <w:r w:rsidR="00114FBC" w:rsidRPr="00114FBC">
        <w:rPr>
          <w:rFonts w:asciiTheme="minorBidi" w:hAnsiTheme="minorBidi"/>
          <w:lang w:val="zh-CN"/>
        </w:rPr>
        <w:t>半机器人三部曲</w:t>
      </w:r>
      <w:r w:rsidR="00C05CB0" w:rsidRPr="00114FBC">
        <w:rPr>
          <w:rFonts w:asciiTheme="minorBidi" w:hAnsiTheme="minorBidi"/>
          <w:lang w:val="zh-CN"/>
        </w:rPr>
        <w:t>。</w:t>
      </w:r>
      <w:r w:rsidR="00114FBC" w:rsidRPr="00114FBC">
        <w:rPr>
          <w:rFonts w:asciiTheme="minorBidi" w:hAnsiTheme="minorBidi"/>
          <w:lang w:val="zh-CN"/>
        </w:rPr>
        <w:t>顾名思义</w:t>
      </w:r>
      <w:proofErr w:type="spellEnd"/>
      <w:r w:rsidR="00114FBC" w:rsidRPr="00114FBC">
        <w:rPr>
          <w:rFonts w:asciiTheme="minorBidi" w:hAnsiTheme="minorBidi"/>
          <w:lang w:val="zh-CN"/>
        </w:rPr>
        <w:t>，</w:t>
      </w:r>
      <w:r>
        <w:rPr>
          <w:rFonts w:asciiTheme="minorBidi" w:hAnsiTheme="minorBidi"/>
          <w:lang w:val="zh-CN"/>
        </w:rPr>
        <w:t>TriPod</w:t>
      </w:r>
      <w:proofErr w:type="spellStart"/>
      <w:r w:rsidR="00114FBC" w:rsidRPr="00114FBC">
        <w:rPr>
          <w:rFonts w:asciiTheme="minorBidi" w:hAnsiTheme="minorBidi"/>
          <w:lang w:val="zh-CN"/>
        </w:rPr>
        <w:t>以三位一体为特色</w:t>
      </w:r>
      <w:r w:rsidR="008C6C3B" w:rsidRPr="00114FBC">
        <w:rPr>
          <w:rFonts w:asciiTheme="minorBidi" w:hAnsiTheme="minorBidi"/>
          <w:lang w:val="zh-CN"/>
        </w:rPr>
        <w:t>：</w:t>
      </w:r>
      <w:r w:rsidR="00114FBC" w:rsidRPr="00114FBC">
        <w:rPr>
          <w:rFonts w:asciiTheme="minorBidi" w:hAnsiTheme="minorBidi"/>
          <w:lang w:val="zh-CN"/>
        </w:rPr>
        <w:t>三条腿、三枚虫眼，以及构成其机械身躯的三层机芯</w:t>
      </w:r>
      <w:r w:rsidR="00C05CB0" w:rsidRPr="00114FBC">
        <w:rPr>
          <w:rFonts w:asciiTheme="minorBidi" w:hAnsiTheme="minorBidi"/>
          <w:lang w:val="zh-CN"/>
        </w:rPr>
        <w:t>。</w:t>
      </w:r>
      <w:r w:rsidR="00114FBC" w:rsidRPr="00114FBC">
        <w:rPr>
          <w:rFonts w:asciiTheme="minorBidi" w:hAnsiTheme="minorBidi"/>
          <w:lang w:val="zh-CN"/>
        </w:rPr>
        <w:t>此外</w:t>
      </w:r>
      <w:proofErr w:type="spellEnd"/>
      <w:r w:rsidR="00114FBC" w:rsidRPr="00114FBC">
        <w:rPr>
          <w:rFonts w:asciiTheme="minorBidi" w:hAnsiTheme="minorBidi"/>
          <w:lang w:val="zh-CN"/>
        </w:rPr>
        <w:t>，</w:t>
      </w:r>
      <w:r>
        <w:rPr>
          <w:rFonts w:asciiTheme="minorBidi" w:hAnsiTheme="minorBidi"/>
          <w:lang w:val="zh-CN"/>
        </w:rPr>
        <w:t>TriPod</w:t>
      </w:r>
      <w:proofErr w:type="spellStart"/>
      <w:r w:rsidR="00114FBC" w:rsidRPr="00114FBC">
        <w:rPr>
          <w:rFonts w:asciiTheme="minorBidi" w:hAnsiTheme="minorBidi"/>
          <w:lang w:val="zh-CN"/>
        </w:rPr>
        <w:t>是由三件时钟所组成时钟三部曲中的第二件作品</w:t>
      </w:r>
      <w:proofErr w:type="spellEnd"/>
      <w:r w:rsidR="00C05CB0" w:rsidRPr="00114FBC">
        <w:rPr>
          <w:rFonts w:asciiTheme="minorBidi" w:hAnsiTheme="minorBidi"/>
          <w:lang w:val="zh-CN"/>
        </w:rPr>
        <w:t>。</w:t>
      </w:r>
      <w:r w:rsidR="00114FBC" w:rsidRPr="00114FBC">
        <w:rPr>
          <w:rFonts w:asciiTheme="minorBidi" w:hAnsiTheme="minorBidi"/>
          <w:lang w:val="zh-CN"/>
        </w:rPr>
        <w:t>MB&amp;F</w:t>
      </w:r>
      <w:proofErr w:type="spellStart"/>
      <w:r w:rsidR="00114FBC" w:rsidRPr="00114FBC">
        <w:rPr>
          <w:rFonts w:asciiTheme="minorBidi" w:hAnsiTheme="minorBidi"/>
          <w:lang w:val="zh-CN"/>
        </w:rPr>
        <w:t>创始人</w:t>
      </w:r>
      <w:proofErr w:type="spellEnd"/>
      <w:r w:rsidR="00114FBC" w:rsidRPr="00114FBC">
        <w:rPr>
          <w:rFonts w:asciiTheme="minorBidi" w:hAnsiTheme="minorBidi"/>
          <w:lang w:val="zh-CN"/>
        </w:rPr>
        <w:t>Maximilian Büsser</w:t>
      </w:r>
      <w:proofErr w:type="spellStart"/>
      <w:r w:rsidR="00114FBC" w:rsidRPr="00114FBC">
        <w:rPr>
          <w:rFonts w:asciiTheme="minorBidi" w:hAnsiTheme="minorBidi"/>
          <w:lang w:val="zh-CN"/>
        </w:rPr>
        <w:t>如此描述</w:t>
      </w:r>
      <w:proofErr w:type="spellEnd"/>
      <w:r w:rsidR="00114FBC" w:rsidRPr="00114FBC">
        <w:rPr>
          <w:rFonts w:asciiTheme="minorBidi" w:hAnsiTheme="minorBidi"/>
          <w:lang w:val="zh-CN"/>
        </w:rPr>
        <w:t>Robocreature</w:t>
      </w:r>
      <w:r w:rsidR="008C6C3B" w:rsidRPr="00114FBC">
        <w:rPr>
          <w:rFonts w:asciiTheme="minorBidi" w:hAnsiTheme="minorBidi"/>
          <w:lang w:val="zh-CN"/>
        </w:rPr>
        <w:t>：</w:t>
      </w:r>
      <w:r w:rsidR="00114FBC" w:rsidRPr="00114FBC">
        <w:rPr>
          <w:rFonts w:asciiTheme="minorBidi" w:hAnsiTheme="minorBidi"/>
          <w:lang w:val="zh-CN"/>
        </w:rPr>
        <w:t>“</w:t>
      </w:r>
      <w:proofErr w:type="spellStart"/>
      <w:r w:rsidR="00114FBC" w:rsidRPr="00114FBC">
        <w:rPr>
          <w:rFonts w:asciiTheme="minorBidi" w:hAnsiTheme="minorBidi"/>
          <w:lang w:val="zh-CN"/>
        </w:rPr>
        <w:t>就像</w:t>
      </w:r>
      <w:proofErr w:type="spellEnd"/>
      <w:r w:rsidR="00114FBC" w:rsidRPr="00114FBC">
        <w:rPr>
          <w:rFonts w:asciiTheme="minorBidi" w:hAnsiTheme="minorBidi"/>
          <w:lang w:val="zh-CN"/>
        </w:rPr>
        <w:t>H.R.Giger</w:t>
      </w:r>
      <w:proofErr w:type="spellStart"/>
      <w:r w:rsidR="00114FBC" w:rsidRPr="00114FBC">
        <w:rPr>
          <w:rFonts w:asciiTheme="minorBidi" w:hAnsiTheme="minorBidi"/>
          <w:lang w:val="zh-CN"/>
        </w:rPr>
        <w:t>创造了他的异形宇宙，我们正在创造属于自己的生物世界</w:t>
      </w:r>
      <w:proofErr w:type="spellEnd"/>
      <w:r w:rsidR="00114FBC" w:rsidRPr="00114FBC">
        <w:rPr>
          <w:rFonts w:asciiTheme="minorBidi" w:hAnsiTheme="minorBidi"/>
          <w:lang w:val="zh-CN"/>
        </w:rPr>
        <w:t>。</w:t>
      </w:r>
      <w:r w:rsidR="00114FBC" w:rsidRPr="00114FBC">
        <w:rPr>
          <w:rFonts w:asciiTheme="minorBidi" w:hAnsiTheme="minorBidi"/>
          <w:lang w:val="zh-CN"/>
        </w:rPr>
        <w:t>”</w:t>
      </w:r>
    </w:p>
    <w:p w14:paraId="5BD44622" w14:textId="77777777" w:rsidR="00B21122" w:rsidRPr="00114FBC" w:rsidRDefault="00B21122" w:rsidP="00F10928">
      <w:pPr>
        <w:spacing w:after="0"/>
        <w:jc w:val="both"/>
        <w:rPr>
          <w:rFonts w:asciiTheme="minorBidi" w:hAnsiTheme="minorBidi"/>
          <w:lang w:val="en-GB"/>
        </w:rPr>
      </w:pPr>
    </w:p>
    <w:p w14:paraId="79937731" w14:textId="77777777" w:rsidR="00F10928" w:rsidRPr="00114FBC" w:rsidRDefault="00114FBC" w:rsidP="00F10928">
      <w:pPr>
        <w:spacing w:after="0"/>
        <w:jc w:val="both"/>
        <w:rPr>
          <w:rFonts w:asciiTheme="minorBidi" w:hAnsiTheme="minorBidi"/>
          <w:lang w:val="en-GB"/>
        </w:rPr>
      </w:pPr>
      <w:r w:rsidRPr="00114FBC">
        <w:rPr>
          <w:rFonts w:asciiTheme="minorBidi" w:hAnsiTheme="minorBidi"/>
          <w:lang w:val="zh-CN"/>
        </w:rPr>
        <w:t>Robocreature</w:t>
      </w:r>
      <w:proofErr w:type="spellStart"/>
      <w:r w:rsidRPr="00114FBC">
        <w:rPr>
          <w:rFonts w:asciiTheme="minorBidi" w:hAnsiTheme="minorBidi"/>
          <w:lang w:val="zh-CN"/>
        </w:rPr>
        <w:t>很可能成为未来的时间胶囊，是史前时代的生命</w:t>
      </w:r>
      <w:proofErr w:type="spellEnd"/>
      <w:r w:rsidRPr="00114FBC">
        <w:rPr>
          <w:rFonts w:asciiTheme="minorBidi" w:hAnsiTheme="minorBidi"/>
          <w:lang w:val="zh-CN"/>
        </w:rPr>
        <w:t>“</w:t>
      </w:r>
      <w:proofErr w:type="spellStart"/>
      <w:r w:rsidRPr="00114FBC">
        <w:rPr>
          <w:rFonts w:asciiTheme="minorBidi" w:hAnsiTheme="minorBidi"/>
          <w:lang w:val="zh-CN"/>
        </w:rPr>
        <w:t>化石</w:t>
      </w:r>
      <w:proofErr w:type="spellEnd"/>
      <w:r w:rsidRPr="00114FBC">
        <w:rPr>
          <w:rFonts w:asciiTheme="minorBidi" w:hAnsiTheme="minorBidi"/>
          <w:lang w:val="zh-CN"/>
        </w:rPr>
        <w:t>”</w:t>
      </w:r>
      <w:r w:rsidR="00C05CB0" w:rsidRPr="00114FBC">
        <w:rPr>
          <w:rFonts w:asciiTheme="minorBidi" w:hAnsiTheme="minorBidi"/>
          <w:lang w:val="zh-CN"/>
        </w:rPr>
        <w:t>。</w:t>
      </w:r>
      <w:proofErr w:type="spellStart"/>
      <w:r w:rsidRPr="00114FBC">
        <w:rPr>
          <w:rFonts w:asciiTheme="minorBidi" w:hAnsiTheme="minorBidi"/>
          <w:lang w:val="zh-CN"/>
        </w:rPr>
        <w:t>柏林的设计师</w:t>
      </w:r>
      <w:proofErr w:type="spellEnd"/>
      <w:r w:rsidRPr="00114FBC">
        <w:rPr>
          <w:rFonts w:asciiTheme="minorBidi" w:hAnsiTheme="minorBidi"/>
          <w:lang w:val="zh-CN"/>
        </w:rPr>
        <w:t>Maximilian Maertens</w:t>
      </w:r>
      <w:r w:rsidRPr="00114FBC">
        <w:rPr>
          <w:rFonts w:asciiTheme="minorBidi" w:hAnsiTheme="minorBidi"/>
          <w:lang w:val="zh-CN"/>
        </w:rPr>
        <w:t>、</w:t>
      </w:r>
      <w:r w:rsidRPr="00114FBC">
        <w:rPr>
          <w:rFonts w:asciiTheme="minorBidi" w:hAnsiTheme="minorBidi"/>
          <w:lang w:val="zh-CN"/>
        </w:rPr>
        <w:t>L'Épée</w:t>
      </w:r>
      <w:proofErr w:type="spellStart"/>
      <w:r w:rsidRPr="00114FBC">
        <w:rPr>
          <w:rFonts w:asciiTheme="minorBidi" w:hAnsiTheme="minorBidi"/>
          <w:lang w:val="zh-CN"/>
        </w:rPr>
        <w:t>首席执行官</w:t>
      </w:r>
      <w:proofErr w:type="spellEnd"/>
      <w:r w:rsidRPr="00114FBC">
        <w:rPr>
          <w:rFonts w:asciiTheme="minorBidi" w:hAnsiTheme="minorBidi"/>
          <w:lang w:val="zh-CN"/>
        </w:rPr>
        <w:t>Arnaud Nicolas</w:t>
      </w:r>
      <w:r w:rsidRPr="00114FBC">
        <w:rPr>
          <w:rFonts w:asciiTheme="minorBidi" w:hAnsiTheme="minorBidi"/>
          <w:lang w:val="zh-CN"/>
        </w:rPr>
        <w:t>和</w:t>
      </w:r>
      <w:r w:rsidRPr="00114FBC">
        <w:rPr>
          <w:rFonts w:asciiTheme="minorBidi" w:hAnsiTheme="minorBidi"/>
          <w:lang w:val="zh-CN"/>
        </w:rPr>
        <w:t>Büsser</w:t>
      </w:r>
      <w:proofErr w:type="spellStart"/>
      <w:r w:rsidRPr="00114FBC">
        <w:rPr>
          <w:rFonts w:asciiTheme="minorBidi" w:hAnsiTheme="minorBidi"/>
          <w:lang w:val="zh-CN"/>
        </w:rPr>
        <w:t>携手，借由</w:t>
      </w:r>
      <w:proofErr w:type="spellEnd"/>
      <w:r w:rsidR="00321128">
        <w:rPr>
          <w:rFonts w:asciiTheme="minorBidi" w:hAnsiTheme="minorBidi"/>
          <w:lang w:val="zh-CN"/>
        </w:rPr>
        <w:t>TriPod</w:t>
      </w:r>
      <w:proofErr w:type="spellStart"/>
      <w:r w:rsidRPr="00114FBC">
        <w:rPr>
          <w:rFonts w:asciiTheme="minorBidi" w:hAnsiTheme="minorBidi"/>
          <w:lang w:val="zh-CN"/>
        </w:rPr>
        <w:t>带领我们进入钟表领域的后现代史前时期</w:t>
      </w:r>
      <w:proofErr w:type="spellEnd"/>
      <w:r w:rsidRPr="00114FBC">
        <w:rPr>
          <w:rFonts w:asciiTheme="minorBidi" w:hAnsiTheme="minorBidi"/>
          <w:lang w:val="zh-CN"/>
        </w:rPr>
        <w:t>。</w:t>
      </w:r>
    </w:p>
    <w:p w14:paraId="295081C5" w14:textId="77777777" w:rsidR="00F10928" w:rsidRPr="00114FBC" w:rsidRDefault="00F10928" w:rsidP="00F10928">
      <w:pPr>
        <w:spacing w:after="0"/>
        <w:jc w:val="both"/>
        <w:rPr>
          <w:rFonts w:asciiTheme="minorBidi" w:hAnsiTheme="minorBidi"/>
          <w:lang w:val="en-GB"/>
        </w:rPr>
      </w:pPr>
    </w:p>
    <w:p w14:paraId="108F3CDC" w14:textId="77777777" w:rsidR="00F10928" w:rsidRPr="00114FBC" w:rsidRDefault="00321128" w:rsidP="00F10928">
      <w:pPr>
        <w:spacing w:after="0"/>
        <w:jc w:val="both"/>
        <w:rPr>
          <w:rFonts w:asciiTheme="minorBidi" w:hAnsiTheme="minorBidi"/>
          <w:lang w:val="en-GB"/>
        </w:rPr>
      </w:pPr>
      <w:r>
        <w:rPr>
          <w:rFonts w:asciiTheme="minorBidi" w:hAnsiTheme="minorBidi"/>
          <w:lang w:val="zh-CN"/>
        </w:rPr>
        <w:t>TriPod</w:t>
      </w:r>
      <w:proofErr w:type="spellStart"/>
      <w:r w:rsidR="00114FBC" w:rsidRPr="00114FBC">
        <w:rPr>
          <w:rFonts w:asciiTheme="minorBidi" w:hAnsiTheme="minorBidi"/>
          <w:lang w:val="zh-CN"/>
        </w:rPr>
        <w:t>具有由三条细脚支撑着色彩缤纷的钟体，三枚由精密透镜玻璃制成的虫眼球体，以及一个</w:t>
      </w:r>
      <w:proofErr w:type="spellEnd"/>
      <w:r w:rsidR="00114FBC" w:rsidRPr="00114FBC">
        <w:rPr>
          <w:rFonts w:asciiTheme="minorBidi" w:hAnsiTheme="minorBidi"/>
          <w:lang w:val="zh-CN"/>
        </w:rPr>
        <w:t>36</w:t>
      </w:r>
      <w:proofErr w:type="spellStart"/>
      <w:r w:rsidR="00114FBC" w:rsidRPr="00114FBC">
        <w:rPr>
          <w:rFonts w:asciiTheme="minorBidi" w:hAnsiTheme="minorBidi"/>
          <w:lang w:val="zh-CN"/>
        </w:rPr>
        <w:t>小时旋转一周的钟面，可显示三组小时和分钟</w:t>
      </w:r>
      <w:r w:rsidR="00C05CB0" w:rsidRPr="00114FBC">
        <w:rPr>
          <w:rFonts w:asciiTheme="minorBidi" w:hAnsiTheme="minorBidi"/>
          <w:lang w:val="zh-CN"/>
        </w:rPr>
        <w:t>。</w:t>
      </w:r>
      <w:r w:rsidR="00114FBC" w:rsidRPr="00114FBC">
        <w:rPr>
          <w:rFonts w:asciiTheme="minorBidi" w:hAnsiTheme="minorBidi"/>
          <w:lang w:val="zh-CN"/>
        </w:rPr>
        <w:t>钟面下方是一枚由</w:t>
      </w:r>
      <w:proofErr w:type="spellEnd"/>
      <w:r w:rsidR="00114FBC" w:rsidRPr="00114FBC">
        <w:rPr>
          <w:rFonts w:asciiTheme="minorBidi" w:hAnsiTheme="minorBidi"/>
          <w:lang w:val="zh-CN"/>
        </w:rPr>
        <w:t>182</w:t>
      </w:r>
      <w:proofErr w:type="spellStart"/>
      <w:r w:rsidR="00114FBC" w:rsidRPr="00114FBC">
        <w:rPr>
          <w:rFonts w:asciiTheme="minorBidi" w:hAnsiTheme="minorBidi"/>
          <w:lang w:val="zh-CN"/>
        </w:rPr>
        <w:t>个组件组成的三维立体雕塑机芯，由</w:t>
      </w:r>
      <w:proofErr w:type="spellEnd"/>
      <w:r w:rsidR="00114FBC" w:rsidRPr="00114FBC">
        <w:rPr>
          <w:rFonts w:asciiTheme="minorBidi" w:hAnsiTheme="minorBidi"/>
          <w:lang w:val="zh-CN"/>
        </w:rPr>
        <w:t>L'Épée 1839</w:t>
      </w:r>
      <w:proofErr w:type="spellStart"/>
      <w:r w:rsidR="00114FBC" w:rsidRPr="00114FBC">
        <w:rPr>
          <w:rFonts w:asciiTheme="minorBidi" w:hAnsiTheme="minorBidi"/>
          <w:lang w:val="zh-CN"/>
        </w:rPr>
        <w:t>分为三层加以制作，搭载的垂直摆轮以</w:t>
      </w:r>
      <w:proofErr w:type="spellEnd"/>
      <w:r w:rsidR="00114FBC" w:rsidRPr="00114FBC">
        <w:rPr>
          <w:rFonts w:asciiTheme="minorBidi" w:hAnsiTheme="minorBidi"/>
          <w:lang w:val="zh-CN"/>
        </w:rPr>
        <w:t>2.5</w:t>
      </w:r>
      <w:proofErr w:type="spellStart"/>
      <w:r w:rsidR="00114FBC" w:rsidRPr="00114FBC">
        <w:rPr>
          <w:rFonts w:asciiTheme="minorBidi" w:hAnsiTheme="minorBidi"/>
          <w:lang w:val="zh-CN"/>
        </w:rPr>
        <w:t>赫兹（每小时振动</w:t>
      </w:r>
      <w:proofErr w:type="spellEnd"/>
      <w:r w:rsidR="00114FBC" w:rsidRPr="00114FBC">
        <w:rPr>
          <w:rFonts w:asciiTheme="minorBidi" w:hAnsiTheme="minorBidi"/>
          <w:lang w:val="zh-CN"/>
        </w:rPr>
        <w:t>18,000</w:t>
      </w:r>
      <w:proofErr w:type="spellStart"/>
      <w:r w:rsidR="00114FBC" w:rsidRPr="00114FBC">
        <w:rPr>
          <w:rFonts w:asciiTheme="minorBidi" w:hAnsiTheme="minorBidi"/>
          <w:lang w:val="zh-CN"/>
        </w:rPr>
        <w:t>次）的传统频率缓慢跳动</w:t>
      </w:r>
      <w:r w:rsidR="00C05CB0" w:rsidRPr="00114FBC">
        <w:rPr>
          <w:rFonts w:asciiTheme="minorBidi" w:hAnsiTheme="minorBidi"/>
          <w:lang w:val="zh-CN"/>
        </w:rPr>
        <w:t>。</w:t>
      </w:r>
      <w:r w:rsidR="00114FBC" w:rsidRPr="00114FBC">
        <w:rPr>
          <w:rFonts w:asciiTheme="minorBidi" w:hAnsiTheme="minorBidi"/>
          <w:lang w:val="zh-CN"/>
        </w:rPr>
        <w:t>时间设定和上链均凭借钥匙完成，上满链后，机芯可提供丰沛的八日动力储存</w:t>
      </w:r>
      <w:proofErr w:type="spellEnd"/>
      <w:r w:rsidR="00114FBC" w:rsidRPr="00114FBC">
        <w:rPr>
          <w:rFonts w:asciiTheme="minorBidi" w:hAnsiTheme="minorBidi"/>
          <w:lang w:val="zh-CN"/>
        </w:rPr>
        <w:t>。</w:t>
      </w:r>
    </w:p>
    <w:p w14:paraId="621E72AD" w14:textId="77777777" w:rsidR="00B21122" w:rsidRPr="00114FBC" w:rsidRDefault="00B21122" w:rsidP="00F10928">
      <w:pPr>
        <w:spacing w:after="0"/>
        <w:jc w:val="both"/>
        <w:rPr>
          <w:rFonts w:asciiTheme="minorBidi" w:hAnsiTheme="minorBidi"/>
          <w:lang w:val="en-GB"/>
        </w:rPr>
      </w:pPr>
    </w:p>
    <w:p w14:paraId="45223DE0" w14:textId="77777777" w:rsidR="003B24F6" w:rsidRPr="00114FBC" w:rsidRDefault="00321128" w:rsidP="003B24F6">
      <w:pPr>
        <w:pStyle w:val="Sansinterligne"/>
        <w:jc w:val="both"/>
        <w:rPr>
          <w:rFonts w:asciiTheme="minorBidi" w:hAnsiTheme="minorBidi"/>
          <w:lang w:val="en-GB"/>
        </w:rPr>
      </w:pPr>
      <w:r>
        <w:rPr>
          <w:rFonts w:asciiTheme="minorBidi" w:hAnsiTheme="minorBidi"/>
          <w:lang w:val="zh-CN"/>
        </w:rPr>
        <w:t>TriPod</w:t>
      </w:r>
      <w:r w:rsidR="00114FBC" w:rsidRPr="00114FBC">
        <w:rPr>
          <w:rFonts w:asciiTheme="minorBidi" w:hAnsiTheme="minorBidi"/>
          <w:lang w:val="zh-CN"/>
        </w:rPr>
        <w:t>的一个重要特色是时间的显示模式，可俯视由旋转盘面组成的钟面以了解时间</w:t>
      </w:r>
      <w:r w:rsidR="00C05CB0" w:rsidRPr="00114FBC">
        <w:rPr>
          <w:rFonts w:asciiTheme="minorBidi" w:hAnsiTheme="minorBidi"/>
          <w:lang w:val="zh-CN"/>
        </w:rPr>
        <w:t>。</w:t>
      </w:r>
      <w:r w:rsidR="00114FBC" w:rsidRPr="00114FBC">
        <w:rPr>
          <w:rFonts w:asciiTheme="minorBidi" w:hAnsiTheme="minorBidi"/>
          <w:lang w:val="zh-CN"/>
        </w:rPr>
        <w:t>但是这款时钟需要人与机器之间的互动</w:t>
      </w:r>
      <w:r w:rsidR="008C6C3B" w:rsidRPr="00114FBC">
        <w:rPr>
          <w:rFonts w:asciiTheme="minorBidi" w:hAnsiTheme="minorBidi"/>
          <w:lang w:val="zh-CN"/>
        </w:rPr>
        <w:t>：</w:t>
      </w:r>
      <w:r w:rsidR="00114FBC" w:rsidRPr="00114FBC">
        <w:rPr>
          <w:rFonts w:asciiTheme="minorBidi" w:hAnsiTheme="minorBidi"/>
          <w:lang w:val="zh-CN"/>
        </w:rPr>
        <w:t>观者透过三枚光学球体读取时间，每枚球体都会放大时钟的数字，使其清晰可辨。</w:t>
      </w:r>
    </w:p>
    <w:p w14:paraId="4DAC8AD9" w14:textId="77777777" w:rsidR="003B24F6" w:rsidRPr="00114FBC" w:rsidRDefault="003B24F6" w:rsidP="003B24F6">
      <w:pPr>
        <w:pStyle w:val="Sansinterligne"/>
        <w:jc w:val="both"/>
        <w:rPr>
          <w:rFonts w:asciiTheme="minorBidi" w:hAnsiTheme="minorBidi"/>
          <w:lang w:val="en-GB"/>
        </w:rPr>
      </w:pPr>
    </w:p>
    <w:p w14:paraId="6F5783D1" w14:textId="77777777" w:rsidR="003B24F6" w:rsidRPr="00114FBC" w:rsidRDefault="00114FBC" w:rsidP="003B24F6">
      <w:pPr>
        <w:pStyle w:val="Sansinterligne"/>
        <w:jc w:val="both"/>
        <w:rPr>
          <w:rFonts w:asciiTheme="minorBidi" w:hAnsiTheme="minorBidi"/>
          <w:lang w:val="en-GB"/>
        </w:rPr>
      </w:pPr>
      <w:proofErr w:type="spellStart"/>
      <w:r w:rsidRPr="00114FBC">
        <w:rPr>
          <w:rFonts w:asciiTheme="minorBidi" w:hAnsiTheme="minorBidi"/>
          <w:lang w:val="zh-CN"/>
        </w:rPr>
        <w:t>为了让三只</w:t>
      </w:r>
      <w:proofErr w:type="spellEnd"/>
      <w:r w:rsidRPr="00114FBC">
        <w:rPr>
          <w:rFonts w:asciiTheme="minorBidi" w:hAnsiTheme="minorBidi"/>
          <w:lang w:val="zh-CN"/>
        </w:rPr>
        <w:t>“</w:t>
      </w:r>
      <w:proofErr w:type="spellStart"/>
      <w:r w:rsidRPr="00114FBC">
        <w:rPr>
          <w:rFonts w:asciiTheme="minorBidi" w:hAnsiTheme="minorBidi"/>
          <w:lang w:val="zh-CN"/>
        </w:rPr>
        <w:t>虫眼</w:t>
      </w:r>
      <w:proofErr w:type="spellEnd"/>
      <w:r w:rsidRPr="00114FBC">
        <w:rPr>
          <w:rFonts w:asciiTheme="minorBidi" w:hAnsiTheme="minorBidi"/>
          <w:lang w:val="zh-CN"/>
        </w:rPr>
        <w:t>”</w:t>
      </w:r>
      <w:proofErr w:type="spellStart"/>
      <w:r w:rsidRPr="00114FBC">
        <w:rPr>
          <w:rFonts w:asciiTheme="minorBidi" w:hAnsiTheme="minorBidi"/>
          <w:lang w:val="zh-CN"/>
        </w:rPr>
        <w:t>从任何角度都能显示时间，钟盘上有三组</w:t>
      </w:r>
      <w:proofErr w:type="spellEnd"/>
      <w:r w:rsidRPr="00114FBC">
        <w:rPr>
          <w:rFonts w:asciiTheme="minorBidi" w:hAnsiTheme="minorBidi"/>
          <w:lang w:val="zh-CN"/>
        </w:rPr>
        <w:t>1</w:t>
      </w:r>
      <w:r w:rsidRPr="00114FBC">
        <w:rPr>
          <w:rFonts w:asciiTheme="minorBidi" w:hAnsiTheme="minorBidi"/>
          <w:lang w:val="zh-CN"/>
        </w:rPr>
        <w:t>到</w:t>
      </w:r>
      <w:r w:rsidRPr="00114FBC">
        <w:rPr>
          <w:rFonts w:asciiTheme="minorBidi" w:hAnsiTheme="minorBidi"/>
          <w:lang w:val="zh-CN"/>
        </w:rPr>
        <w:t>12</w:t>
      </w:r>
      <w:proofErr w:type="spellStart"/>
      <w:r w:rsidRPr="00114FBC">
        <w:rPr>
          <w:rFonts w:asciiTheme="minorBidi" w:hAnsiTheme="minorBidi"/>
          <w:lang w:val="zh-CN"/>
        </w:rPr>
        <w:t>的数字，这意味着钟面会在</w:t>
      </w:r>
      <w:proofErr w:type="spellEnd"/>
      <w:r w:rsidRPr="00114FBC">
        <w:rPr>
          <w:rFonts w:asciiTheme="minorBidi" w:hAnsiTheme="minorBidi"/>
          <w:lang w:val="zh-CN"/>
        </w:rPr>
        <w:t>36</w:t>
      </w:r>
      <w:proofErr w:type="spellStart"/>
      <w:r w:rsidRPr="00114FBC">
        <w:rPr>
          <w:rFonts w:asciiTheme="minorBidi" w:hAnsiTheme="minorBidi"/>
          <w:lang w:val="zh-CN"/>
        </w:rPr>
        <w:t>小时完成一周的旋转，而不是一般的</w:t>
      </w:r>
      <w:proofErr w:type="spellEnd"/>
      <w:r w:rsidRPr="00114FBC">
        <w:rPr>
          <w:rFonts w:asciiTheme="minorBidi" w:hAnsiTheme="minorBidi"/>
          <w:lang w:val="zh-CN"/>
        </w:rPr>
        <w:t>12</w:t>
      </w:r>
      <w:proofErr w:type="spellStart"/>
      <w:r w:rsidRPr="00114FBC">
        <w:rPr>
          <w:rFonts w:asciiTheme="minorBidi" w:hAnsiTheme="minorBidi"/>
          <w:lang w:val="zh-CN"/>
        </w:rPr>
        <w:t>小时</w:t>
      </w:r>
      <w:r w:rsidR="00C05CB0" w:rsidRPr="00114FBC">
        <w:rPr>
          <w:rFonts w:asciiTheme="minorBidi" w:hAnsiTheme="minorBidi"/>
          <w:lang w:val="zh-CN"/>
        </w:rPr>
        <w:t>。</w:t>
      </w:r>
      <w:r w:rsidRPr="00114FBC">
        <w:rPr>
          <w:rFonts w:asciiTheme="minorBidi" w:hAnsiTheme="minorBidi"/>
          <w:lang w:val="zh-CN"/>
        </w:rPr>
        <w:t>透过其中一枚具有放大效果的球体即可随时掌握时间</w:t>
      </w:r>
      <w:proofErr w:type="spellEnd"/>
      <w:r w:rsidRPr="00114FBC">
        <w:rPr>
          <w:rFonts w:asciiTheme="minorBidi" w:hAnsiTheme="minorBidi"/>
          <w:lang w:val="zh-CN"/>
        </w:rPr>
        <w:t>。</w:t>
      </w:r>
    </w:p>
    <w:p w14:paraId="0B68D2BA" w14:textId="77777777" w:rsidR="00F10928" w:rsidRPr="00114FBC" w:rsidRDefault="00F10928" w:rsidP="00F10928">
      <w:pPr>
        <w:spacing w:after="0"/>
        <w:jc w:val="both"/>
        <w:rPr>
          <w:rFonts w:asciiTheme="minorBidi" w:hAnsiTheme="minorBidi"/>
          <w:lang w:val="en-GB"/>
        </w:rPr>
      </w:pPr>
    </w:p>
    <w:p w14:paraId="4F68EF54" w14:textId="77777777" w:rsidR="00353C82" w:rsidRPr="00114FBC" w:rsidRDefault="00114FBC" w:rsidP="00353C82">
      <w:pPr>
        <w:pStyle w:val="Sansinterligne"/>
        <w:jc w:val="both"/>
        <w:rPr>
          <w:rFonts w:asciiTheme="minorBidi" w:hAnsiTheme="minorBidi"/>
          <w:lang w:val="en-GB"/>
        </w:rPr>
      </w:pPr>
      <w:r w:rsidRPr="00114FBC">
        <w:rPr>
          <w:rFonts w:asciiTheme="minorBidi" w:hAnsiTheme="minorBidi"/>
          <w:lang w:val="zh-CN"/>
        </w:rPr>
        <w:t>“</w:t>
      </w:r>
      <w:proofErr w:type="spellStart"/>
      <w:r w:rsidRPr="00114FBC">
        <w:rPr>
          <w:rFonts w:asciiTheme="minorBidi" w:hAnsiTheme="minorBidi"/>
          <w:lang w:val="zh-CN"/>
        </w:rPr>
        <w:t>这些时钟是我们的伴侣</w:t>
      </w:r>
      <w:proofErr w:type="spellEnd"/>
      <w:r w:rsidRPr="00114FBC">
        <w:rPr>
          <w:rFonts w:asciiTheme="minorBidi" w:hAnsiTheme="minorBidi"/>
          <w:lang w:val="zh-CN"/>
        </w:rPr>
        <w:t>”</w:t>
      </w:r>
      <w:r w:rsidRPr="00114FBC">
        <w:rPr>
          <w:rFonts w:asciiTheme="minorBidi" w:hAnsiTheme="minorBidi"/>
          <w:i/>
          <w:iCs/>
          <w:lang w:val="zh-CN"/>
        </w:rPr>
        <w:t>，</w:t>
      </w:r>
      <w:r w:rsidRPr="00114FBC">
        <w:rPr>
          <w:rFonts w:asciiTheme="minorBidi" w:hAnsiTheme="minorBidi"/>
          <w:lang w:val="zh-CN"/>
        </w:rPr>
        <w:t>Büsser</w:t>
      </w:r>
      <w:proofErr w:type="spellStart"/>
      <w:r w:rsidRPr="00114FBC">
        <w:rPr>
          <w:rFonts w:asciiTheme="minorBidi" w:hAnsiTheme="minorBidi"/>
          <w:lang w:val="zh-CN"/>
        </w:rPr>
        <w:t>表示</w:t>
      </w:r>
      <w:proofErr w:type="spellEnd"/>
      <w:r w:rsidRPr="00114FBC">
        <w:rPr>
          <w:rFonts w:asciiTheme="minorBidi" w:hAnsiTheme="minorBidi"/>
          <w:lang w:val="zh-CN"/>
        </w:rPr>
        <w:t>，</w:t>
      </w:r>
      <w:r w:rsidRPr="00114FBC">
        <w:rPr>
          <w:rFonts w:asciiTheme="minorBidi" w:hAnsiTheme="minorBidi"/>
          <w:lang w:val="zh-CN"/>
        </w:rPr>
        <w:t>“</w:t>
      </w:r>
      <w:proofErr w:type="spellStart"/>
      <w:r w:rsidRPr="00114FBC">
        <w:rPr>
          <w:rFonts w:asciiTheme="minorBidi" w:hAnsiTheme="minorBidi"/>
          <w:lang w:val="zh-CN"/>
        </w:rPr>
        <w:t>它们具有生命，滴答作响，就像是宠物，将生命带入您的起居空间</w:t>
      </w:r>
      <w:proofErr w:type="spellEnd"/>
      <w:r w:rsidRPr="00114FBC">
        <w:rPr>
          <w:rFonts w:asciiTheme="minorBidi" w:hAnsiTheme="minorBidi"/>
          <w:lang w:val="zh-CN"/>
        </w:rPr>
        <w:t>”</w:t>
      </w:r>
      <w:r w:rsidR="00C05CB0" w:rsidRPr="00114FBC">
        <w:rPr>
          <w:rFonts w:asciiTheme="minorBidi" w:hAnsiTheme="minorBidi"/>
          <w:lang w:val="zh-CN"/>
        </w:rPr>
        <w:t>。</w:t>
      </w:r>
      <w:r w:rsidRPr="00114FBC">
        <w:rPr>
          <w:rFonts w:asciiTheme="minorBidi" w:hAnsiTheme="minorBidi"/>
          <w:lang w:val="zh-CN"/>
        </w:rPr>
        <w:t>《</w:t>
      </w:r>
      <w:proofErr w:type="spellStart"/>
      <w:r w:rsidRPr="00114FBC">
        <w:rPr>
          <w:rFonts w:asciiTheme="minorBidi" w:hAnsiTheme="minorBidi"/>
          <w:lang w:val="zh-CN"/>
        </w:rPr>
        <w:t>侏罗纪公园》也曾为我们再现了一度消失的生命</w:t>
      </w:r>
      <w:proofErr w:type="spellEnd"/>
      <w:r w:rsidRPr="00114FBC">
        <w:rPr>
          <w:rFonts w:asciiTheme="minorBidi" w:hAnsiTheme="minorBidi"/>
          <w:lang w:val="zh-CN"/>
        </w:rPr>
        <w:t>……</w:t>
      </w:r>
      <w:proofErr w:type="spellStart"/>
      <w:r w:rsidRPr="00114FBC">
        <w:rPr>
          <w:rFonts w:asciiTheme="minorBidi" w:hAnsiTheme="minorBidi"/>
          <w:lang w:val="zh-CN"/>
        </w:rPr>
        <w:t>但是在恐龙之后会出现什么呢？机器生物三部曲体现了充满想象力的可能性</w:t>
      </w:r>
      <w:proofErr w:type="spellEnd"/>
      <w:r w:rsidRPr="00114FBC">
        <w:rPr>
          <w:rFonts w:asciiTheme="minorBidi" w:hAnsiTheme="minorBidi"/>
          <w:lang w:val="zh-CN"/>
        </w:rPr>
        <w:t>。</w:t>
      </w:r>
    </w:p>
    <w:p w14:paraId="07B2477B" w14:textId="77777777" w:rsidR="00612BC9" w:rsidRPr="00114FBC" w:rsidRDefault="00612BC9" w:rsidP="00562AEB">
      <w:pPr>
        <w:pStyle w:val="Sansinterligne"/>
        <w:jc w:val="both"/>
        <w:rPr>
          <w:rFonts w:asciiTheme="minorBidi" w:hAnsiTheme="minorBidi"/>
          <w:lang w:val="en-GB"/>
        </w:rPr>
      </w:pPr>
    </w:p>
    <w:p w14:paraId="5D6CE49E" w14:textId="77777777" w:rsidR="00A15D41" w:rsidRPr="00114FBC" w:rsidRDefault="00321128" w:rsidP="00A15D41">
      <w:pPr>
        <w:pStyle w:val="Sansinterligne"/>
        <w:jc w:val="both"/>
        <w:rPr>
          <w:rFonts w:asciiTheme="minorBidi" w:hAnsiTheme="minorBidi"/>
          <w:b/>
          <w:lang w:val="en-GB"/>
        </w:rPr>
      </w:pPr>
      <w:r>
        <w:rPr>
          <w:rFonts w:asciiTheme="minorBidi" w:hAnsiTheme="minorBidi"/>
          <w:b/>
          <w:bCs/>
          <w:lang w:val="zh-CN"/>
        </w:rPr>
        <w:t>TriPod</w:t>
      </w:r>
      <w:proofErr w:type="spellStart"/>
      <w:r w:rsidR="00114FBC" w:rsidRPr="00114FBC">
        <w:rPr>
          <w:rFonts w:asciiTheme="minorBidi" w:hAnsiTheme="minorBidi"/>
          <w:b/>
          <w:bCs/>
          <w:lang w:val="zh-CN"/>
        </w:rPr>
        <w:t>推出荧光蓝、荧光绿、荧光红三个色款，各款限量发行</w:t>
      </w:r>
      <w:proofErr w:type="spellEnd"/>
      <w:r w:rsidR="00114FBC" w:rsidRPr="00114FBC">
        <w:rPr>
          <w:rFonts w:asciiTheme="minorBidi" w:hAnsiTheme="minorBidi"/>
          <w:b/>
          <w:bCs/>
          <w:lang w:val="zh-CN"/>
        </w:rPr>
        <w:t>50</w:t>
      </w:r>
      <w:r w:rsidR="00114FBC" w:rsidRPr="00114FBC">
        <w:rPr>
          <w:rFonts w:asciiTheme="minorBidi" w:hAnsiTheme="minorBidi"/>
          <w:b/>
          <w:bCs/>
          <w:lang w:val="zh-CN"/>
        </w:rPr>
        <w:t>件。</w:t>
      </w:r>
    </w:p>
    <w:p w14:paraId="358B5E4F" w14:textId="77777777" w:rsidR="00B21122" w:rsidRPr="00114FBC" w:rsidRDefault="00B21122" w:rsidP="00A15D41">
      <w:pPr>
        <w:pStyle w:val="Sansinterligne"/>
        <w:jc w:val="both"/>
        <w:rPr>
          <w:rFonts w:asciiTheme="minorBidi" w:hAnsiTheme="minorBidi"/>
          <w:b/>
          <w:lang w:val="en-GB"/>
        </w:rPr>
      </w:pPr>
    </w:p>
    <w:p w14:paraId="3EADDF88" w14:textId="77777777" w:rsidR="00612BC9" w:rsidRPr="00114FBC" w:rsidRDefault="00114FBC" w:rsidP="00562AEB">
      <w:pPr>
        <w:jc w:val="both"/>
        <w:rPr>
          <w:rFonts w:asciiTheme="minorBidi" w:hAnsiTheme="minorBidi"/>
          <w:lang w:val="en-GB"/>
        </w:rPr>
      </w:pPr>
      <w:r w:rsidRPr="00114FBC">
        <w:rPr>
          <w:rFonts w:asciiTheme="minorBidi" w:hAnsiTheme="minorBidi"/>
          <w:lang w:val="zh-CN"/>
        </w:rPr>
        <w:br w:type="page"/>
      </w:r>
    </w:p>
    <w:p w14:paraId="2F652E49" w14:textId="77777777" w:rsidR="00F10928" w:rsidRPr="00114FBC" w:rsidRDefault="00321128" w:rsidP="003B24F6">
      <w:pPr>
        <w:pStyle w:val="Sansinterligne"/>
        <w:jc w:val="center"/>
        <w:rPr>
          <w:rFonts w:asciiTheme="minorBidi" w:hAnsiTheme="minorBidi"/>
          <w:b/>
          <w:sz w:val="24"/>
          <w:lang w:val="en-GB"/>
        </w:rPr>
      </w:pPr>
      <w:r>
        <w:rPr>
          <w:rFonts w:asciiTheme="minorBidi" w:hAnsiTheme="minorBidi"/>
          <w:b/>
          <w:bCs/>
          <w:sz w:val="24"/>
          <w:lang w:val="zh-CN"/>
        </w:rPr>
        <w:lastRenderedPageBreak/>
        <w:t>TRIPOD</w:t>
      </w:r>
      <w:proofErr w:type="spellStart"/>
      <w:r w:rsidR="00114FBC" w:rsidRPr="00114FBC">
        <w:rPr>
          <w:rFonts w:asciiTheme="minorBidi" w:hAnsiTheme="minorBidi"/>
          <w:b/>
          <w:bCs/>
          <w:sz w:val="24"/>
          <w:lang w:val="zh-CN"/>
        </w:rPr>
        <w:t>细节</w:t>
      </w:r>
      <w:proofErr w:type="spellEnd"/>
    </w:p>
    <w:p w14:paraId="57AD841B" w14:textId="77777777" w:rsidR="00F10928" w:rsidRPr="00114FBC" w:rsidRDefault="00F10928" w:rsidP="00562AEB">
      <w:pPr>
        <w:pStyle w:val="Sansinterligne"/>
        <w:jc w:val="both"/>
        <w:rPr>
          <w:rFonts w:asciiTheme="minorBidi" w:hAnsiTheme="minorBidi"/>
          <w:b/>
          <w:lang w:val="en-GB"/>
        </w:rPr>
      </w:pPr>
    </w:p>
    <w:p w14:paraId="36B1D4A1" w14:textId="77777777" w:rsidR="003B24F6" w:rsidRPr="00114FBC" w:rsidRDefault="003B24F6" w:rsidP="00562AEB">
      <w:pPr>
        <w:pStyle w:val="Sansinterligne"/>
        <w:jc w:val="both"/>
        <w:rPr>
          <w:rFonts w:asciiTheme="minorBidi" w:hAnsiTheme="minorBidi"/>
          <w:b/>
          <w:lang w:val="en-GB"/>
        </w:rPr>
      </w:pPr>
    </w:p>
    <w:p w14:paraId="5F36EFA4" w14:textId="77777777" w:rsidR="00F10928" w:rsidRPr="00114FBC" w:rsidRDefault="00114FBC" w:rsidP="00562AEB">
      <w:pPr>
        <w:pStyle w:val="Sansinterligne"/>
        <w:jc w:val="both"/>
        <w:rPr>
          <w:rFonts w:asciiTheme="minorBidi" w:hAnsiTheme="minorBidi"/>
          <w:b/>
          <w:lang w:val="en-GB"/>
        </w:rPr>
      </w:pPr>
      <w:r w:rsidRPr="00114FBC">
        <w:rPr>
          <w:rFonts w:asciiTheme="minorBidi" w:hAnsiTheme="minorBidi"/>
          <w:b/>
          <w:bCs/>
          <w:lang w:val="zh-CN"/>
        </w:rPr>
        <w:t>灵感</w:t>
      </w:r>
    </w:p>
    <w:p w14:paraId="59944789" w14:textId="77777777" w:rsidR="00F10928" w:rsidRPr="00114FBC" w:rsidRDefault="00F10928" w:rsidP="00562AEB">
      <w:pPr>
        <w:pStyle w:val="Sansinterligne"/>
        <w:jc w:val="both"/>
        <w:rPr>
          <w:rFonts w:asciiTheme="minorBidi" w:hAnsiTheme="minorBidi"/>
          <w:bCs/>
          <w:lang w:val="en-GB"/>
        </w:rPr>
      </w:pPr>
    </w:p>
    <w:p w14:paraId="28892E42" w14:textId="77777777" w:rsidR="00F10928" w:rsidRPr="00114FBC" w:rsidRDefault="00114FBC" w:rsidP="00F10928">
      <w:pPr>
        <w:spacing w:after="0"/>
        <w:jc w:val="both"/>
        <w:rPr>
          <w:rFonts w:asciiTheme="minorBidi" w:hAnsiTheme="minorBidi"/>
          <w:lang w:val="en-GB"/>
        </w:rPr>
      </w:pPr>
      <w:proofErr w:type="spellStart"/>
      <w:r w:rsidRPr="00114FBC">
        <w:rPr>
          <w:rFonts w:asciiTheme="minorBidi" w:hAnsiTheme="minorBidi"/>
          <w:lang w:val="zh-CN"/>
        </w:rPr>
        <w:t>年轻设计师</w:t>
      </w:r>
      <w:proofErr w:type="spellEnd"/>
      <w:r w:rsidRPr="00114FBC">
        <w:rPr>
          <w:rFonts w:asciiTheme="minorBidi" w:hAnsiTheme="minorBidi"/>
          <w:lang w:val="zh-CN"/>
        </w:rPr>
        <w:t>Maximilian Maertens</w:t>
      </w:r>
      <w:r w:rsidRPr="00114FBC">
        <w:rPr>
          <w:rFonts w:asciiTheme="minorBidi" w:hAnsiTheme="minorBidi"/>
          <w:lang w:val="zh-CN"/>
        </w:rPr>
        <w:t>在</w:t>
      </w:r>
      <w:r w:rsidRPr="00114FBC">
        <w:rPr>
          <w:rFonts w:asciiTheme="minorBidi" w:hAnsiTheme="minorBidi"/>
          <w:lang w:val="zh-CN"/>
        </w:rPr>
        <w:t>MB&amp;F</w:t>
      </w:r>
      <w:proofErr w:type="spellStart"/>
      <w:r w:rsidRPr="00114FBC">
        <w:rPr>
          <w:rFonts w:asciiTheme="minorBidi" w:hAnsiTheme="minorBidi"/>
          <w:lang w:val="zh-CN"/>
        </w:rPr>
        <w:t>实习期间提出了</w:t>
      </w:r>
      <w:proofErr w:type="spellEnd"/>
      <w:r w:rsidR="00321128">
        <w:rPr>
          <w:rFonts w:asciiTheme="minorBidi" w:hAnsiTheme="minorBidi"/>
          <w:lang w:val="zh-CN"/>
        </w:rPr>
        <w:t>TriPod</w:t>
      </w:r>
      <w:proofErr w:type="spellStart"/>
      <w:r w:rsidRPr="00114FBC">
        <w:rPr>
          <w:rFonts w:asciiTheme="minorBidi" w:hAnsiTheme="minorBidi"/>
          <w:lang w:val="zh-CN"/>
        </w:rPr>
        <w:t>时钟的创意设想</w:t>
      </w:r>
      <w:proofErr w:type="spellEnd"/>
      <w:r w:rsidR="00C05CB0" w:rsidRPr="00114FBC">
        <w:rPr>
          <w:rFonts w:asciiTheme="minorBidi" w:hAnsiTheme="minorBidi"/>
          <w:lang w:val="zh-CN"/>
        </w:rPr>
        <w:t>。</w:t>
      </w:r>
      <w:r w:rsidRPr="00114FBC">
        <w:rPr>
          <w:rFonts w:asciiTheme="minorBidi" w:hAnsiTheme="minorBidi"/>
          <w:lang w:val="zh-CN"/>
        </w:rPr>
        <w:t>1993</w:t>
      </w:r>
      <w:proofErr w:type="spellStart"/>
      <w:r w:rsidRPr="00114FBC">
        <w:rPr>
          <w:rFonts w:asciiTheme="minorBidi" w:hAnsiTheme="minorBidi"/>
          <w:lang w:val="zh-CN"/>
        </w:rPr>
        <w:t>年的电影《侏罗纪公园》对</w:t>
      </w:r>
      <w:proofErr w:type="spellEnd"/>
      <w:r w:rsidRPr="00114FBC">
        <w:rPr>
          <w:rFonts w:asciiTheme="minorBidi" w:hAnsiTheme="minorBidi"/>
          <w:lang w:val="zh-CN"/>
        </w:rPr>
        <w:t>Maertens</w:t>
      </w:r>
      <w:proofErr w:type="spellStart"/>
      <w:r w:rsidRPr="00114FBC">
        <w:rPr>
          <w:rFonts w:asciiTheme="minorBidi" w:hAnsiTheme="minorBidi"/>
          <w:lang w:val="zh-CN"/>
        </w:rPr>
        <w:t>产生了深刻影响，这是他儿时记忆中所观赏的第一部电影</w:t>
      </w:r>
      <w:r w:rsidR="00C05CB0" w:rsidRPr="00114FBC">
        <w:rPr>
          <w:rFonts w:asciiTheme="minorBidi" w:hAnsiTheme="minorBidi"/>
          <w:lang w:val="zh-CN"/>
        </w:rPr>
        <w:t>。</w:t>
      </w:r>
      <w:r w:rsidRPr="00114FBC">
        <w:rPr>
          <w:rFonts w:asciiTheme="minorBidi" w:hAnsiTheme="minorBidi"/>
          <w:lang w:val="zh-CN"/>
        </w:rPr>
        <w:t>虽然</w:t>
      </w:r>
      <w:proofErr w:type="spellEnd"/>
      <w:r w:rsidRPr="00114FBC">
        <w:rPr>
          <w:rFonts w:asciiTheme="minorBidi" w:hAnsiTheme="minorBidi"/>
          <w:lang w:val="zh-CN"/>
        </w:rPr>
        <w:t>Maertens</w:t>
      </w:r>
      <w:proofErr w:type="spellStart"/>
      <w:r w:rsidRPr="00114FBC">
        <w:rPr>
          <w:rFonts w:asciiTheme="minorBidi" w:hAnsiTheme="minorBidi"/>
          <w:lang w:val="zh-CN"/>
        </w:rPr>
        <w:t>从童年记忆中获得的灵感最初是在</w:t>
      </w:r>
      <w:proofErr w:type="spellEnd"/>
      <w:r w:rsidRPr="00114FBC">
        <w:rPr>
          <w:rFonts w:asciiTheme="minorBidi" w:hAnsiTheme="minorBidi"/>
          <w:lang w:val="zh-CN"/>
        </w:rPr>
        <w:t>MB&amp;F</w:t>
      </w:r>
      <w:r w:rsidRPr="00114FBC">
        <w:rPr>
          <w:rFonts w:asciiTheme="minorBidi" w:hAnsiTheme="minorBidi"/>
          <w:lang w:val="zh-CN"/>
        </w:rPr>
        <w:t>的</w:t>
      </w:r>
      <w:r w:rsidRPr="00114FBC">
        <w:rPr>
          <w:rFonts w:asciiTheme="minorBidi" w:hAnsiTheme="minorBidi"/>
          <w:lang w:val="zh-CN"/>
        </w:rPr>
        <w:t>T-Rex</w:t>
      </w:r>
      <w:proofErr w:type="spellStart"/>
      <w:r w:rsidRPr="00114FBC">
        <w:rPr>
          <w:rFonts w:asciiTheme="minorBidi" w:hAnsiTheme="minorBidi"/>
          <w:lang w:val="zh-CN"/>
        </w:rPr>
        <w:t>时钟中实现的，打造了机器生物三部曲中的第一款时钟，但这份灵感仍持续不断地激发创意</w:t>
      </w:r>
      <w:proofErr w:type="spellEnd"/>
      <w:r w:rsidR="00C05CB0" w:rsidRPr="00114FBC">
        <w:rPr>
          <w:rFonts w:asciiTheme="minorBidi" w:hAnsiTheme="minorBidi"/>
          <w:lang w:val="zh-CN"/>
        </w:rPr>
        <w:t>。</w:t>
      </w:r>
      <w:r w:rsidRPr="00114FBC">
        <w:rPr>
          <w:rFonts w:asciiTheme="minorBidi" w:hAnsiTheme="minorBidi"/>
          <w:lang w:val="zh-CN"/>
        </w:rPr>
        <w:t>MB&amp;F</w:t>
      </w:r>
      <w:proofErr w:type="spellStart"/>
      <w:r w:rsidRPr="00114FBC">
        <w:rPr>
          <w:rFonts w:asciiTheme="minorBidi" w:hAnsiTheme="minorBidi"/>
          <w:lang w:val="zh-CN"/>
        </w:rPr>
        <w:t>所有机械杰作所秉持的精神，就是以成年人的创意实现童年梦想，因此这样的灵感来源十分合适</w:t>
      </w:r>
      <w:proofErr w:type="spellEnd"/>
      <w:r w:rsidRPr="00114FBC">
        <w:rPr>
          <w:rFonts w:asciiTheme="minorBidi" w:hAnsiTheme="minorBidi"/>
          <w:lang w:val="zh-CN"/>
        </w:rPr>
        <w:t>。</w:t>
      </w:r>
    </w:p>
    <w:p w14:paraId="31C06B80" w14:textId="77777777" w:rsidR="00F10928" w:rsidRPr="00114FBC" w:rsidRDefault="00F10928" w:rsidP="00F10928">
      <w:pPr>
        <w:spacing w:after="0"/>
        <w:jc w:val="both"/>
        <w:rPr>
          <w:rFonts w:asciiTheme="minorBidi" w:hAnsiTheme="minorBidi"/>
          <w:lang w:val="en-GB"/>
        </w:rPr>
      </w:pPr>
    </w:p>
    <w:p w14:paraId="3DE8D8F4" w14:textId="77777777" w:rsidR="00222076" w:rsidRPr="00114FBC" w:rsidRDefault="00114FBC" w:rsidP="00F10928">
      <w:pPr>
        <w:spacing w:after="0"/>
        <w:jc w:val="both"/>
        <w:rPr>
          <w:rFonts w:asciiTheme="minorBidi" w:hAnsiTheme="minorBidi"/>
          <w:lang w:val="en-GB"/>
        </w:rPr>
      </w:pPr>
      <w:proofErr w:type="spellStart"/>
      <w:r w:rsidRPr="00114FBC">
        <w:rPr>
          <w:rFonts w:asciiTheme="minorBidi" w:hAnsiTheme="minorBidi"/>
          <w:lang w:val="zh-CN"/>
        </w:rPr>
        <w:t>在设计</w:t>
      </w:r>
      <w:proofErr w:type="spellEnd"/>
      <w:r w:rsidRPr="00114FBC">
        <w:rPr>
          <w:rFonts w:asciiTheme="minorBidi" w:hAnsiTheme="minorBidi"/>
          <w:lang w:val="zh-CN"/>
        </w:rPr>
        <w:t>T-Rex</w:t>
      </w:r>
      <w:r w:rsidRPr="00114FBC">
        <w:rPr>
          <w:rFonts w:asciiTheme="minorBidi" w:hAnsiTheme="minorBidi"/>
          <w:lang w:val="zh-CN"/>
        </w:rPr>
        <w:t>时，</w:t>
      </w:r>
      <w:r w:rsidRPr="00114FBC">
        <w:rPr>
          <w:rFonts w:asciiTheme="minorBidi" w:hAnsiTheme="minorBidi"/>
          <w:lang w:val="zh-CN"/>
        </w:rPr>
        <w:t>Maertens</w:t>
      </w:r>
      <w:proofErr w:type="spellStart"/>
      <w:r w:rsidRPr="00114FBC">
        <w:rPr>
          <w:rFonts w:asciiTheme="minorBidi" w:hAnsiTheme="minorBidi"/>
          <w:lang w:val="zh-CN"/>
        </w:rPr>
        <w:t>构思了一个背景故事来引导开发过程，实现机械和有机视觉元素的协调平衡</w:t>
      </w:r>
      <w:r w:rsidR="00631DAD" w:rsidRPr="00114FBC">
        <w:rPr>
          <w:rFonts w:asciiTheme="minorBidi" w:hAnsiTheme="minorBidi"/>
          <w:lang w:val="zh-CN"/>
        </w:rPr>
        <w:t>。</w:t>
      </w:r>
      <w:r w:rsidRPr="00114FBC">
        <w:rPr>
          <w:rFonts w:asciiTheme="minorBidi" w:hAnsiTheme="minorBidi"/>
          <w:lang w:val="zh-CN"/>
        </w:rPr>
        <w:t>这个故事的元素汲取自</w:t>
      </w:r>
      <w:proofErr w:type="spellEnd"/>
      <w:r w:rsidRPr="00114FBC">
        <w:rPr>
          <w:rFonts w:asciiTheme="minorBidi" w:hAnsiTheme="minorBidi"/>
          <w:lang w:val="zh-CN"/>
        </w:rPr>
        <w:t>MB&amp;F</w:t>
      </w:r>
      <w:proofErr w:type="spellStart"/>
      <w:r w:rsidRPr="00114FBC">
        <w:rPr>
          <w:rFonts w:asciiTheme="minorBidi" w:hAnsiTheme="minorBidi"/>
          <w:lang w:val="zh-CN"/>
        </w:rPr>
        <w:t>过去的创意项目，其中包括一名宇宙飞行员探索新行星的故事</w:t>
      </w:r>
      <w:r w:rsidR="00C05CB0" w:rsidRPr="00114FBC">
        <w:rPr>
          <w:rFonts w:asciiTheme="minorBidi" w:hAnsiTheme="minorBidi"/>
          <w:lang w:val="zh-CN"/>
        </w:rPr>
        <w:t>。</w:t>
      </w:r>
      <w:r w:rsidRPr="00114FBC">
        <w:rPr>
          <w:rFonts w:asciiTheme="minorBidi" w:hAnsiTheme="minorBidi"/>
          <w:lang w:val="zh-CN"/>
        </w:rPr>
        <w:t>随着</w:t>
      </w:r>
      <w:proofErr w:type="spellEnd"/>
      <w:r w:rsidRPr="00114FBC">
        <w:rPr>
          <w:rFonts w:asciiTheme="minorBidi" w:hAnsiTheme="minorBidi"/>
          <w:lang w:val="zh-CN"/>
        </w:rPr>
        <w:t>Maertens</w:t>
      </w:r>
      <w:proofErr w:type="spellStart"/>
      <w:r w:rsidRPr="00114FBC">
        <w:rPr>
          <w:rFonts w:asciiTheme="minorBidi" w:hAnsiTheme="minorBidi"/>
          <w:lang w:val="zh-CN"/>
        </w:rPr>
        <w:t>从他对《侏罗纪公园》的热爱中发掘更多灵感，一个新的故事就此展开，成为这个</w:t>
      </w:r>
      <w:proofErr w:type="spellEnd"/>
      <w:r w:rsidRPr="00114FBC">
        <w:rPr>
          <w:rFonts w:asciiTheme="minorBidi" w:hAnsiTheme="minorBidi"/>
          <w:lang w:val="zh-CN"/>
        </w:rPr>
        <w:t>Robocreature</w:t>
      </w:r>
      <w:proofErr w:type="spellStart"/>
      <w:r w:rsidRPr="00114FBC">
        <w:rPr>
          <w:rFonts w:asciiTheme="minorBidi" w:hAnsiTheme="minorBidi"/>
          <w:lang w:val="zh-CN"/>
        </w:rPr>
        <w:t>三部曲的主线</w:t>
      </w:r>
      <w:proofErr w:type="spellEnd"/>
      <w:r w:rsidRPr="00114FBC">
        <w:rPr>
          <w:rFonts w:asciiTheme="minorBidi" w:hAnsiTheme="minorBidi"/>
          <w:lang w:val="zh-CN"/>
        </w:rPr>
        <w:t>。</w:t>
      </w:r>
    </w:p>
    <w:p w14:paraId="28D7DF1C" w14:textId="77777777" w:rsidR="00222076" w:rsidRPr="00114FBC" w:rsidRDefault="00222076" w:rsidP="00F10928">
      <w:pPr>
        <w:spacing w:after="0"/>
        <w:jc w:val="both"/>
        <w:rPr>
          <w:rFonts w:asciiTheme="minorBidi" w:hAnsiTheme="minorBidi"/>
          <w:lang w:val="en-GB"/>
        </w:rPr>
      </w:pPr>
    </w:p>
    <w:p w14:paraId="7C97002C" w14:textId="77777777" w:rsidR="00F10928" w:rsidRPr="00114FBC" w:rsidRDefault="00321128" w:rsidP="00F10928">
      <w:pPr>
        <w:spacing w:after="0"/>
        <w:jc w:val="both"/>
        <w:rPr>
          <w:rFonts w:asciiTheme="minorBidi" w:hAnsiTheme="minorBidi"/>
          <w:lang w:val="en-GB"/>
        </w:rPr>
      </w:pPr>
      <w:r>
        <w:rPr>
          <w:rFonts w:asciiTheme="minorBidi" w:hAnsiTheme="minorBidi"/>
          <w:lang w:val="zh-CN"/>
        </w:rPr>
        <w:t>TriPod</w:t>
      </w:r>
      <w:proofErr w:type="spellStart"/>
      <w:r w:rsidR="00114FBC" w:rsidRPr="00114FBC">
        <w:rPr>
          <w:rFonts w:asciiTheme="minorBidi" w:hAnsiTheme="minorBidi"/>
          <w:lang w:val="zh-CN"/>
        </w:rPr>
        <w:t>代表了《侏罗纪公园》的时间起源</w:t>
      </w:r>
      <w:proofErr w:type="spellEnd"/>
      <w:r w:rsidR="00114FBC" w:rsidRPr="00114FBC">
        <w:rPr>
          <w:rFonts w:asciiTheme="minorBidi" w:hAnsiTheme="minorBidi"/>
          <w:lang w:val="zh-CN"/>
        </w:rPr>
        <w:t>。</w:t>
      </w:r>
      <w:r w:rsidR="00114FBC" w:rsidRPr="00114FBC">
        <w:rPr>
          <w:rFonts w:asciiTheme="minorBidi" w:hAnsiTheme="minorBidi"/>
          <w:lang w:val="zh-CN"/>
        </w:rPr>
        <w:t>“</w:t>
      </w:r>
      <w:r w:rsidR="00114FBC" w:rsidRPr="00114FBC">
        <w:rPr>
          <w:rFonts w:asciiTheme="minorBidi" w:hAnsiTheme="minorBidi"/>
          <w:lang w:val="zh-CN"/>
        </w:rPr>
        <w:t>这只昆虫是恐龙向未来生物演化的过渡阶段，因为这些生物仍存活在世界上</w:t>
      </w:r>
      <w:r w:rsidR="00114FBC" w:rsidRPr="00114FBC">
        <w:rPr>
          <w:rFonts w:asciiTheme="minorBidi" w:hAnsiTheme="minorBidi"/>
          <w:lang w:val="zh-CN"/>
        </w:rPr>
        <w:t>”</w:t>
      </w:r>
      <w:r w:rsidR="00114FBC" w:rsidRPr="00114FBC">
        <w:rPr>
          <w:rFonts w:asciiTheme="minorBidi" w:hAnsiTheme="minorBidi"/>
          <w:lang w:val="zh-CN"/>
        </w:rPr>
        <w:t>，</w:t>
      </w:r>
      <w:r w:rsidR="00114FBC" w:rsidRPr="00114FBC">
        <w:rPr>
          <w:rFonts w:asciiTheme="minorBidi" w:hAnsiTheme="minorBidi"/>
          <w:lang w:val="zh-CN"/>
        </w:rPr>
        <w:t>Maertens</w:t>
      </w:r>
      <w:r w:rsidR="00114FBC" w:rsidRPr="00114FBC">
        <w:rPr>
          <w:rFonts w:asciiTheme="minorBidi" w:hAnsiTheme="minorBidi"/>
          <w:lang w:val="zh-CN"/>
        </w:rPr>
        <w:t>表示。</w:t>
      </w:r>
    </w:p>
    <w:p w14:paraId="47EE915E" w14:textId="77777777" w:rsidR="00F10928" w:rsidRPr="00114FBC" w:rsidRDefault="00F10928" w:rsidP="00562AEB">
      <w:pPr>
        <w:pStyle w:val="Sansinterligne"/>
        <w:jc w:val="both"/>
        <w:rPr>
          <w:rFonts w:asciiTheme="minorBidi" w:hAnsiTheme="minorBidi"/>
          <w:bCs/>
          <w:lang w:val="en-GB"/>
        </w:rPr>
      </w:pPr>
    </w:p>
    <w:p w14:paraId="264BA6E1" w14:textId="77777777" w:rsidR="00154C1A" w:rsidRPr="00114FBC" w:rsidRDefault="00114FBC" w:rsidP="008C6C3B">
      <w:pPr>
        <w:pStyle w:val="Sansinterligne"/>
        <w:jc w:val="both"/>
        <w:rPr>
          <w:rFonts w:asciiTheme="minorBidi" w:hAnsiTheme="minorBidi"/>
          <w:bCs/>
          <w:lang w:val="en-GB"/>
        </w:rPr>
      </w:pPr>
      <w:proofErr w:type="spellStart"/>
      <w:r w:rsidRPr="00114FBC">
        <w:rPr>
          <w:rFonts w:asciiTheme="minorBidi" w:hAnsiTheme="minorBidi"/>
          <w:bCs/>
          <w:lang w:val="zh-CN"/>
        </w:rPr>
        <w:t>虽然</w:t>
      </w:r>
      <w:proofErr w:type="spellEnd"/>
      <w:r w:rsidR="00321128">
        <w:rPr>
          <w:rFonts w:asciiTheme="minorBidi" w:hAnsiTheme="minorBidi"/>
          <w:bCs/>
          <w:lang w:val="zh-CN"/>
        </w:rPr>
        <w:t>TriPod</w:t>
      </w:r>
      <w:proofErr w:type="spellStart"/>
      <w:r w:rsidRPr="00114FBC">
        <w:rPr>
          <w:rFonts w:asciiTheme="minorBidi" w:hAnsiTheme="minorBidi"/>
          <w:bCs/>
          <w:lang w:val="zh-CN"/>
        </w:rPr>
        <w:t>的主要灵感来自包裹在琥珀中的蚊子，它可为新恐龙的基因重组提供</w:t>
      </w:r>
      <w:proofErr w:type="spellEnd"/>
      <w:r w:rsidRPr="00114FBC">
        <w:rPr>
          <w:rFonts w:asciiTheme="minorBidi" w:hAnsiTheme="minorBidi"/>
          <w:bCs/>
          <w:lang w:val="zh-CN"/>
        </w:rPr>
        <w:t>DNA</w:t>
      </w:r>
      <w:r w:rsidR="008C6C3B" w:rsidRPr="00114FBC">
        <w:rPr>
          <w:rFonts w:asciiTheme="minorBidi" w:hAnsiTheme="minorBidi"/>
          <w:bCs/>
          <w:lang w:val="zh-CN"/>
        </w:rPr>
        <w:t>。</w:t>
      </w:r>
      <w:proofErr w:type="spellStart"/>
      <w:r w:rsidR="008C6C3B" w:rsidRPr="00114FBC">
        <w:rPr>
          <w:rFonts w:asciiTheme="minorBidi" w:hAnsiTheme="minorBidi"/>
          <w:bCs/>
          <w:lang w:val="zh-CN"/>
        </w:rPr>
        <w:t>可对于时钟的外观</w:t>
      </w:r>
      <w:proofErr w:type="spellEnd"/>
      <w:r w:rsidR="008C6C3B" w:rsidRPr="00114FBC">
        <w:rPr>
          <w:rFonts w:asciiTheme="minorBidi" w:hAnsiTheme="minorBidi"/>
          <w:bCs/>
          <w:lang w:val="zh-CN"/>
        </w:rPr>
        <w:t>，</w:t>
      </w:r>
      <w:r w:rsidR="008C6C3B" w:rsidRPr="00114FBC">
        <w:rPr>
          <w:rFonts w:asciiTheme="minorBidi" w:hAnsiTheme="minorBidi"/>
          <w:lang w:val="zh-CN"/>
        </w:rPr>
        <w:t>Maertens</w:t>
      </w:r>
      <w:proofErr w:type="spellStart"/>
      <w:r w:rsidRPr="00114FBC">
        <w:rPr>
          <w:rFonts w:asciiTheme="minorBidi" w:hAnsiTheme="minorBidi"/>
          <w:bCs/>
          <w:lang w:val="zh-CN"/>
        </w:rPr>
        <w:t>决定模仿一种水黾</w:t>
      </w:r>
      <w:proofErr w:type="spellEnd"/>
      <w:r w:rsidRPr="00114FBC">
        <w:rPr>
          <w:rFonts w:asciiTheme="minorBidi" w:hAnsiTheme="minorBidi"/>
          <w:bCs/>
          <w:lang w:val="zh-CN"/>
        </w:rPr>
        <w:t>（</w:t>
      </w:r>
      <w:r w:rsidRPr="00114FBC">
        <w:rPr>
          <w:rFonts w:asciiTheme="minorBidi" w:hAnsiTheme="minorBidi"/>
          <w:bCs/>
          <w:lang w:val="zh-CN"/>
        </w:rPr>
        <w:t>Gerridae</w:t>
      </w:r>
      <w:r w:rsidRPr="00114FBC">
        <w:rPr>
          <w:rFonts w:asciiTheme="minorBidi" w:hAnsiTheme="minorBidi"/>
          <w:bCs/>
          <w:lang w:val="zh-CN"/>
        </w:rPr>
        <w:t>）。</w:t>
      </w:r>
      <w:proofErr w:type="spellStart"/>
      <w:r w:rsidRPr="00114FBC">
        <w:rPr>
          <w:rFonts w:asciiTheme="minorBidi" w:hAnsiTheme="minorBidi"/>
          <w:bCs/>
          <w:lang w:val="zh-CN"/>
        </w:rPr>
        <w:t>这种昆虫能够利用表面张力在水面上行走，它细长的疏水肢端可将重量分配在宽阔的表面积上</w:t>
      </w:r>
      <w:proofErr w:type="spellEnd"/>
      <w:r w:rsidRPr="00114FBC">
        <w:rPr>
          <w:rFonts w:asciiTheme="minorBidi" w:hAnsiTheme="minorBidi"/>
          <w:bCs/>
          <w:lang w:val="zh-CN"/>
        </w:rPr>
        <w:t>。</w:t>
      </w:r>
    </w:p>
    <w:p w14:paraId="3F4DD683" w14:textId="77777777" w:rsidR="00154C1A" w:rsidRPr="00114FBC" w:rsidRDefault="00154C1A" w:rsidP="00562AEB">
      <w:pPr>
        <w:pStyle w:val="Sansinterligne"/>
        <w:jc w:val="both"/>
        <w:rPr>
          <w:rFonts w:asciiTheme="minorBidi" w:hAnsiTheme="minorBidi"/>
          <w:bCs/>
          <w:lang w:val="en-GB"/>
        </w:rPr>
      </w:pPr>
    </w:p>
    <w:p w14:paraId="282B3216" w14:textId="77777777" w:rsidR="002C4E25" w:rsidRPr="00114FBC" w:rsidRDefault="00114FBC" w:rsidP="00631DAD">
      <w:pPr>
        <w:pStyle w:val="Sansinterligne"/>
        <w:jc w:val="both"/>
        <w:rPr>
          <w:rFonts w:asciiTheme="minorBidi" w:hAnsiTheme="minorBidi"/>
          <w:bCs/>
          <w:lang w:val="en-GB"/>
        </w:rPr>
      </w:pPr>
      <w:r w:rsidRPr="00114FBC">
        <w:rPr>
          <w:rFonts w:asciiTheme="minorBidi" w:hAnsiTheme="minorBidi"/>
          <w:bCs/>
          <w:lang w:val="zh-CN"/>
        </w:rPr>
        <w:t>“</w:t>
      </w:r>
      <w:proofErr w:type="spellStart"/>
      <w:r w:rsidRPr="00114FBC">
        <w:rPr>
          <w:rFonts w:asciiTheme="minorBidi" w:hAnsiTheme="minorBidi"/>
          <w:bCs/>
          <w:lang w:val="zh-CN"/>
        </w:rPr>
        <w:t>它感觉很像是一只在水面上行走的悬浮昆虫</w:t>
      </w:r>
      <w:proofErr w:type="spellEnd"/>
      <w:r w:rsidRPr="00114FBC">
        <w:rPr>
          <w:rFonts w:asciiTheme="minorBidi" w:hAnsiTheme="minorBidi"/>
          <w:bCs/>
          <w:lang w:val="zh-CN"/>
        </w:rPr>
        <w:t>”</w:t>
      </w:r>
      <w:r w:rsidRPr="00114FBC">
        <w:rPr>
          <w:rFonts w:asciiTheme="minorBidi" w:hAnsiTheme="minorBidi"/>
          <w:bCs/>
          <w:lang w:val="zh-CN"/>
        </w:rPr>
        <w:t>，</w:t>
      </w:r>
      <w:r w:rsidRPr="00114FBC">
        <w:rPr>
          <w:rFonts w:asciiTheme="minorBidi" w:hAnsiTheme="minorBidi"/>
          <w:bCs/>
          <w:lang w:val="zh-CN"/>
        </w:rPr>
        <w:t>Maertens</w:t>
      </w:r>
      <w:proofErr w:type="spellStart"/>
      <w:r w:rsidRPr="00114FBC">
        <w:rPr>
          <w:rFonts w:asciiTheme="minorBidi" w:hAnsiTheme="minorBidi"/>
          <w:bCs/>
          <w:lang w:val="zh-CN"/>
        </w:rPr>
        <w:t>解释说</w:t>
      </w:r>
      <w:proofErr w:type="spellEnd"/>
      <w:r w:rsidRPr="00114FBC">
        <w:rPr>
          <w:rFonts w:asciiTheme="minorBidi" w:hAnsiTheme="minorBidi"/>
          <w:bCs/>
          <w:lang w:val="zh-CN"/>
        </w:rPr>
        <w:t>，</w:t>
      </w:r>
      <w:r w:rsidRPr="00114FBC">
        <w:rPr>
          <w:rFonts w:asciiTheme="minorBidi" w:hAnsiTheme="minorBidi"/>
          <w:bCs/>
          <w:lang w:val="zh-CN"/>
        </w:rPr>
        <w:t>“</w:t>
      </w:r>
      <w:proofErr w:type="spellStart"/>
      <w:r w:rsidRPr="00114FBC">
        <w:rPr>
          <w:rFonts w:asciiTheme="minorBidi" w:hAnsiTheme="minorBidi"/>
          <w:bCs/>
          <w:lang w:val="zh-CN"/>
        </w:rPr>
        <w:t>这启发了我，让我想创造出看起来非常纤细的造型。这是我想要达到的目标，即使在稳定性等问题上，我和工程师有些分歧</w:t>
      </w:r>
      <w:proofErr w:type="spellEnd"/>
      <w:r w:rsidRPr="00114FBC">
        <w:rPr>
          <w:rFonts w:asciiTheme="minorBidi" w:hAnsiTheme="minorBidi"/>
          <w:bCs/>
          <w:lang w:val="zh-CN"/>
        </w:rPr>
        <w:t>。</w:t>
      </w:r>
      <w:r w:rsidRPr="00114FBC">
        <w:rPr>
          <w:rFonts w:asciiTheme="minorBidi" w:hAnsiTheme="minorBidi"/>
          <w:bCs/>
          <w:lang w:val="zh-CN"/>
        </w:rPr>
        <w:t>”</w:t>
      </w:r>
      <w:r w:rsidR="00321128">
        <w:rPr>
          <w:rFonts w:asciiTheme="minorBidi" w:hAnsiTheme="minorBidi"/>
          <w:bCs/>
          <w:lang w:val="zh-CN"/>
        </w:rPr>
        <w:t>TriPod</w:t>
      </w:r>
      <w:proofErr w:type="spellStart"/>
      <w:r w:rsidRPr="00114FBC">
        <w:rPr>
          <w:rFonts w:asciiTheme="minorBidi" w:hAnsiTheme="minorBidi"/>
          <w:bCs/>
          <w:lang w:val="zh-CN"/>
        </w:rPr>
        <w:t>的三条长腿让它看起来脆弱得不堪一击，但平衡的拿捏非常完美，整件作品就像它所模仿的昆虫一样优雅</w:t>
      </w:r>
      <w:proofErr w:type="spellEnd"/>
      <w:r w:rsidRPr="00114FBC">
        <w:rPr>
          <w:rFonts w:asciiTheme="minorBidi" w:hAnsiTheme="minorBidi"/>
          <w:bCs/>
          <w:lang w:val="zh-CN"/>
        </w:rPr>
        <w:t>。</w:t>
      </w:r>
    </w:p>
    <w:p w14:paraId="1C2D4F4F" w14:textId="77777777" w:rsidR="00F10928" w:rsidRPr="00114FBC" w:rsidRDefault="00F10928" w:rsidP="00562AEB">
      <w:pPr>
        <w:pStyle w:val="Sansinterligne"/>
        <w:jc w:val="both"/>
        <w:rPr>
          <w:rFonts w:asciiTheme="minorBidi" w:hAnsiTheme="minorBidi"/>
          <w:bCs/>
          <w:lang w:val="en-GB"/>
        </w:rPr>
      </w:pPr>
    </w:p>
    <w:p w14:paraId="114850F6" w14:textId="77777777" w:rsidR="006F4E2A" w:rsidRPr="00114FBC" w:rsidRDefault="006F4E2A" w:rsidP="00562AEB">
      <w:pPr>
        <w:pStyle w:val="Sansinterligne"/>
        <w:jc w:val="both"/>
        <w:rPr>
          <w:rFonts w:asciiTheme="minorBidi" w:hAnsiTheme="minorBidi"/>
          <w:bCs/>
          <w:lang w:val="en-GB"/>
        </w:rPr>
      </w:pPr>
    </w:p>
    <w:p w14:paraId="1E5696E1" w14:textId="77777777" w:rsidR="00F10928" w:rsidRPr="00114FBC" w:rsidRDefault="00114FBC" w:rsidP="00562AEB">
      <w:pPr>
        <w:pStyle w:val="Sansinterligne"/>
        <w:jc w:val="both"/>
        <w:rPr>
          <w:rFonts w:asciiTheme="minorBidi" w:hAnsiTheme="minorBidi"/>
          <w:b/>
          <w:lang w:val="en-GB"/>
        </w:rPr>
      </w:pPr>
      <w:r w:rsidRPr="00114FBC">
        <w:rPr>
          <w:rFonts w:asciiTheme="minorBidi" w:hAnsiTheme="minorBidi"/>
          <w:b/>
          <w:bCs/>
          <w:lang w:val="zh-CN"/>
        </w:rPr>
        <w:t>机芯与钟体</w:t>
      </w:r>
    </w:p>
    <w:p w14:paraId="7AE70156" w14:textId="77777777" w:rsidR="00F10928" w:rsidRPr="00114FBC" w:rsidRDefault="00F10928" w:rsidP="00562AEB">
      <w:pPr>
        <w:pStyle w:val="Sansinterligne"/>
        <w:jc w:val="both"/>
        <w:rPr>
          <w:rFonts w:asciiTheme="minorBidi" w:hAnsiTheme="minorBidi"/>
          <w:bCs/>
          <w:lang w:val="en-GB"/>
        </w:rPr>
      </w:pPr>
    </w:p>
    <w:p w14:paraId="0B2B4B03" w14:textId="77777777" w:rsidR="00586750" w:rsidRPr="00114FBC" w:rsidRDefault="00114FBC" w:rsidP="00586750">
      <w:pPr>
        <w:spacing w:after="0"/>
        <w:jc w:val="both"/>
        <w:rPr>
          <w:rFonts w:asciiTheme="minorBidi" w:hAnsiTheme="minorBidi"/>
          <w:lang w:val="en-GB"/>
        </w:rPr>
      </w:pPr>
      <w:r w:rsidRPr="00114FBC">
        <w:rPr>
          <w:rFonts w:asciiTheme="minorBidi" w:hAnsiTheme="minorBidi"/>
          <w:lang w:val="zh-CN"/>
        </w:rPr>
        <w:t>26</w:t>
      </w:r>
      <w:proofErr w:type="spellStart"/>
      <w:r w:rsidRPr="00114FBC">
        <w:rPr>
          <w:rFonts w:asciiTheme="minorBidi" w:hAnsiTheme="minorBidi"/>
          <w:lang w:val="zh-CN"/>
        </w:rPr>
        <w:t>厘米高的</w:t>
      </w:r>
      <w:proofErr w:type="spellEnd"/>
      <w:r w:rsidR="00321128">
        <w:rPr>
          <w:rFonts w:asciiTheme="minorBidi" w:hAnsiTheme="minorBidi"/>
          <w:lang w:val="zh-CN"/>
        </w:rPr>
        <w:t>TriPod</w:t>
      </w:r>
      <w:proofErr w:type="spellStart"/>
      <w:r w:rsidRPr="00114FBC">
        <w:rPr>
          <w:rFonts w:asciiTheme="minorBidi" w:hAnsiTheme="minorBidi"/>
          <w:lang w:val="zh-CN"/>
        </w:rPr>
        <w:t>由电镀黄铜制成，重约</w:t>
      </w:r>
      <w:proofErr w:type="spellEnd"/>
      <w:r w:rsidRPr="00114FBC">
        <w:rPr>
          <w:rFonts w:asciiTheme="minorBidi" w:hAnsiTheme="minorBidi"/>
          <w:lang w:val="zh-CN"/>
        </w:rPr>
        <w:t>2.7</w:t>
      </w:r>
      <w:r w:rsidRPr="00114FBC">
        <w:rPr>
          <w:rFonts w:asciiTheme="minorBidi" w:hAnsiTheme="minorBidi"/>
          <w:lang w:val="zh-CN"/>
        </w:rPr>
        <w:t>公斤，其重量完美地分配在精雕细琢的钟腿上。</w:t>
      </w:r>
    </w:p>
    <w:p w14:paraId="16E974DB" w14:textId="77777777" w:rsidR="00586750" w:rsidRPr="00114FBC" w:rsidRDefault="00586750" w:rsidP="00562AEB">
      <w:pPr>
        <w:pStyle w:val="Sansinterligne"/>
        <w:jc w:val="both"/>
        <w:rPr>
          <w:rFonts w:asciiTheme="minorBidi" w:hAnsiTheme="minorBidi"/>
          <w:bCs/>
          <w:lang w:val="en-GB"/>
        </w:rPr>
      </w:pPr>
    </w:p>
    <w:p w14:paraId="1534A2F8" w14:textId="77777777" w:rsidR="00586750" w:rsidRPr="00114FBC" w:rsidRDefault="00321128" w:rsidP="00586750">
      <w:pPr>
        <w:pStyle w:val="Sansinterligne"/>
        <w:jc w:val="both"/>
        <w:rPr>
          <w:rFonts w:asciiTheme="minorBidi" w:hAnsiTheme="minorBidi"/>
          <w:lang w:val="en-GB"/>
        </w:rPr>
      </w:pPr>
      <w:r>
        <w:rPr>
          <w:rFonts w:asciiTheme="minorBidi" w:hAnsiTheme="minorBidi"/>
          <w:lang w:val="zh-CN"/>
        </w:rPr>
        <w:t>TriPod</w:t>
      </w:r>
      <w:proofErr w:type="spellStart"/>
      <w:r w:rsidR="00114FBC" w:rsidRPr="00114FBC">
        <w:rPr>
          <w:rFonts w:asciiTheme="minorBidi" w:hAnsiTheme="minorBidi"/>
          <w:lang w:val="zh-CN"/>
        </w:rPr>
        <w:t>的一个重要特色是时间的显示模式，可俯视由两个同心转盘组成的钟面以了解时间</w:t>
      </w:r>
      <w:r w:rsidR="00C05CB0" w:rsidRPr="00114FBC">
        <w:rPr>
          <w:rFonts w:asciiTheme="minorBidi" w:hAnsiTheme="minorBidi"/>
          <w:lang w:val="zh-CN"/>
        </w:rPr>
        <w:t>。</w:t>
      </w:r>
      <w:r w:rsidR="00114FBC" w:rsidRPr="00114FBC">
        <w:rPr>
          <w:rFonts w:asciiTheme="minorBidi" w:hAnsiTheme="minorBidi"/>
          <w:lang w:val="zh-CN"/>
        </w:rPr>
        <w:t>外圆盘显示小时，内圆盘则以</w:t>
      </w:r>
      <w:proofErr w:type="spellEnd"/>
      <w:r w:rsidR="00114FBC" w:rsidRPr="00114FBC">
        <w:rPr>
          <w:rFonts w:asciiTheme="minorBidi" w:hAnsiTheme="minorBidi"/>
          <w:lang w:val="zh-CN"/>
        </w:rPr>
        <w:t>15</w:t>
      </w:r>
      <w:proofErr w:type="spellStart"/>
      <w:r w:rsidR="00114FBC" w:rsidRPr="00114FBC">
        <w:rPr>
          <w:rFonts w:asciiTheme="minorBidi" w:hAnsiTheme="minorBidi"/>
          <w:lang w:val="zh-CN"/>
        </w:rPr>
        <w:t>为增量单位显示分钟</w:t>
      </w:r>
      <w:r w:rsidR="00C05CB0" w:rsidRPr="00114FBC">
        <w:rPr>
          <w:rFonts w:asciiTheme="minorBidi" w:hAnsiTheme="minorBidi"/>
          <w:lang w:val="zh-CN"/>
        </w:rPr>
        <w:t>。</w:t>
      </w:r>
      <w:r w:rsidR="00114FBC" w:rsidRPr="00114FBC">
        <w:rPr>
          <w:rFonts w:asciiTheme="minorBidi" w:hAnsiTheme="minorBidi"/>
          <w:lang w:val="zh-CN"/>
        </w:rPr>
        <w:t>读取时间需要人与机器之间的互动</w:t>
      </w:r>
      <w:r w:rsidR="008C6C3B" w:rsidRPr="00114FBC">
        <w:rPr>
          <w:rFonts w:asciiTheme="minorBidi" w:hAnsiTheme="minorBidi"/>
          <w:lang w:val="zh-CN"/>
        </w:rPr>
        <w:t>：</w:t>
      </w:r>
      <w:r w:rsidR="00114FBC" w:rsidRPr="00114FBC">
        <w:rPr>
          <w:rFonts w:asciiTheme="minorBidi" w:hAnsiTheme="minorBidi"/>
          <w:lang w:val="zh-CN"/>
        </w:rPr>
        <w:t>观者通过三枚光学球体读取时间，每枚球体都会放大时钟的数字，使其清晰可辨</w:t>
      </w:r>
      <w:proofErr w:type="spellEnd"/>
      <w:r w:rsidR="00114FBC" w:rsidRPr="00114FBC">
        <w:rPr>
          <w:rFonts w:asciiTheme="minorBidi" w:hAnsiTheme="minorBidi"/>
          <w:lang w:val="zh-CN"/>
        </w:rPr>
        <w:t>。</w:t>
      </w:r>
    </w:p>
    <w:p w14:paraId="1F5CBA6B" w14:textId="77777777" w:rsidR="008D0CE1" w:rsidRPr="00114FBC" w:rsidRDefault="008D0CE1" w:rsidP="00586750">
      <w:pPr>
        <w:pStyle w:val="Sansinterligne"/>
        <w:jc w:val="both"/>
        <w:rPr>
          <w:rFonts w:asciiTheme="minorBidi" w:hAnsiTheme="minorBidi"/>
          <w:lang w:val="en-GB"/>
        </w:rPr>
      </w:pPr>
    </w:p>
    <w:p w14:paraId="436868CC" w14:textId="77777777" w:rsidR="00EB56C2" w:rsidRPr="00114FBC" w:rsidRDefault="00114FBC" w:rsidP="00586750">
      <w:pPr>
        <w:pStyle w:val="Sansinterligne"/>
        <w:jc w:val="both"/>
        <w:rPr>
          <w:rFonts w:asciiTheme="minorBidi" w:hAnsiTheme="minorBidi"/>
          <w:lang w:val="en-GB"/>
        </w:rPr>
      </w:pPr>
      <w:proofErr w:type="spellStart"/>
      <w:r w:rsidRPr="00114FBC">
        <w:rPr>
          <w:rFonts w:asciiTheme="minorBidi" w:hAnsiTheme="minorBidi"/>
          <w:lang w:val="zh-CN"/>
        </w:rPr>
        <w:t>为了让三只</w:t>
      </w:r>
      <w:proofErr w:type="spellEnd"/>
      <w:r w:rsidRPr="00114FBC">
        <w:rPr>
          <w:rFonts w:asciiTheme="minorBidi" w:hAnsiTheme="minorBidi"/>
          <w:lang w:val="zh-CN"/>
        </w:rPr>
        <w:t>“</w:t>
      </w:r>
      <w:proofErr w:type="spellStart"/>
      <w:r w:rsidRPr="00114FBC">
        <w:rPr>
          <w:rFonts w:asciiTheme="minorBidi" w:hAnsiTheme="minorBidi"/>
          <w:lang w:val="zh-CN"/>
        </w:rPr>
        <w:t>虫眼</w:t>
      </w:r>
      <w:proofErr w:type="spellEnd"/>
      <w:r w:rsidRPr="00114FBC">
        <w:rPr>
          <w:rFonts w:asciiTheme="minorBidi" w:hAnsiTheme="minorBidi"/>
          <w:lang w:val="zh-CN"/>
        </w:rPr>
        <w:t>”</w:t>
      </w:r>
      <w:proofErr w:type="spellStart"/>
      <w:r w:rsidRPr="00114FBC">
        <w:rPr>
          <w:rFonts w:asciiTheme="minorBidi" w:hAnsiTheme="minorBidi"/>
          <w:lang w:val="zh-CN"/>
        </w:rPr>
        <w:t>从任何角度都能显示时间，表盘上有三组</w:t>
      </w:r>
      <w:proofErr w:type="spellEnd"/>
      <w:r w:rsidRPr="00114FBC">
        <w:rPr>
          <w:rFonts w:asciiTheme="minorBidi" w:hAnsiTheme="minorBidi"/>
          <w:lang w:val="zh-CN"/>
        </w:rPr>
        <w:t>1</w:t>
      </w:r>
      <w:r w:rsidRPr="00114FBC">
        <w:rPr>
          <w:rFonts w:asciiTheme="minorBidi" w:hAnsiTheme="minorBidi"/>
          <w:lang w:val="zh-CN"/>
        </w:rPr>
        <w:t>到</w:t>
      </w:r>
      <w:r w:rsidRPr="00114FBC">
        <w:rPr>
          <w:rFonts w:asciiTheme="minorBidi" w:hAnsiTheme="minorBidi"/>
          <w:lang w:val="zh-CN"/>
        </w:rPr>
        <w:t>12</w:t>
      </w:r>
      <w:proofErr w:type="spellStart"/>
      <w:r w:rsidRPr="00114FBC">
        <w:rPr>
          <w:rFonts w:asciiTheme="minorBidi" w:hAnsiTheme="minorBidi"/>
          <w:lang w:val="zh-CN"/>
        </w:rPr>
        <w:t>的数字，这意味着钟面会在</w:t>
      </w:r>
      <w:proofErr w:type="spellEnd"/>
      <w:r w:rsidRPr="00114FBC">
        <w:rPr>
          <w:rFonts w:asciiTheme="minorBidi" w:hAnsiTheme="minorBidi"/>
          <w:lang w:val="zh-CN"/>
        </w:rPr>
        <w:t>36</w:t>
      </w:r>
      <w:proofErr w:type="spellStart"/>
      <w:r w:rsidRPr="00114FBC">
        <w:rPr>
          <w:rFonts w:asciiTheme="minorBidi" w:hAnsiTheme="minorBidi"/>
          <w:lang w:val="zh-CN"/>
        </w:rPr>
        <w:t>小时完成一周的旋转，而不是一般的</w:t>
      </w:r>
      <w:proofErr w:type="spellEnd"/>
      <w:r w:rsidRPr="00114FBC">
        <w:rPr>
          <w:rFonts w:asciiTheme="minorBidi" w:hAnsiTheme="minorBidi"/>
          <w:lang w:val="zh-CN"/>
        </w:rPr>
        <w:t>12</w:t>
      </w:r>
      <w:proofErr w:type="spellStart"/>
      <w:r w:rsidRPr="00114FBC">
        <w:rPr>
          <w:rFonts w:asciiTheme="minorBidi" w:hAnsiTheme="minorBidi"/>
          <w:lang w:val="zh-CN"/>
        </w:rPr>
        <w:t>小时</w:t>
      </w:r>
      <w:r w:rsidR="00C05CB0" w:rsidRPr="00114FBC">
        <w:rPr>
          <w:rFonts w:asciiTheme="minorBidi" w:hAnsiTheme="minorBidi"/>
          <w:lang w:val="zh-CN"/>
        </w:rPr>
        <w:t>。</w:t>
      </w:r>
      <w:r w:rsidRPr="00114FBC">
        <w:rPr>
          <w:rFonts w:asciiTheme="minorBidi" w:hAnsiTheme="minorBidi"/>
          <w:lang w:val="zh-CN"/>
        </w:rPr>
        <w:t>任何时候都可以通过其中一枚放大透镜，或是俯视钟面（虽然尺寸小了许多）以读取时间</w:t>
      </w:r>
      <w:proofErr w:type="spellEnd"/>
      <w:r w:rsidRPr="00114FBC">
        <w:rPr>
          <w:rFonts w:asciiTheme="minorBidi" w:hAnsiTheme="minorBidi"/>
          <w:lang w:val="zh-CN"/>
        </w:rPr>
        <w:t>。</w:t>
      </w:r>
    </w:p>
    <w:p w14:paraId="1789305B" w14:textId="77777777" w:rsidR="00ED0B16" w:rsidRPr="00114FBC" w:rsidRDefault="00ED0B16" w:rsidP="00562AEB">
      <w:pPr>
        <w:pStyle w:val="Sansinterligne"/>
        <w:jc w:val="both"/>
        <w:rPr>
          <w:rFonts w:asciiTheme="minorBidi" w:hAnsiTheme="minorBidi"/>
          <w:bCs/>
          <w:lang w:val="en-GB"/>
        </w:rPr>
      </w:pPr>
    </w:p>
    <w:p w14:paraId="0510C929" w14:textId="77777777" w:rsidR="00EB56C2" w:rsidRPr="00114FBC" w:rsidRDefault="00114FBC" w:rsidP="008C6C3B">
      <w:pPr>
        <w:pStyle w:val="Sansinterligne"/>
        <w:jc w:val="both"/>
        <w:rPr>
          <w:rFonts w:asciiTheme="minorBidi" w:hAnsiTheme="minorBidi"/>
          <w:bCs/>
          <w:lang w:val="en-GB"/>
        </w:rPr>
      </w:pPr>
      <w:r w:rsidRPr="00114FBC">
        <w:rPr>
          <w:rFonts w:asciiTheme="minorBidi" w:hAnsiTheme="minorBidi"/>
          <w:bCs/>
          <w:lang w:val="zh-CN"/>
        </w:rPr>
        <w:t>L'Epée 1839</w:t>
      </w:r>
      <w:proofErr w:type="spellStart"/>
      <w:r w:rsidRPr="00114FBC">
        <w:rPr>
          <w:rFonts w:asciiTheme="minorBidi" w:hAnsiTheme="minorBidi"/>
          <w:bCs/>
          <w:lang w:val="zh-CN"/>
        </w:rPr>
        <w:t>的首席执行官</w:t>
      </w:r>
      <w:proofErr w:type="spellEnd"/>
      <w:r w:rsidRPr="00114FBC">
        <w:rPr>
          <w:rFonts w:asciiTheme="minorBidi" w:hAnsiTheme="minorBidi"/>
          <w:bCs/>
          <w:lang w:val="zh-CN"/>
        </w:rPr>
        <w:t>Arnaud Nicolas</w:t>
      </w:r>
      <w:proofErr w:type="spellStart"/>
      <w:r w:rsidRPr="00114FBC">
        <w:rPr>
          <w:rFonts w:asciiTheme="minorBidi" w:hAnsiTheme="minorBidi"/>
          <w:bCs/>
          <w:lang w:val="zh-CN"/>
        </w:rPr>
        <w:t>拥有光学硕士学位，因此可以</w:t>
      </w:r>
      <w:r w:rsidR="008C6C3B" w:rsidRPr="00114FBC">
        <w:rPr>
          <w:rFonts w:asciiTheme="minorBidi" w:hAnsiTheme="minorBidi"/>
          <w:bCs/>
          <w:lang w:val="zh-CN"/>
        </w:rPr>
        <w:t>很好地解释，为何构成三枚虫眼放大镜的矿物玻璃球的制作方法是实现</w:t>
      </w:r>
      <w:proofErr w:type="spellEnd"/>
      <w:r w:rsidR="008C6C3B" w:rsidRPr="00114FBC">
        <w:rPr>
          <w:rFonts w:asciiTheme="minorBidi" w:hAnsiTheme="minorBidi"/>
          <w:lang w:val="zh-CN"/>
        </w:rPr>
        <w:t>Maertens</w:t>
      </w:r>
      <w:proofErr w:type="spellStart"/>
      <w:r w:rsidRPr="00114FBC">
        <w:rPr>
          <w:rFonts w:asciiTheme="minorBidi" w:hAnsiTheme="minorBidi"/>
          <w:bCs/>
          <w:lang w:val="zh-CN"/>
        </w:rPr>
        <w:t>创意构想的最大挑战之一</w:t>
      </w:r>
      <w:proofErr w:type="spellEnd"/>
      <w:r w:rsidR="00C05CB0" w:rsidRPr="00114FBC">
        <w:rPr>
          <w:rFonts w:asciiTheme="minorBidi" w:hAnsiTheme="minorBidi"/>
          <w:bCs/>
          <w:lang w:val="zh-CN"/>
        </w:rPr>
        <w:t>。</w:t>
      </w:r>
      <w:r w:rsidRPr="00114FBC">
        <w:rPr>
          <w:rFonts w:asciiTheme="minorBidi" w:hAnsiTheme="minorBidi"/>
          <w:bCs/>
          <w:lang w:val="zh-CN"/>
        </w:rPr>
        <w:t>“</w:t>
      </w:r>
      <w:proofErr w:type="spellStart"/>
      <w:r w:rsidRPr="00114FBC">
        <w:rPr>
          <w:rFonts w:asciiTheme="minorBidi" w:hAnsiTheme="minorBidi"/>
          <w:bCs/>
          <w:lang w:val="zh-CN"/>
        </w:rPr>
        <w:t>球体的精度必须非常非常精确</w:t>
      </w:r>
      <w:proofErr w:type="spellEnd"/>
      <w:r w:rsidRPr="00114FBC">
        <w:rPr>
          <w:rFonts w:asciiTheme="minorBidi" w:hAnsiTheme="minorBidi"/>
          <w:bCs/>
          <w:lang w:val="zh-CN"/>
        </w:rPr>
        <w:t>”</w:t>
      </w:r>
      <w:r w:rsidRPr="00114FBC">
        <w:rPr>
          <w:rFonts w:asciiTheme="minorBidi" w:hAnsiTheme="minorBidi"/>
          <w:bCs/>
          <w:lang w:val="zh-CN"/>
        </w:rPr>
        <w:t>，</w:t>
      </w:r>
      <w:proofErr w:type="spellStart"/>
      <w:r w:rsidRPr="00114FBC">
        <w:rPr>
          <w:rFonts w:asciiTheme="minorBidi" w:hAnsiTheme="minorBidi"/>
          <w:bCs/>
          <w:lang w:val="zh-CN"/>
        </w:rPr>
        <w:t>他解释说</w:t>
      </w:r>
      <w:proofErr w:type="spellEnd"/>
      <w:r w:rsidR="008C6C3B" w:rsidRPr="00114FBC">
        <w:rPr>
          <w:rFonts w:asciiTheme="minorBidi" w:hAnsiTheme="minorBidi"/>
          <w:bCs/>
          <w:lang w:val="zh-CN"/>
        </w:rPr>
        <w:t>，</w:t>
      </w:r>
      <w:r w:rsidRPr="00114FBC">
        <w:rPr>
          <w:rFonts w:asciiTheme="minorBidi" w:hAnsiTheme="minorBidi"/>
          <w:bCs/>
          <w:lang w:val="zh-CN"/>
        </w:rPr>
        <w:t>“</w:t>
      </w:r>
      <w:proofErr w:type="spellStart"/>
      <w:r w:rsidRPr="00114FBC">
        <w:rPr>
          <w:rFonts w:asciiTheme="minorBidi" w:hAnsiTheme="minorBidi"/>
          <w:bCs/>
          <w:lang w:val="zh-CN"/>
        </w:rPr>
        <w:t>极少有球形玻璃具有光学透镜一般的公差</w:t>
      </w:r>
      <w:proofErr w:type="spellEnd"/>
      <w:r w:rsidRPr="00114FBC">
        <w:rPr>
          <w:rFonts w:asciiTheme="minorBidi" w:hAnsiTheme="minorBidi"/>
          <w:bCs/>
          <w:lang w:val="zh-CN"/>
        </w:rPr>
        <w:t>”</w:t>
      </w:r>
      <w:r w:rsidRPr="00114FBC">
        <w:rPr>
          <w:rFonts w:asciiTheme="minorBidi" w:hAnsiTheme="minorBidi"/>
          <w:bCs/>
          <w:lang w:val="zh-CN"/>
        </w:rPr>
        <w:t>。</w:t>
      </w:r>
    </w:p>
    <w:p w14:paraId="7001E2EA" w14:textId="77777777" w:rsidR="00586750" w:rsidRPr="00114FBC" w:rsidRDefault="00586750" w:rsidP="00562AEB">
      <w:pPr>
        <w:pStyle w:val="Sansinterligne"/>
        <w:jc w:val="both"/>
        <w:rPr>
          <w:rFonts w:asciiTheme="minorBidi" w:hAnsiTheme="minorBidi"/>
          <w:bCs/>
          <w:lang w:val="en-GB"/>
        </w:rPr>
      </w:pPr>
    </w:p>
    <w:p w14:paraId="136B0D9E" w14:textId="77777777" w:rsidR="00745BDA" w:rsidRPr="00114FBC" w:rsidRDefault="00114FBC" w:rsidP="00562AEB">
      <w:pPr>
        <w:pStyle w:val="Sansinterligne"/>
        <w:jc w:val="both"/>
        <w:rPr>
          <w:rFonts w:asciiTheme="minorBidi" w:hAnsiTheme="minorBidi"/>
          <w:lang w:val="en-GB"/>
        </w:rPr>
      </w:pPr>
      <w:r w:rsidRPr="00114FBC">
        <w:rPr>
          <w:rFonts w:asciiTheme="minorBidi" w:hAnsiTheme="minorBidi"/>
          <w:lang w:val="zh-CN"/>
        </w:rPr>
        <w:t>L'Epée</w:t>
      </w:r>
      <w:r w:rsidRPr="00114FBC">
        <w:rPr>
          <w:rFonts w:asciiTheme="minorBidi" w:hAnsiTheme="minorBidi"/>
          <w:lang w:val="zh-CN"/>
        </w:rPr>
        <w:t>的工程师计算出钟面与球体之间的最佳距离以及球体的尺寸，该尺寸既要够大，让人能够看清时间，又不能大到破坏设计的原貌</w:t>
      </w:r>
      <w:r w:rsidR="00C05CB0" w:rsidRPr="00114FBC">
        <w:rPr>
          <w:rFonts w:asciiTheme="minorBidi" w:hAnsiTheme="minorBidi"/>
          <w:lang w:val="zh-CN"/>
        </w:rPr>
        <w:t>。</w:t>
      </w:r>
      <w:r w:rsidRPr="00114FBC">
        <w:rPr>
          <w:rFonts w:asciiTheme="minorBidi" w:hAnsiTheme="minorBidi"/>
          <w:lang w:val="zh-CN"/>
        </w:rPr>
        <w:t>换句话说，比例、正确的放大倍率和正确的距离是</w:t>
      </w:r>
      <w:r w:rsidR="00321128">
        <w:rPr>
          <w:rFonts w:asciiTheme="minorBidi" w:hAnsiTheme="minorBidi"/>
          <w:lang w:val="zh-CN"/>
        </w:rPr>
        <w:lastRenderedPageBreak/>
        <w:t>TriPod</w:t>
      </w:r>
      <w:proofErr w:type="spellStart"/>
      <w:r w:rsidRPr="00114FBC">
        <w:rPr>
          <w:rFonts w:asciiTheme="minorBidi" w:hAnsiTheme="minorBidi"/>
          <w:lang w:val="zh-CN"/>
        </w:rPr>
        <w:t>成功的关键</w:t>
      </w:r>
      <w:r w:rsidR="00C05CB0" w:rsidRPr="00114FBC">
        <w:rPr>
          <w:rFonts w:asciiTheme="minorBidi" w:hAnsiTheme="minorBidi"/>
          <w:lang w:val="zh-CN"/>
        </w:rPr>
        <w:t>。</w:t>
      </w:r>
      <w:r w:rsidRPr="00114FBC">
        <w:rPr>
          <w:rFonts w:asciiTheme="minorBidi" w:hAnsiTheme="minorBidi"/>
          <w:lang w:val="zh-CN"/>
        </w:rPr>
        <w:t>为了做到这一点，球体的形状必须非常精确，误差要小于</w:t>
      </w:r>
      <w:proofErr w:type="spellEnd"/>
      <w:r w:rsidR="008C6C3B" w:rsidRPr="00114FBC">
        <w:rPr>
          <w:rFonts w:asciiTheme="minorBidi" w:hAnsiTheme="minorBidi"/>
          <w:lang w:val="zh-CN" w:eastAsia="zh-CN"/>
        </w:rPr>
        <w:t>1</w:t>
      </w:r>
      <w:r w:rsidRPr="00114FBC">
        <w:rPr>
          <w:rFonts w:asciiTheme="minorBidi" w:hAnsiTheme="minorBidi"/>
          <w:lang w:val="zh-CN"/>
        </w:rPr>
        <w:t>0</w:t>
      </w:r>
      <w:proofErr w:type="spellStart"/>
      <w:r w:rsidRPr="00114FBC">
        <w:rPr>
          <w:rFonts w:asciiTheme="minorBidi" w:hAnsiTheme="minorBidi"/>
          <w:lang w:val="zh-CN"/>
        </w:rPr>
        <w:t>微米，因为即使是最微小的错位也会影响放大倍率，使其模糊不清</w:t>
      </w:r>
      <w:proofErr w:type="spellEnd"/>
      <w:r w:rsidRPr="00114FBC">
        <w:rPr>
          <w:rFonts w:asciiTheme="minorBidi" w:hAnsiTheme="minorBidi"/>
          <w:lang w:val="zh-CN"/>
        </w:rPr>
        <w:t>。</w:t>
      </w:r>
    </w:p>
    <w:p w14:paraId="0CF61B60" w14:textId="77777777" w:rsidR="00745BDA" w:rsidRPr="00114FBC" w:rsidRDefault="00745BDA" w:rsidP="00562AEB">
      <w:pPr>
        <w:pStyle w:val="Sansinterligne"/>
        <w:jc w:val="both"/>
        <w:rPr>
          <w:rFonts w:asciiTheme="minorBidi" w:hAnsiTheme="minorBidi"/>
          <w:lang w:val="en-GB"/>
        </w:rPr>
      </w:pPr>
    </w:p>
    <w:p w14:paraId="5884F576" w14:textId="77777777" w:rsidR="00745BDA" w:rsidRPr="00114FBC" w:rsidRDefault="00114FBC" w:rsidP="00562AEB">
      <w:pPr>
        <w:pStyle w:val="Sansinterligne"/>
        <w:jc w:val="both"/>
        <w:rPr>
          <w:rFonts w:asciiTheme="minorBidi" w:hAnsiTheme="minorBidi"/>
          <w:lang w:val="en-GB"/>
        </w:rPr>
      </w:pPr>
      <w:proofErr w:type="spellStart"/>
      <w:r w:rsidRPr="00114FBC">
        <w:rPr>
          <w:rFonts w:asciiTheme="minorBidi" w:hAnsiTheme="minorBidi"/>
          <w:lang w:val="zh-CN"/>
        </w:rPr>
        <w:t>支撑球体的黄铜</w:t>
      </w:r>
      <w:proofErr w:type="spellEnd"/>
      <w:r w:rsidRPr="00114FBC">
        <w:rPr>
          <w:rFonts w:asciiTheme="minorBidi" w:hAnsiTheme="minorBidi"/>
          <w:lang w:val="zh-CN"/>
        </w:rPr>
        <w:t>“</w:t>
      </w:r>
      <w:proofErr w:type="spellStart"/>
      <w:r w:rsidRPr="00114FBC">
        <w:rPr>
          <w:rFonts w:asciiTheme="minorBidi" w:hAnsiTheme="minorBidi"/>
          <w:lang w:val="zh-CN"/>
        </w:rPr>
        <w:t>手臂</w:t>
      </w:r>
      <w:proofErr w:type="spellEnd"/>
      <w:r w:rsidRPr="00114FBC">
        <w:rPr>
          <w:rFonts w:asciiTheme="minorBidi" w:hAnsiTheme="minorBidi"/>
          <w:lang w:val="zh-CN"/>
        </w:rPr>
        <w:t>”</w:t>
      </w:r>
      <w:proofErr w:type="spellStart"/>
      <w:r w:rsidRPr="00114FBC">
        <w:rPr>
          <w:rFonts w:asciiTheme="minorBidi" w:hAnsiTheme="minorBidi"/>
          <w:lang w:val="zh-CN"/>
        </w:rPr>
        <w:t>就像手一样抱它们，以免破坏其完美圆形或是划伤它们</w:t>
      </w:r>
      <w:proofErr w:type="spellEnd"/>
      <w:r w:rsidR="00C05CB0" w:rsidRPr="00114FBC">
        <w:rPr>
          <w:rFonts w:asciiTheme="minorBidi" w:hAnsiTheme="minorBidi"/>
          <w:lang w:val="zh-CN"/>
        </w:rPr>
        <w:t>。</w:t>
      </w:r>
      <w:r w:rsidRPr="00114FBC">
        <w:rPr>
          <w:rFonts w:asciiTheme="minorBidi" w:hAnsiTheme="minorBidi"/>
          <w:lang w:val="zh-CN"/>
        </w:rPr>
        <w:t>Nicolas</w:t>
      </w:r>
      <w:proofErr w:type="spellStart"/>
      <w:r w:rsidRPr="00114FBC">
        <w:rPr>
          <w:rFonts w:asciiTheme="minorBidi" w:hAnsiTheme="minorBidi"/>
          <w:lang w:val="zh-CN"/>
        </w:rPr>
        <w:t>解释说，为透镜球体制造的这些支架很难做到一体成型，但这对于优化稳定性却又是必不可少的条件</w:t>
      </w:r>
      <w:proofErr w:type="spellEnd"/>
      <w:r w:rsidRPr="00114FBC">
        <w:rPr>
          <w:rFonts w:asciiTheme="minorBidi" w:hAnsiTheme="minorBidi"/>
          <w:lang w:val="zh-CN"/>
        </w:rPr>
        <w:t>。</w:t>
      </w:r>
    </w:p>
    <w:p w14:paraId="7FC9838F" w14:textId="77777777" w:rsidR="00586750" w:rsidRPr="00114FBC" w:rsidRDefault="00586750" w:rsidP="00562AEB">
      <w:pPr>
        <w:pStyle w:val="Sansinterligne"/>
        <w:jc w:val="both"/>
        <w:rPr>
          <w:rFonts w:asciiTheme="minorBidi" w:hAnsiTheme="minorBidi"/>
          <w:bCs/>
          <w:lang w:val="en-GB"/>
        </w:rPr>
      </w:pPr>
    </w:p>
    <w:p w14:paraId="70C90107" w14:textId="77777777" w:rsidR="00586750" w:rsidRPr="00114FBC" w:rsidRDefault="00114FBC" w:rsidP="008C6C3B">
      <w:pPr>
        <w:spacing w:after="0"/>
        <w:jc w:val="both"/>
        <w:rPr>
          <w:rFonts w:asciiTheme="minorBidi" w:hAnsiTheme="minorBidi"/>
          <w:lang w:val="en-GB"/>
        </w:rPr>
      </w:pPr>
      <w:r w:rsidRPr="00114FBC">
        <w:rPr>
          <w:rFonts w:asciiTheme="minorBidi" w:hAnsiTheme="minorBidi"/>
          <w:lang w:val="zh-CN"/>
        </w:rPr>
        <w:t>昆虫身体的保护罩由浇铸亚克力制成，抗震、轻巧且具有光学透明度，所推出的三个色款与</w:t>
      </w:r>
      <w:r w:rsidRPr="00114FBC">
        <w:rPr>
          <w:rFonts w:asciiTheme="minorBidi" w:hAnsiTheme="minorBidi"/>
          <w:lang w:val="zh-CN"/>
        </w:rPr>
        <w:t>MB&amp;F</w:t>
      </w:r>
      <w:r w:rsidRPr="00114FBC">
        <w:rPr>
          <w:rFonts w:asciiTheme="minorBidi" w:hAnsiTheme="minorBidi"/>
          <w:lang w:val="zh-CN"/>
        </w:rPr>
        <w:t>和</w:t>
      </w:r>
      <w:r w:rsidRPr="00114FBC">
        <w:rPr>
          <w:rFonts w:asciiTheme="minorBidi" w:hAnsiTheme="minorBidi"/>
          <w:lang w:val="zh-CN"/>
        </w:rPr>
        <w:t>L'Épée 1839</w:t>
      </w:r>
      <w:r w:rsidRPr="00114FBC">
        <w:rPr>
          <w:rFonts w:asciiTheme="minorBidi" w:hAnsiTheme="minorBidi"/>
          <w:lang w:val="zh-CN"/>
        </w:rPr>
        <w:t>共同打造的</w:t>
      </w:r>
      <w:r w:rsidRPr="00114FBC">
        <w:rPr>
          <w:rFonts w:asciiTheme="minorBidi" w:hAnsiTheme="minorBidi"/>
          <w:lang w:val="zh-CN"/>
        </w:rPr>
        <w:t>T-Rex</w:t>
      </w:r>
      <w:r w:rsidRPr="00114FBC">
        <w:rPr>
          <w:rFonts w:asciiTheme="minorBidi" w:hAnsiTheme="minorBidi"/>
          <w:lang w:val="zh-CN"/>
        </w:rPr>
        <w:t>时钟相同</w:t>
      </w:r>
      <w:r w:rsidR="00C05CB0" w:rsidRPr="00114FBC">
        <w:rPr>
          <w:rFonts w:asciiTheme="minorBidi" w:hAnsiTheme="minorBidi"/>
          <w:lang w:val="zh-CN"/>
        </w:rPr>
        <w:t>。</w:t>
      </w:r>
      <w:r w:rsidRPr="00114FBC">
        <w:rPr>
          <w:rFonts w:asciiTheme="minorBidi" w:hAnsiTheme="minorBidi"/>
          <w:lang w:val="zh-CN"/>
        </w:rPr>
        <w:t>这些半透明的保护罩采用亮丽的荧光绿、荧光蓝或荧光红颜色，可以欣赏到修饰精美的时钟机芯</w:t>
      </w:r>
      <w:r w:rsidR="00C05CB0" w:rsidRPr="00114FBC">
        <w:rPr>
          <w:rFonts w:asciiTheme="minorBidi" w:hAnsiTheme="minorBidi"/>
          <w:lang w:val="zh-CN"/>
        </w:rPr>
        <w:t>。</w:t>
      </w:r>
      <w:r w:rsidRPr="00114FBC">
        <w:rPr>
          <w:rFonts w:asciiTheme="minorBidi" w:hAnsiTheme="minorBidi"/>
          <w:lang w:val="zh-CN"/>
        </w:rPr>
        <w:t>它们让机芯得以位于作品正中央，模仿了昆虫的躯干，使得</w:t>
      </w:r>
      <w:r w:rsidRPr="00114FBC">
        <w:rPr>
          <w:rFonts w:asciiTheme="minorBidi" w:hAnsiTheme="minorBidi"/>
          <w:lang w:val="zh-CN"/>
        </w:rPr>
        <w:t>Robocreature</w:t>
      </w:r>
      <w:proofErr w:type="spellStart"/>
      <w:r w:rsidRPr="00114FBC">
        <w:rPr>
          <w:rFonts w:asciiTheme="minorBidi" w:hAnsiTheme="minorBidi"/>
          <w:lang w:val="zh-CN"/>
        </w:rPr>
        <w:t>并不是看向特定的单一方向，而是眼观</w:t>
      </w:r>
      <w:proofErr w:type="spellEnd"/>
      <w:r w:rsidRPr="00114FBC">
        <w:rPr>
          <w:rFonts w:asciiTheme="minorBidi" w:hAnsiTheme="minorBidi"/>
          <w:lang w:val="zh-CN"/>
        </w:rPr>
        <w:t>360</w:t>
      </w:r>
      <w:proofErr w:type="spellStart"/>
      <w:r w:rsidRPr="00114FBC">
        <w:rPr>
          <w:rFonts w:asciiTheme="minorBidi" w:hAnsiTheme="minorBidi"/>
          <w:lang w:val="zh-CN"/>
        </w:rPr>
        <w:t>度</w:t>
      </w:r>
      <w:r w:rsidR="00C05CB0" w:rsidRPr="00114FBC">
        <w:rPr>
          <w:rFonts w:asciiTheme="minorBidi" w:hAnsiTheme="minorBidi"/>
          <w:lang w:val="zh-CN"/>
        </w:rPr>
        <w:t>。</w:t>
      </w:r>
      <w:r w:rsidRPr="00114FBC">
        <w:rPr>
          <w:rFonts w:asciiTheme="minorBidi" w:hAnsiTheme="minorBidi"/>
          <w:lang w:val="zh-CN"/>
        </w:rPr>
        <w:t>无论从哪个方向欣赏</w:t>
      </w:r>
      <w:proofErr w:type="spellEnd"/>
      <w:r w:rsidRPr="00114FBC">
        <w:rPr>
          <w:rFonts w:asciiTheme="minorBidi" w:hAnsiTheme="minorBidi"/>
          <w:lang w:val="zh-CN"/>
        </w:rPr>
        <w:t>，</w:t>
      </w:r>
      <w:r w:rsidR="00321128">
        <w:rPr>
          <w:rFonts w:asciiTheme="minorBidi" w:hAnsiTheme="minorBidi"/>
          <w:lang w:val="zh-CN"/>
        </w:rPr>
        <w:t>TriPod</w:t>
      </w:r>
      <w:proofErr w:type="spellStart"/>
      <w:r w:rsidRPr="00114FBC">
        <w:rPr>
          <w:rFonts w:asciiTheme="minorBidi" w:hAnsiTheme="minorBidi"/>
          <w:lang w:val="zh-CN"/>
        </w:rPr>
        <w:t>都是一个模样，除了它可见的核心组件</w:t>
      </w:r>
      <w:r w:rsidR="008C6C3B" w:rsidRPr="00114FBC">
        <w:rPr>
          <w:rFonts w:asciiTheme="minorBidi" w:hAnsiTheme="minorBidi"/>
          <w:lang w:val="zh-CN"/>
        </w:rPr>
        <w:t>：</w:t>
      </w:r>
      <w:r w:rsidRPr="00114FBC">
        <w:rPr>
          <w:rFonts w:asciiTheme="minorBidi" w:hAnsiTheme="minorBidi"/>
          <w:lang w:val="zh-CN"/>
        </w:rPr>
        <w:t>机芯摆轮</w:t>
      </w:r>
      <w:proofErr w:type="spellEnd"/>
      <w:r w:rsidR="00C05CB0" w:rsidRPr="00114FBC">
        <w:rPr>
          <w:rFonts w:asciiTheme="minorBidi" w:hAnsiTheme="minorBidi"/>
          <w:lang w:val="zh-CN"/>
        </w:rPr>
        <w:t>。</w:t>
      </w:r>
      <w:r w:rsidRPr="00114FBC">
        <w:rPr>
          <w:rFonts w:asciiTheme="minorBidi" w:hAnsiTheme="minorBidi"/>
          <w:lang w:val="zh-CN"/>
        </w:rPr>
        <w:t>“</w:t>
      </w:r>
      <w:proofErr w:type="spellStart"/>
      <w:r w:rsidRPr="00114FBC">
        <w:rPr>
          <w:rFonts w:asciiTheme="minorBidi" w:hAnsiTheme="minorBidi"/>
          <w:lang w:val="zh-CN"/>
        </w:rPr>
        <w:t>这些外壳或保护罩的灵感来自于甲壳质，一种昆虫的外骨骼</w:t>
      </w:r>
      <w:proofErr w:type="spellEnd"/>
      <w:r w:rsidRPr="00114FBC">
        <w:rPr>
          <w:rFonts w:asciiTheme="minorBidi" w:hAnsiTheme="minorBidi"/>
          <w:lang w:val="zh-CN"/>
        </w:rPr>
        <w:t>”</w:t>
      </w:r>
      <w:r w:rsidRPr="00114FBC">
        <w:rPr>
          <w:rFonts w:asciiTheme="minorBidi" w:hAnsiTheme="minorBidi"/>
          <w:lang w:val="zh-CN"/>
        </w:rPr>
        <w:t>，</w:t>
      </w:r>
      <w:r w:rsidRPr="00114FBC">
        <w:rPr>
          <w:rFonts w:asciiTheme="minorBidi" w:hAnsiTheme="minorBidi"/>
          <w:lang w:val="zh-CN"/>
        </w:rPr>
        <w:t>Maertens</w:t>
      </w:r>
      <w:proofErr w:type="spellStart"/>
      <w:r w:rsidRPr="00114FBC">
        <w:rPr>
          <w:rFonts w:asciiTheme="minorBidi" w:hAnsiTheme="minorBidi"/>
          <w:lang w:val="zh-CN"/>
        </w:rPr>
        <w:t>表示</w:t>
      </w:r>
      <w:proofErr w:type="spellEnd"/>
      <w:r w:rsidRPr="00114FBC">
        <w:rPr>
          <w:rFonts w:asciiTheme="minorBidi" w:hAnsiTheme="minorBidi"/>
          <w:lang w:val="zh-CN"/>
        </w:rPr>
        <w:t>。</w:t>
      </w:r>
    </w:p>
    <w:p w14:paraId="6A3961F3" w14:textId="77777777" w:rsidR="00F10928" w:rsidRPr="00114FBC" w:rsidRDefault="00F10928" w:rsidP="00562AEB">
      <w:pPr>
        <w:pStyle w:val="Sansinterligne"/>
        <w:jc w:val="both"/>
        <w:rPr>
          <w:rFonts w:asciiTheme="minorBidi" w:hAnsiTheme="minorBidi"/>
          <w:bCs/>
          <w:iCs/>
          <w:lang w:val="en-GB" w:eastAsia="zh-CN"/>
        </w:rPr>
      </w:pPr>
    </w:p>
    <w:p w14:paraId="366FA396" w14:textId="77777777" w:rsidR="00213A69" w:rsidRPr="00114FBC" w:rsidRDefault="00321128" w:rsidP="008C6C3B">
      <w:pPr>
        <w:spacing w:after="0"/>
        <w:jc w:val="both"/>
        <w:rPr>
          <w:rFonts w:asciiTheme="minorBidi" w:hAnsiTheme="minorBidi"/>
          <w:i/>
          <w:lang w:val="en-GB"/>
        </w:rPr>
      </w:pPr>
      <w:r>
        <w:rPr>
          <w:rFonts w:asciiTheme="minorBidi" w:hAnsiTheme="minorBidi"/>
          <w:lang w:val="zh-CN"/>
        </w:rPr>
        <w:t>TriPod</w:t>
      </w:r>
      <w:r w:rsidR="00114FBC" w:rsidRPr="00114FBC">
        <w:rPr>
          <w:rFonts w:asciiTheme="minorBidi" w:hAnsiTheme="minorBidi"/>
          <w:lang w:val="zh-CN"/>
        </w:rPr>
        <w:t>由</w:t>
      </w:r>
      <w:r w:rsidR="00114FBC" w:rsidRPr="00114FBC">
        <w:rPr>
          <w:rFonts w:asciiTheme="minorBidi" w:hAnsiTheme="minorBidi"/>
          <w:lang w:val="zh-CN"/>
        </w:rPr>
        <w:t>L’Épée 1839</w:t>
      </w:r>
      <w:proofErr w:type="spellStart"/>
      <w:r w:rsidR="00114FBC" w:rsidRPr="00114FBC">
        <w:rPr>
          <w:rFonts w:asciiTheme="minorBidi" w:hAnsiTheme="minorBidi"/>
          <w:lang w:val="zh-CN"/>
        </w:rPr>
        <w:t>完全自行设计和生产的一枚机芯驱动，并根据传统瑞士钟表工艺完成最高水平的打磨修饰</w:t>
      </w:r>
      <w:r w:rsidR="00C05CB0" w:rsidRPr="00114FBC">
        <w:rPr>
          <w:rFonts w:asciiTheme="minorBidi" w:hAnsiTheme="minorBidi"/>
          <w:lang w:val="zh-CN"/>
        </w:rPr>
        <w:t>。</w:t>
      </w:r>
      <w:r w:rsidR="00114FBC" w:rsidRPr="00114FBC">
        <w:rPr>
          <w:rFonts w:asciiTheme="minorBidi" w:hAnsiTheme="minorBidi"/>
          <w:lang w:val="zh-CN"/>
        </w:rPr>
        <w:t>但它与</w:t>
      </w:r>
      <w:proofErr w:type="spellEnd"/>
      <w:r w:rsidR="00114FBC" w:rsidRPr="00114FBC">
        <w:rPr>
          <w:rFonts w:asciiTheme="minorBidi" w:hAnsiTheme="minorBidi"/>
          <w:lang w:val="zh-CN"/>
        </w:rPr>
        <w:t>L'Épée 1839</w:t>
      </w:r>
      <w:proofErr w:type="spellStart"/>
      <w:r w:rsidR="00114FBC" w:rsidRPr="00114FBC">
        <w:rPr>
          <w:rFonts w:asciiTheme="minorBidi" w:hAnsiTheme="minorBidi"/>
          <w:lang w:val="zh-CN"/>
        </w:rPr>
        <w:t>的其他机芯不同</w:t>
      </w:r>
      <w:proofErr w:type="spellEnd"/>
      <w:r w:rsidR="008C6C3B" w:rsidRPr="00114FBC">
        <w:rPr>
          <w:rFonts w:asciiTheme="minorBidi" w:hAnsiTheme="minorBidi"/>
          <w:lang w:val="zh-CN"/>
        </w:rPr>
        <w:t>：</w:t>
      </w:r>
      <w:r w:rsidR="00114FBC" w:rsidRPr="00114FBC">
        <w:rPr>
          <w:rFonts w:asciiTheme="minorBidi" w:hAnsiTheme="minorBidi"/>
          <w:lang w:val="zh-CN"/>
        </w:rPr>
        <w:t>“</w:t>
      </w:r>
      <w:proofErr w:type="spellStart"/>
      <w:r w:rsidR="00114FBC" w:rsidRPr="00114FBC">
        <w:rPr>
          <w:rFonts w:asciiTheme="minorBidi" w:hAnsiTheme="minorBidi"/>
          <w:lang w:val="zh-CN"/>
        </w:rPr>
        <w:t>我们将它设计成四底板结构，以便在机芯内划分三个不同区域，以符合</w:t>
      </w:r>
      <w:proofErr w:type="spellEnd"/>
      <w:r>
        <w:rPr>
          <w:rFonts w:asciiTheme="minorBidi" w:hAnsiTheme="minorBidi"/>
          <w:lang w:val="zh-CN"/>
        </w:rPr>
        <w:t>TriPod</w:t>
      </w:r>
      <w:r w:rsidR="00114FBC" w:rsidRPr="00114FBC">
        <w:rPr>
          <w:rFonts w:asciiTheme="minorBidi" w:hAnsiTheme="minorBidi"/>
          <w:lang w:val="zh-CN"/>
        </w:rPr>
        <w:t>（</w:t>
      </w:r>
      <w:proofErr w:type="spellStart"/>
      <w:r w:rsidR="00114FBC" w:rsidRPr="00114FBC">
        <w:rPr>
          <w:rFonts w:asciiTheme="minorBidi" w:hAnsiTheme="minorBidi"/>
          <w:lang w:val="zh-CN"/>
        </w:rPr>
        <w:t>三位一体）的主题</w:t>
      </w:r>
      <w:proofErr w:type="spellEnd"/>
      <w:r w:rsidR="00114FBC" w:rsidRPr="00114FBC">
        <w:rPr>
          <w:rFonts w:asciiTheme="minorBidi" w:hAnsiTheme="minorBidi"/>
          <w:lang w:val="zh-CN"/>
        </w:rPr>
        <w:t>”</w:t>
      </w:r>
      <w:r w:rsidR="00114FBC" w:rsidRPr="00114FBC">
        <w:rPr>
          <w:rFonts w:asciiTheme="minorBidi" w:hAnsiTheme="minorBidi"/>
          <w:lang w:val="zh-CN"/>
        </w:rPr>
        <w:t>，</w:t>
      </w:r>
      <w:r w:rsidR="00114FBC" w:rsidRPr="00114FBC">
        <w:rPr>
          <w:rFonts w:asciiTheme="minorBidi" w:hAnsiTheme="minorBidi"/>
          <w:lang w:val="zh-CN"/>
        </w:rPr>
        <w:t>Nicolas</w:t>
      </w:r>
      <w:proofErr w:type="spellStart"/>
      <w:r w:rsidR="00114FBC" w:rsidRPr="00114FBC">
        <w:rPr>
          <w:rFonts w:asciiTheme="minorBidi" w:hAnsiTheme="minorBidi"/>
          <w:lang w:val="zh-CN"/>
        </w:rPr>
        <w:t>继续说道</w:t>
      </w:r>
      <w:proofErr w:type="spellEnd"/>
      <w:r w:rsidR="008C6C3B" w:rsidRPr="00114FBC">
        <w:rPr>
          <w:rFonts w:asciiTheme="minorBidi" w:hAnsiTheme="minorBidi"/>
          <w:lang w:val="zh-CN"/>
        </w:rPr>
        <w:t>，</w:t>
      </w:r>
      <w:r w:rsidR="00114FBC" w:rsidRPr="00114FBC">
        <w:rPr>
          <w:rFonts w:asciiTheme="minorBidi" w:hAnsiTheme="minorBidi"/>
          <w:lang w:val="zh-CN"/>
        </w:rPr>
        <w:t>“</w:t>
      </w:r>
      <w:r w:rsidR="00114FBC" w:rsidRPr="00114FBC">
        <w:rPr>
          <w:rFonts w:asciiTheme="minorBidi" w:hAnsiTheme="minorBidi"/>
          <w:lang w:val="zh-CN"/>
        </w:rPr>
        <w:t>如果把所有组件都放在同一层，对我们来说会更容易，但是我就是喜欢吹毛求疵。我喜欢在制造的过程中深入地推敲细节。即使比较复杂，我们也不会选择更具成本效益或是更简单的方法，而是采用最合理的方式</w:t>
      </w:r>
      <w:r w:rsidR="008C6C3B" w:rsidRPr="00114FBC">
        <w:rPr>
          <w:rFonts w:asciiTheme="minorBidi" w:hAnsiTheme="minorBidi"/>
          <w:lang w:val="zh-CN"/>
        </w:rPr>
        <w:t>。</w:t>
      </w:r>
      <w:r w:rsidR="00114FBC" w:rsidRPr="00114FBC">
        <w:rPr>
          <w:rFonts w:asciiTheme="minorBidi" w:hAnsiTheme="minorBidi"/>
          <w:lang w:val="zh-CN"/>
        </w:rPr>
        <w:t>”</w:t>
      </w:r>
    </w:p>
    <w:p w14:paraId="73E37214" w14:textId="77777777" w:rsidR="004050E9" w:rsidRPr="00114FBC" w:rsidRDefault="004050E9" w:rsidP="00562AEB">
      <w:pPr>
        <w:pStyle w:val="Sansinterligne"/>
        <w:jc w:val="both"/>
        <w:rPr>
          <w:rFonts w:asciiTheme="minorBidi" w:hAnsiTheme="minorBidi"/>
          <w:lang w:val="en-GB"/>
        </w:rPr>
      </w:pPr>
    </w:p>
    <w:p w14:paraId="779C5921" w14:textId="77777777" w:rsidR="00612BC9" w:rsidRPr="00114FBC" w:rsidRDefault="00321128" w:rsidP="00562AEB">
      <w:pPr>
        <w:pStyle w:val="Sansinterligne"/>
        <w:jc w:val="both"/>
        <w:rPr>
          <w:rFonts w:asciiTheme="minorBidi" w:hAnsiTheme="minorBidi"/>
          <w:lang w:val="en-GB"/>
        </w:rPr>
      </w:pPr>
      <w:r>
        <w:rPr>
          <w:rFonts w:asciiTheme="minorBidi" w:hAnsiTheme="minorBidi"/>
          <w:lang w:val="zh-CN"/>
        </w:rPr>
        <w:t>TriPod</w:t>
      </w:r>
      <w:proofErr w:type="spellStart"/>
      <w:r w:rsidR="00114FBC" w:rsidRPr="00114FBC">
        <w:rPr>
          <w:rFonts w:asciiTheme="minorBidi" w:hAnsiTheme="minorBidi"/>
          <w:lang w:val="zh-CN"/>
        </w:rPr>
        <w:t>座钟的组件与大尺寸的腕表基本相同</w:t>
      </w:r>
      <w:r w:rsidR="008C6C3B" w:rsidRPr="00114FBC">
        <w:rPr>
          <w:rFonts w:asciiTheme="minorBidi" w:hAnsiTheme="minorBidi"/>
          <w:lang w:val="zh-CN"/>
        </w:rPr>
        <w:t>：</w:t>
      </w:r>
      <w:r w:rsidR="00114FBC" w:rsidRPr="00114FBC">
        <w:rPr>
          <w:rFonts w:asciiTheme="minorBidi" w:hAnsiTheme="minorBidi"/>
          <w:lang w:val="zh-CN"/>
        </w:rPr>
        <w:t>齿轮系、发条盒、摆轮、擒纵轮和擒纵叉</w:t>
      </w:r>
      <w:proofErr w:type="spellEnd"/>
      <w:r w:rsidR="00C05CB0" w:rsidRPr="00114FBC">
        <w:rPr>
          <w:rFonts w:asciiTheme="minorBidi" w:hAnsiTheme="minorBidi"/>
          <w:lang w:val="zh-CN"/>
        </w:rPr>
        <w:t>。</w:t>
      </w:r>
      <w:r w:rsidR="00114FBC" w:rsidRPr="00114FBC">
        <w:rPr>
          <w:rFonts w:asciiTheme="minorBidi" w:hAnsiTheme="minorBidi"/>
          <w:lang w:val="zh-CN"/>
        </w:rPr>
        <w:t>L'Epée 1839</w:t>
      </w:r>
      <w:r w:rsidR="00114FBC" w:rsidRPr="00114FBC">
        <w:rPr>
          <w:rFonts w:asciiTheme="minorBidi" w:hAnsiTheme="minorBidi"/>
          <w:lang w:val="zh-CN"/>
        </w:rPr>
        <w:t>的调节装置还搭载通常只有在腕表上才能看到的因加百禄（</w:t>
      </w:r>
      <w:r w:rsidR="00114FBC" w:rsidRPr="00114FBC">
        <w:rPr>
          <w:rFonts w:asciiTheme="minorBidi" w:hAnsiTheme="minorBidi"/>
          <w:lang w:val="zh-CN"/>
        </w:rPr>
        <w:t>Incabloc</w:t>
      </w:r>
      <w:r w:rsidR="00114FBC" w:rsidRPr="00114FBC">
        <w:rPr>
          <w:rFonts w:asciiTheme="minorBidi" w:hAnsiTheme="minorBidi"/>
          <w:lang w:val="zh-CN"/>
        </w:rPr>
        <w:t>）避震防护系统，可以最大程度减少运送座钟时的损坏风险。</w:t>
      </w:r>
    </w:p>
    <w:p w14:paraId="44144E89" w14:textId="77777777" w:rsidR="00612BC9" w:rsidRPr="00114FBC" w:rsidRDefault="00612BC9" w:rsidP="00562AEB">
      <w:pPr>
        <w:pStyle w:val="Sansinterligne"/>
        <w:jc w:val="both"/>
        <w:rPr>
          <w:rFonts w:asciiTheme="minorBidi" w:hAnsiTheme="minorBidi"/>
          <w:lang w:val="en-GB"/>
        </w:rPr>
      </w:pPr>
    </w:p>
    <w:p w14:paraId="5A15A7DF" w14:textId="77777777" w:rsidR="00A15332" w:rsidRPr="00114FBC" w:rsidRDefault="00114FBC" w:rsidP="00562AEB">
      <w:pPr>
        <w:pStyle w:val="Sansinterligne"/>
        <w:jc w:val="both"/>
        <w:rPr>
          <w:rFonts w:asciiTheme="minorBidi" w:hAnsiTheme="minorBidi"/>
          <w:lang w:val="en-GB"/>
        </w:rPr>
      </w:pPr>
      <w:proofErr w:type="spellStart"/>
      <w:r w:rsidRPr="00114FBC">
        <w:rPr>
          <w:rFonts w:asciiTheme="minorBidi" w:hAnsiTheme="minorBidi"/>
          <w:lang w:val="zh-CN"/>
        </w:rPr>
        <w:t>人们可能会以为零件的尺寸越大，制作起来也越简单</w:t>
      </w:r>
      <w:r w:rsidR="00C05CB0" w:rsidRPr="00114FBC">
        <w:rPr>
          <w:rFonts w:asciiTheme="minorBidi" w:hAnsiTheme="minorBidi"/>
          <w:lang w:val="zh-CN"/>
        </w:rPr>
        <w:t>。</w:t>
      </w:r>
      <w:r w:rsidRPr="00114FBC">
        <w:rPr>
          <w:rFonts w:asciiTheme="minorBidi" w:hAnsiTheme="minorBidi"/>
          <w:lang w:val="zh-CN"/>
        </w:rPr>
        <w:t>然而，由于表面积较大，座钟机芯的精加工比腕表机芯要耗费更多时间</w:t>
      </w:r>
      <w:proofErr w:type="spellEnd"/>
      <w:r w:rsidR="00C05CB0" w:rsidRPr="00114FBC">
        <w:rPr>
          <w:rFonts w:asciiTheme="minorBidi" w:hAnsiTheme="minorBidi"/>
          <w:lang w:val="zh-CN"/>
        </w:rPr>
        <w:t>。</w:t>
      </w:r>
      <w:r w:rsidRPr="00114FBC">
        <w:rPr>
          <w:rFonts w:asciiTheme="minorBidi" w:hAnsiTheme="minorBidi"/>
          <w:lang w:val="zh-CN"/>
        </w:rPr>
        <w:t>Nicolas</w:t>
      </w:r>
      <w:proofErr w:type="spellStart"/>
      <w:r w:rsidRPr="00114FBC">
        <w:rPr>
          <w:rFonts w:asciiTheme="minorBidi" w:hAnsiTheme="minorBidi"/>
          <w:lang w:val="zh-CN"/>
        </w:rPr>
        <w:t>解释</w:t>
      </w:r>
      <w:proofErr w:type="spellEnd"/>
      <w:r w:rsidR="008C6C3B" w:rsidRPr="00114FBC">
        <w:rPr>
          <w:rFonts w:asciiTheme="minorBidi" w:hAnsiTheme="minorBidi"/>
          <w:lang w:val="zh-CN"/>
        </w:rPr>
        <w:t>：</w:t>
      </w:r>
      <w:r w:rsidRPr="00114FBC">
        <w:rPr>
          <w:rFonts w:asciiTheme="minorBidi" w:hAnsiTheme="minorBidi"/>
          <w:lang w:val="zh-CN"/>
        </w:rPr>
        <w:t>“</w:t>
      </w:r>
      <w:proofErr w:type="spellStart"/>
      <w:r w:rsidRPr="00114FBC">
        <w:rPr>
          <w:rFonts w:asciiTheme="minorBidi" w:hAnsiTheme="minorBidi"/>
          <w:lang w:val="zh-CN"/>
        </w:rPr>
        <w:t>如果组件的尺寸放大一倍，所需要的精加工时间将远远超过两倍，因为操作的复杂程度大大提高了</w:t>
      </w:r>
      <w:proofErr w:type="spellEnd"/>
      <w:r w:rsidRPr="00114FBC">
        <w:rPr>
          <w:rFonts w:asciiTheme="minorBidi" w:hAnsiTheme="minorBidi"/>
          <w:lang w:val="zh-CN"/>
        </w:rPr>
        <w:t xml:space="preserve">……” </w:t>
      </w:r>
    </w:p>
    <w:p w14:paraId="0BD60881" w14:textId="77777777" w:rsidR="00612BC9" w:rsidRPr="00114FBC" w:rsidRDefault="00114FBC" w:rsidP="00562AEB">
      <w:pPr>
        <w:pStyle w:val="Sansinterligne"/>
        <w:jc w:val="both"/>
        <w:rPr>
          <w:rFonts w:asciiTheme="minorBidi" w:hAnsiTheme="minorBidi"/>
          <w:lang w:val="en-GB"/>
        </w:rPr>
      </w:pPr>
      <w:proofErr w:type="spellStart"/>
      <w:r w:rsidRPr="00114FBC">
        <w:rPr>
          <w:rFonts w:asciiTheme="minorBidi" w:hAnsiTheme="minorBidi"/>
          <w:lang w:val="zh-CN"/>
        </w:rPr>
        <w:t>以抛光为例，你须要施加和修饰腕表机芯相同的压力，但是要在更大的表面上施加压力，自然也更具挑战性</w:t>
      </w:r>
      <w:proofErr w:type="spellEnd"/>
      <w:r w:rsidR="00C05CB0" w:rsidRPr="00114FBC">
        <w:rPr>
          <w:rFonts w:asciiTheme="minorBidi" w:hAnsiTheme="minorBidi"/>
          <w:lang w:val="zh-CN"/>
        </w:rPr>
        <w:t>。</w:t>
      </w:r>
      <w:r w:rsidR="00321128">
        <w:rPr>
          <w:rFonts w:asciiTheme="minorBidi" w:hAnsiTheme="minorBidi"/>
          <w:lang w:val="zh-CN"/>
        </w:rPr>
        <w:t>TriPod</w:t>
      </w:r>
      <w:proofErr w:type="spellStart"/>
      <w:r w:rsidRPr="00114FBC">
        <w:rPr>
          <w:rFonts w:asciiTheme="minorBidi" w:hAnsiTheme="minorBidi"/>
          <w:lang w:val="zh-CN"/>
        </w:rPr>
        <w:t>拥有如此出类拔萃的精工修饰，完全要归功于我们制钟师傅的丰富经验和娴熟技艺</w:t>
      </w:r>
      <w:proofErr w:type="spellEnd"/>
      <w:r w:rsidRPr="00114FBC">
        <w:rPr>
          <w:rFonts w:asciiTheme="minorBidi" w:hAnsiTheme="minorBidi"/>
          <w:lang w:val="zh-CN"/>
        </w:rPr>
        <w:t>”</w:t>
      </w:r>
      <w:r w:rsidRPr="00114FBC">
        <w:rPr>
          <w:rFonts w:asciiTheme="minorBidi" w:hAnsiTheme="minorBidi"/>
          <w:lang w:val="zh-CN"/>
        </w:rPr>
        <w:t>。</w:t>
      </w:r>
    </w:p>
    <w:p w14:paraId="2D110552" w14:textId="77777777" w:rsidR="00230A8D" w:rsidRPr="00114FBC" w:rsidRDefault="00230A8D" w:rsidP="00562AEB">
      <w:pPr>
        <w:pStyle w:val="Sansinterligne"/>
        <w:jc w:val="both"/>
        <w:rPr>
          <w:rFonts w:asciiTheme="minorBidi" w:hAnsiTheme="minorBidi"/>
          <w:lang w:val="en-GB"/>
        </w:rPr>
      </w:pPr>
    </w:p>
    <w:p w14:paraId="0105E712" w14:textId="77777777" w:rsidR="0031590C" w:rsidRPr="00114FBC" w:rsidRDefault="00114FBC" w:rsidP="00562AEB">
      <w:pPr>
        <w:jc w:val="both"/>
        <w:rPr>
          <w:rFonts w:asciiTheme="minorBidi" w:hAnsiTheme="minorBidi"/>
          <w:lang w:val="en-GB"/>
        </w:rPr>
      </w:pPr>
      <w:r w:rsidRPr="00114FBC">
        <w:rPr>
          <w:rFonts w:asciiTheme="minorBidi" w:hAnsiTheme="minorBidi"/>
          <w:lang w:val="zh-CN"/>
        </w:rPr>
        <w:br w:type="page"/>
      </w:r>
    </w:p>
    <w:p w14:paraId="5A7E4D91" w14:textId="77777777" w:rsidR="00612BC9" w:rsidRPr="00114FBC" w:rsidRDefault="00321128" w:rsidP="006C4B53">
      <w:pPr>
        <w:pStyle w:val="Sansinterligne"/>
        <w:jc w:val="center"/>
        <w:rPr>
          <w:rFonts w:asciiTheme="minorBidi" w:hAnsiTheme="minorBidi"/>
          <w:b/>
          <w:sz w:val="28"/>
          <w:szCs w:val="28"/>
          <w:lang w:val="en-GB"/>
        </w:rPr>
      </w:pPr>
      <w:r>
        <w:rPr>
          <w:rFonts w:asciiTheme="minorBidi" w:hAnsiTheme="minorBidi"/>
          <w:b/>
          <w:bCs/>
          <w:sz w:val="28"/>
          <w:szCs w:val="28"/>
          <w:lang w:val="zh-CN"/>
        </w:rPr>
        <w:lastRenderedPageBreak/>
        <w:t>TRIPOD</w:t>
      </w:r>
      <w:r w:rsidR="008C6C3B" w:rsidRPr="00114FBC">
        <w:rPr>
          <w:rFonts w:asciiTheme="minorBidi" w:hAnsiTheme="minorBidi"/>
          <w:b/>
          <w:bCs/>
          <w:sz w:val="28"/>
          <w:szCs w:val="28"/>
          <w:lang w:val="zh-CN"/>
        </w:rPr>
        <w:t>：</w:t>
      </w:r>
      <w:proofErr w:type="spellStart"/>
      <w:r w:rsidR="00114FBC" w:rsidRPr="00114FBC">
        <w:rPr>
          <w:rFonts w:asciiTheme="minorBidi" w:hAnsiTheme="minorBidi"/>
          <w:b/>
          <w:bCs/>
          <w:sz w:val="28"/>
          <w:szCs w:val="28"/>
          <w:lang w:val="zh-CN"/>
        </w:rPr>
        <w:t>技术规格</w:t>
      </w:r>
      <w:proofErr w:type="spellEnd"/>
    </w:p>
    <w:p w14:paraId="3A729E13" w14:textId="77777777" w:rsidR="00612BC9" w:rsidRPr="00114FBC" w:rsidRDefault="00612BC9" w:rsidP="00562AEB">
      <w:pPr>
        <w:pStyle w:val="Sansinterligne"/>
        <w:jc w:val="both"/>
        <w:rPr>
          <w:rFonts w:asciiTheme="minorBidi" w:hAnsiTheme="minorBidi"/>
          <w:lang w:val="en-GB"/>
        </w:rPr>
      </w:pPr>
    </w:p>
    <w:p w14:paraId="5A272182" w14:textId="77777777" w:rsidR="001A2C2E" w:rsidRPr="00114FBC" w:rsidRDefault="001A2C2E" w:rsidP="00562AEB">
      <w:pPr>
        <w:pStyle w:val="Sansinterligne"/>
        <w:jc w:val="both"/>
        <w:rPr>
          <w:rFonts w:asciiTheme="minorBidi" w:hAnsiTheme="minorBidi"/>
          <w:lang w:val="en-GB"/>
        </w:rPr>
      </w:pPr>
    </w:p>
    <w:p w14:paraId="2A3D5391" w14:textId="77777777" w:rsidR="006C4B53" w:rsidRPr="00114FBC" w:rsidRDefault="006C4B53" w:rsidP="00562AEB">
      <w:pPr>
        <w:pStyle w:val="Sansinterligne"/>
        <w:jc w:val="both"/>
        <w:rPr>
          <w:rFonts w:asciiTheme="minorBidi" w:hAnsiTheme="minorBidi"/>
          <w:lang w:val="en-GB"/>
        </w:rPr>
      </w:pPr>
    </w:p>
    <w:p w14:paraId="0DBBA544" w14:textId="77777777" w:rsidR="00230A8D" w:rsidRPr="00114FBC" w:rsidRDefault="00321128" w:rsidP="00562AEB">
      <w:pPr>
        <w:pStyle w:val="Sansinterligne"/>
        <w:jc w:val="both"/>
        <w:rPr>
          <w:rFonts w:asciiTheme="minorBidi" w:hAnsiTheme="minorBidi"/>
          <w:b/>
          <w:lang w:val="en-GB"/>
        </w:rPr>
      </w:pPr>
      <w:r>
        <w:rPr>
          <w:rFonts w:asciiTheme="minorBidi" w:hAnsiTheme="minorBidi"/>
          <w:b/>
          <w:bCs/>
          <w:lang w:val="zh-CN"/>
        </w:rPr>
        <w:t>TriPod</w:t>
      </w:r>
      <w:proofErr w:type="spellStart"/>
      <w:r w:rsidR="00114FBC" w:rsidRPr="00114FBC">
        <w:rPr>
          <w:rFonts w:asciiTheme="minorBidi" w:hAnsiTheme="minorBidi"/>
          <w:b/>
          <w:bCs/>
          <w:lang w:val="zh-CN"/>
        </w:rPr>
        <w:t>推出荧光蓝、荧光绿荧光红三个色款，各款限量发行</w:t>
      </w:r>
      <w:proofErr w:type="spellEnd"/>
      <w:r w:rsidR="00114FBC" w:rsidRPr="00114FBC">
        <w:rPr>
          <w:rFonts w:asciiTheme="minorBidi" w:hAnsiTheme="minorBidi"/>
          <w:b/>
          <w:bCs/>
          <w:lang w:val="zh-CN"/>
        </w:rPr>
        <w:t>50</w:t>
      </w:r>
      <w:r w:rsidR="00114FBC" w:rsidRPr="00114FBC">
        <w:rPr>
          <w:rFonts w:asciiTheme="minorBidi" w:hAnsiTheme="minorBidi"/>
          <w:b/>
          <w:bCs/>
          <w:lang w:val="zh-CN"/>
        </w:rPr>
        <w:t>件。</w:t>
      </w:r>
    </w:p>
    <w:p w14:paraId="72BFCF08" w14:textId="77777777" w:rsidR="00612BC9" w:rsidRPr="00114FBC" w:rsidRDefault="00612BC9" w:rsidP="00562AEB">
      <w:pPr>
        <w:pStyle w:val="Sansinterligne"/>
        <w:jc w:val="both"/>
        <w:rPr>
          <w:rFonts w:asciiTheme="minorBidi" w:hAnsiTheme="minorBidi"/>
          <w:lang w:val="en-GB"/>
        </w:rPr>
      </w:pPr>
    </w:p>
    <w:p w14:paraId="437661FD" w14:textId="77777777" w:rsidR="00612BC9" w:rsidRPr="00114FBC" w:rsidRDefault="00612BC9" w:rsidP="00562AEB">
      <w:pPr>
        <w:pStyle w:val="Sansinterligne"/>
        <w:jc w:val="both"/>
        <w:rPr>
          <w:rFonts w:asciiTheme="minorBidi" w:hAnsiTheme="minorBidi"/>
          <w:lang w:val="en-GB"/>
        </w:rPr>
      </w:pPr>
    </w:p>
    <w:p w14:paraId="2F99F8F5" w14:textId="77777777" w:rsidR="00612BC9" w:rsidRPr="00114FBC" w:rsidRDefault="00114FBC" w:rsidP="00562AEB">
      <w:pPr>
        <w:pStyle w:val="Sansinterligne"/>
        <w:jc w:val="both"/>
        <w:rPr>
          <w:rFonts w:asciiTheme="minorBidi" w:hAnsiTheme="minorBidi"/>
          <w:b/>
          <w:lang w:val="en-GB"/>
        </w:rPr>
      </w:pPr>
      <w:r w:rsidRPr="00114FBC">
        <w:rPr>
          <w:rFonts w:asciiTheme="minorBidi" w:hAnsiTheme="minorBidi"/>
          <w:b/>
          <w:bCs/>
          <w:lang w:val="zh-CN"/>
        </w:rPr>
        <w:t>显示</w:t>
      </w:r>
    </w:p>
    <w:p w14:paraId="40F0A4DF" w14:textId="77777777" w:rsidR="00EE2CA8" w:rsidRPr="00114FBC" w:rsidRDefault="00114FBC" w:rsidP="00EE2CA8">
      <w:pPr>
        <w:autoSpaceDE w:val="0"/>
        <w:autoSpaceDN w:val="0"/>
        <w:adjustRightInd w:val="0"/>
        <w:spacing w:after="0" w:line="240" w:lineRule="auto"/>
        <w:rPr>
          <w:rFonts w:asciiTheme="minorBidi" w:hAnsiTheme="minorBidi"/>
          <w:lang w:val="en-GB"/>
        </w:rPr>
      </w:pPr>
      <w:proofErr w:type="spellStart"/>
      <w:r w:rsidRPr="00114FBC">
        <w:rPr>
          <w:rFonts w:asciiTheme="minorBidi" w:hAnsiTheme="minorBidi"/>
          <w:lang w:val="zh-CN"/>
        </w:rPr>
        <w:t>小时和分钟由两个同心圆盘指示，分别显示于三枚光学矿物玻璃球体上</w:t>
      </w:r>
      <w:r w:rsidR="00C05CB0" w:rsidRPr="00114FBC">
        <w:rPr>
          <w:rFonts w:asciiTheme="minorBidi" w:hAnsiTheme="minorBidi"/>
          <w:lang w:val="zh-CN"/>
        </w:rPr>
        <w:t>。</w:t>
      </w:r>
      <w:r w:rsidRPr="00114FBC">
        <w:rPr>
          <w:rFonts w:asciiTheme="minorBidi" w:hAnsiTheme="minorBidi"/>
          <w:lang w:val="zh-CN"/>
        </w:rPr>
        <w:t>钟面每</w:t>
      </w:r>
      <w:proofErr w:type="spellEnd"/>
      <w:r w:rsidRPr="00114FBC">
        <w:rPr>
          <w:rFonts w:asciiTheme="minorBidi" w:hAnsiTheme="minorBidi"/>
          <w:lang w:val="zh-CN"/>
        </w:rPr>
        <w:t>36</w:t>
      </w:r>
      <w:proofErr w:type="spellStart"/>
      <w:r w:rsidRPr="00114FBC">
        <w:rPr>
          <w:rFonts w:asciiTheme="minorBidi" w:hAnsiTheme="minorBidi"/>
          <w:lang w:val="zh-CN"/>
        </w:rPr>
        <w:t>小时旋转一周</w:t>
      </w:r>
      <w:proofErr w:type="spellEnd"/>
      <w:r w:rsidRPr="00114FBC">
        <w:rPr>
          <w:rFonts w:asciiTheme="minorBidi" w:hAnsiTheme="minorBidi"/>
          <w:lang w:val="zh-CN"/>
        </w:rPr>
        <w:t>。</w:t>
      </w:r>
    </w:p>
    <w:p w14:paraId="6AF1DEFE" w14:textId="77777777" w:rsidR="00612BC9" w:rsidRPr="00114FBC" w:rsidRDefault="00612BC9" w:rsidP="00562AEB">
      <w:pPr>
        <w:pStyle w:val="Sansinterligne"/>
        <w:jc w:val="both"/>
        <w:rPr>
          <w:rFonts w:asciiTheme="minorBidi" w:hAnsiTheme="minorBidi"/>
          <w:lang w:val="en-GB"/>
        </w:rPr>
      </w:pPr>
    </w:p>
    <w:p w14:paraId="5C04AA43" w14:textId="77777777" w:rsidR="001A2C2E" w:rsidRPr="00114FBC" w:rsidRDefault="001A2C2E" w:rsidP="00562AEB">
      <w:pPr>
        <w:pStyle w:val="Sansinterligne"/>
        <w:jc w:val="both"/>
        <w:rPr>
          <w:rFonts w:asciiTheme="minorBidi" w:hAnsiTheme="minorBidi"/>
          <w:lang w:val="en-GB"/>
        </w:rPr>
      </w:pPr>
    </w:p>
    <w:p w14:paraId="3A04AD13" w14:textId="77777777" w:rsidR="006C4B53" w:rsidRPr="00114FBC" w:rsidRDefault="00114FBC" w:rsidP="000F70A1">
      <w:pPr>
        <w:pStyle w:val="Sansinterligne"/>
        <w:rPr>
          <w:rFonts w:asciiTheme="minorBidi" w:hAnsiTheme="minorBidi"/>
          <w:b/>
          <w:lang w:val="en-GB"/>
        </w:rPr>
      </w:pPr>
      <w:r w:rsidRPr="00114FBC">
        <w:rPr>
          <w:rFonts w:asciiTheme="minorBidi" w:hAnsiTheme="minorBidi"/>
          <w:b/>
          <w:bCs/>
          <w:lang w:val="zh-CN"/>
        </w:rPr>
        <w:t>主体</w:t>
      </w:r>
    </w:p>
    <w:p w14:paraId="6070787C" w14:textId="77777777" w:rsidR="00612BC9" w:rsidRPr="00114FBC" w:rsidRDefault="00114FBC" w:rsidP="000F70A1">
      <w:pPr>
        <w:pStyle w:val="Sansinterligne"/>
        <w:rPr>
          <w:rFonts w:asciiTheme="minorBidi" w:hAnsiTheme="minorBidi"/>
          <w:lang w:val="en-GB"/>
        </w:rPr>
      </w:pPr>
      <w:proofErr w:type="spellStart"/>
      <w:r w:rsidRPr="00114FBC">
        <w:rPr>
          <w:rFonts w:asciiTheme="minorBidi" w:hAnsiTheme="minorBidi"/>
          <w:lang w:val="zh-CN"/>
        </w:rPr>
        <w:t>厚度</w:t>
      </w:r>
      <w:r w:rsidR="008C6C3B" w:rsidRPr="00114FBC">
        <w:rPr>
          <w:rFonts w:asciiTheme="minorBidi" w:hAnsiTheme="minorBidi"/>
          <w:lang w:val="zh-CN"/>
        </w:rPr>
        <w:t>：</w:t>
      </w:r>
      <w:r w:rsidRPr="00114FBC">
        <w:rPr>
          <w:rFonts w:asciiTheme="minorBidi" w:hAnsiTheme="minorBidi"/>
          <w:lang w:val="zh-CN"/>
        </w:rPr>
        <w:t>约</w:t>
      </w:r>
      <w:proofErr w:type="spellEnd"/>
      <w:r w:rsidRPr="00114FBC">
        <w:rPr>
          <w:rFonts w:asciiTheme="minorBidi" w:hAnsiTheme="minorBidi"/>
          <w:lang w:val="zh-CN"/>
        </w:rPr>
        <w:t>26</w:t>
      </w:r>
      <w:proofErr w:type="spellStart"/>
      <w:r w:rsidRPr="00114FBC">
        <w:rPr>
          <w:rFonts w:asciiTheme="minorBidi" w:hAnsiTheme="minorBidi"/>
          <w:lang w:val="zh-CN"/>
        </w:rPr>
        <w:t>厘米</w:t>
      </w:r>
      <w:proofErr w:type="spellEnd"/>
    </w:p>
    <w:p w14:paraId="55CB0AEE" w14:textId="77777777" w:rsidR="00612BC9" w:rsidRPr="00114FBC" w:rsidRDefault="00114FBC" w:rsidP="000F70A1">
      <w:pPr>
        <w:pStyle w:val="Sansinterligne"/>
        <w:rPr>
          <w:rFonts w:asciiTheme="minorBidi" w:hAnsiTheme="minorBidi"/>
          <w:lang w:val="en-GB"/>
        </w:rPr>
      </w:pPr>
      <w:proofErr w:type="spellStart"/>
      <w:r w:rsidRPr="00114FBC">
        <w:rPr>
          <w:rFonts w:asciiTheme="minorBidi" w:hAnsiTheme="minorBidi"/>
          <w:lang w:val="zh-CN"/>
        </w:rPr>
        <w:t>直径</w:t>
      </w:r>
      <w:r w:rsidR="008C6C3B" w:rsidRPr="00114FBC">
        <w:rPr>
          <w:rFonts w:asciiTheme="minorBidi" w:hAnsiTheme="minorBidi"/>
          <w:lang w:val="zh-CN"/>
        </w:rPr>
        <w:t>：</w:t>
      </w:r>
      <w:r w:rsidRPr="00114FBC">
        <w:rPr>
          <w:rFonts w:asciiTheme="minorBidi" w:hAnsiTheme="minorBidi"/>
          <w:lang w:val="zh-CN"/>
        </w:rPr>
        <w:t>约</w:t>
      </w:r>
      <w:proofErr w:type="spellEnd"/>
      <w:r w:rsidRPr="00114FBC">
        <w:rPr>
          <w:rFonts w:asciiTheme="minorBidi" w:hAnsiTheme="minorBidi"/>
          <w:lang w:val="zh-CN"/>
        </w:rPr>
        <w:t>30</w:t>
      </w:r>
      <w:proofErr w:type="spellStart"/>
      <w:r w:rsidRPr="00114FBC">
        <w:rPr>
          <w:rFonts w:asciiTheme="minorBidi" w:hAnsiTheme="minorBidi"/>
          <w:lang w:val="zh-CN"/>
        </w:rPr>
        <w:t>厘米</w:t>
      </w:r>
      <w:proofErr w:type="spellEnd"/>
    </w:p>
    <w:p w14:paraId="696F3D27" w14:textId="77777777" w:rsidR="00EE2CA8" w:rsidRPr="00114FBC" w:rsidRDefault="00114FBC" w:rsidP="000F70A1">
      <w:pPr>
        <w:pStyle w:val="Sansinterligne"/>
        <w:rPr>
          <w:rFonts w:asciiTheme="minorBidi" w:hAnsiTheme="minorBidi"/>
          <w:lang w:val="en-GB"/>
        </w:rPr>
      </w:pPr>
      <w:proofErr w:type="spellStart"/>
      <w:r w:rsidRPr="00114FBC">
        <w:rPr>
          <w:rFonts w:asciiTheme="minorBidi" w:hAnsiTheme="minorBidi"/>
          <w:lang w:val="zh-CN"/>
        </w:rPr>
        <w:t>重量</w:t>
      </w:r>
      <w:r w:rsidR="008C6C3B" w:rsidRPr="00114FBC">
        <w:rPr>
          <w:rFonts w:asciiTheme="minorBidi" w:hAnsiTheme="minorBidi"/>
          <w:lang w:val="zh-CN"/>
        </w:rPr>
        <w:t>：</w:t>
      </w:r>
      <w:r w:rsidRPr="00114FBC">
        <w:rPr>
          <w:rFonts w:asciiTheme="minorBidi" w:hAnsiTheme="minorBidi"/>
          <w:lang w:val="zh-CN"/>
        </w:rPr>
        <w:t>约</w:t>
      </w:r>
      <w:proofErr w:type="spellEnd"/>
      <w:r w:rsidRPr="00114FBC">
        <w:rPr>
          <w:rFonts w:asciiTheme="minorBidi" w:hAnsiTheme="minorBidi"/>
          <w:lang w:val="zh-CN"/>
        </w:rPr>
        <w:t>2.8</w:t>
      </w:r>
      <w:proofErr w:type="spellStart"/>
      <w:r w:rsidRPr="00114FBC">
        <w:rPr>
          <w:rFonts w:asciiTheme="minorBidi" w:hAnsiTheme="minorBidi"/>
          <w:lang w:val="zh-CN"/>
        </w:rPr>
        <w:t>公斤</w:t>
      </w:r>
      <w:proofErr w:type="spellEnd"/>
    </w:p>
    <w:p w14:paraId="6B89E233" w14:textId="77777777" w:rsidR="00230A8D" w:rsidRPr="00114FBC" w:rsidRDefault="00114FBC" w:rsidP="000F70A1">
      <w:pPr>
        <w:pStyle w:val="Sansinterligne"/>
        <w:rPr>
          <w:rFonts w:asciiTheme="minorBidi" w:hAnsiTheme="minorBidi"/>
          <w:lang w:val="en-GB"/>
        </w:rPr>
      </w:pPr>
      <w:proofErr w:type="spellStart"/>
      <w:r w:rsidRPr="00114FBC">
        <w:rPr>
          <w:rFonts w:asciiTheme="minorBidi" w:hAnsiTheme="minorBidi"/>
          <w:lang w:val="zh-CN"/>
        </w:rPr>
        <w:t>零件数</w:t>
      </w:r>
      <w:proofErr w:type="spellEnd"/>
      <w:r w:rsidR="008C6C3B" w:rsidRPr="00114FBC">
        <w:rPr>
          <w:rFonts w:asciiTheme="minorBidi" w:hAnsiTheme="minorBidi"/>
          <w:lang w:val="zh-CN"/>
        </w:rPr>
        <w:t>：</w:t>
      </w:r>
      <w:r w:rsidRPr="00114FBC">
        <w:rPr>
          <w:rFonts w:asciiTheme="minorBidi" w:hAnsiTheme="minorBidi"/>
          <w:lang w:val="zh-CN"/>
        </w:rPr>
        <w:t>95</w:t>
      </w:r>
    </w:p>
    <w:p w14:paraId="23B7A0FC" w14:textId="77777777" w:rsidR="00230A8D" w:rsidRPr="00114FBC" w:rsidRDefault="00114FBC" w:rsidP="000F70A1">
      <w:pPr>
        <w:pStyle w:val="Sansinterligne"/>
        <w:rPr>
          <w:rFonts w:asciiTheme="minorBidi" w:hAnsiTheme="minorBidi"/>
          <w:lang w:val="en-GB"/>
        </w:rPr>
      </w:pPr>
      <w:proofErr w:type="spellStart"/>
      <w:r w:rsidRPr="00114FBC">
        <w:rPr>
          <w:rFonts w:asciiTheme="minorBidi" w:hAnsiTheme="minorBidi"/>
          <w:lang w:val="zh-CN"/>
        </w:rPr>
        <w:t>材质</w:t>
      </w:r>
      <w:r w:rsidR="008C6C3B" w:rsidRPr="00114FBC">
        <w:rPr>
          <w:rFonts w:asciiTheme="minorBidi" w:hAnsiTheme="minorBidi"/>
          <w:lang w:val="zh-CN"/>
        </w:rPr>
        <w:t>：</w:t>
      </w:r>
      <w:r w:rsidRPr="00114FBC">
        <w:rPr>
          <w:rFonts w:asciiTheme="minorBidi" w:hAnsiTheme="minorBidi"/>
          <w:lang w:val="zh-CN"/>
        </w:rPr>
        <w:t>电镀黄铜、光学矿物玻璃、荧光亚克力防护罩</w:t>
      </w:r>
      <w:proofErr w:type="spellEnd"/>
    </w:p>
    <w:p w14:paraId="56A7B119" w14:textId="77777777" w:rsidR="001A2C2E" w:rsidRPr="00114FBC" w:rsidRDefault="001A2C2E" w:rsidP="00562AEB">
      <w:pPr>
        <w:pStyle w:val="Sansinterligne"/>
        <w:jc w:val="both"/>
        <w:rPr>
          <w:rFonts w:asciiTheme="minorBidi" w:hAnsiTheme="minorBidi"/>
          <w:lang w:val="en-GB"/>
        </w:rPr>
      </w:pPr>
    </w:p>
    <w:p w14:paraId="7A41E5D8" w14:textId="77777777" w:rsidR="00612BC9" w:rsidRPr="00114FBC" w:rsidRDefault="00114FBC" w:rsidP="00562AEB">
      <w:pPr>
        <w:pStyle w:val="Sansinterligne"/>
        <w:jc w:val="both"/>
        <w:rPr>
          <w:rFonts w:asciiTheme="minorBidi" w:hAnsiTheme="minorBidi"/>
          <w:b/>
          <w:lang w:val="en-GB"/>
        </w:rPr>
      </w:pPr>
      <w:r w:rsidRPr="00114FBC">
        <w:rPr>
          <w:rFonts w:asciiTheme="minorBidi" w:hAnsiTheme="minorBidi"/>
          <w:b/>
          <w:bCs/>
          <w:lang w:val="zh-CN"/>
        </w:rPr>
        <w:t>机芯</w:t>
      </w:r>
    </w:p>
    <w:p w14:paraId="4D1B8089" w14:textId="77777777" w:rsidR="00612BC9" w:rsidRPr="00114FBC" w:rsidRDefault="00114FBC" w:rsidP="00562AEB">
      <w:pPr>
        <w:pStyle w:val="Sansinterligne"/>
        <w:jc w:val="both"/>
        <w:rPr>
          <w:rFonts w:asciiTheme="minorBidi" w:hAnsiTheme="minorBidi"/>
          <w:lang w:val="en-GB"/>
        </w:rPr>
      </w:pPr>
      <w:r w:rsidRPr="00114FBC">
        <w:rPr>
          <w:rFonts w:asciiTheme="minorBidi" w:hAnsiTheme="minorBidi"/>
          <w:lang w:val="zh-CN"/>
        </w:rPr>
        <w:t>L’Epée 1839</w:t>
      </w:r>
      <w:r w:rsidRPr="00114FBC">
        <w:rPr>
          <w:rFonts w:asciiTheme="minorBidi" w:hAnsiTheme="minorBidi"/>
          <w:lang w:val="zh-CN"/>
        </w:rPr>
        <w:t>自家设计和制造机芯</w:t>
      </w:r>
    </w:p>
    <w:p w14:paraId="331EE55B" w14:textId="77777777" w:rsidR="00612BC9" w:rsidRPr="00114FBC" w:rsidRDefault="00114FBC" w:rsidP="00562AEB">
      <w:pPr>
        <w:pStyle w:val="Sansinterligne"/>
        <w:jc w:val="both"/>
        <w:rPr>
          <w:rFonts w:asciiTheme="minorBidi" w:hAnsiTheme="minorBidi"/>
          <w:lang w:val="en-GB"/>
        </w:rPr>
      </w:pPr>
      <w:proofErr w:type="spellStart"/>
      <w:r w:rsidRPr="00114FBC">
        <w:rPr>
          <w:rFonts w:asciiTheme="minorBidi" w:hAnsiTheme="minorBidi"/>
          <w:lang w:val="zh-CN"/>
        </w:rPr>
        <w:t>摆频</w:t>
      </w:r>
      <w:r w:rsidR="008C6C3B" w:rsidRPr="00114FBC">
        <w:rPr>
          <w:rFonts w:asciiTheme="minorBidi" w:hAnsiTheme="minorBidi"/>
          <w:lang w:val="zh-CN"/>
        </w:rPr>
        <w:t>：</w:t>
      </w:r>
      <w:r w:rsidRPr="00114FBC">
        <w:rPr>
          <w:rFonts w:asciiTheme="minorBidi" w:hAnsiTheme="minorBidi"/>
          <w:lang w:val="zh-CN"/>
        </w:rPr>
        <w:t>每小时</w:t>
      </w:r>
      <w:proofErr w:type="spellEnd"/>
      <w:r w:rsidRPr="00114FBC">
        <w:rPr>
          <w:rFonts w:asciiTheme="minorBidi" w:hAnsiTheme="minorBidi"/>
          <w:lang w:val="zh-CN"/>
        </w:rPr>
        <w:t>18,000</w:t>
      </w:r>
      <w:r w:rsidRPr="00114FBC">
        <w:rPr>
          <w:rFonts w:asciiTheme="minorBidi" w:hAnsiTheme="minorBidi"/>
          <w:lang w:val="zh-CN"/>
        </w:rPr>
        <w:t>次</w:t>
      </w:r>
      <w:r w:rsidRPr="00114FBC">
        <w:rPr>
          <w:rFonts w:asciiTheme="minorBidi" w:hAnsiTheme="minorBidi"/>
          <w:lang w:val="zh-CN"/>
        </w:rPr>
        <w:t>/2.5</w:t>
      </w:r>
      <w:proofErr w:type="spellStart"/>
      <w:r w:rsidRPr="00114FBC">
        <w:rPr>
          <w:rFonts w:asciiTheme="minorBidi" w:hAnsiTheme="minorBidi"/>
          <w:lang w:val="zh-CN"/>
        </w:rPr>
        <w:t>赫兹</w:t>
      </w:r>
      <w:proofErr w:type="spellEnd"/>
    </w:p>
    <w:p w14:paraId="4351A8E1" w14:textId="77777777" w:rsidR="00612BC9" w:rsidRPr="00114FBC" w:rsidRDefault="00114FBC" w:rsidP="00562AEB">
      <w:pPr>
        <w:pStyle w:val="Sansinterligne"/>
        <w:jc w:val="both"/>
        <w:rPr>
          <w:rFonts w:asciiTheme="minorBidi" w:hAnsiTheme="minorBidi"/>
          <w:lang w:val="en-GB"/>
        </w:rPr>
      </w:pPr>
      <w:r w:rsidRPr="00114FBC">
        <w:rPr>
          <w:rFonts w:asciiTheme="minorBidi" w:hAnsiTheme="minorBidi"/>
          <w:lang w:val="zh-CN"/>
        </w:rPr>
        <w:t>单发条盒，八日动力储存</w:t>
      </w:r>
    </w:p>
    <w:p w14:paraId="2EC88AE5" w14:textId="77777777" w:rsidR="006C4B53" w:rsidRPr="00114FBC" w:rsidRDefault="00114FBC" w:rsidP="00562AEB">
      <w:pPr>
        <w:pStyle w:val="Sansinterligne"/>
        <w:jc w:val="both"/>
        <w:rPr>
          <w:rFonts w:asciiTheme="minorBidi" w:hAnsiTheme="minorBidi"/>
          <w:lang w:val="en-GB"/>
        </w:rPr>
      </w:pPr>
      <w:r w:rsidRPr="00114FBC">
        <w:rPr>
          <w:rFonts w:asciiTheme="minorBidi" w:hAnsiTheme="minorBidi"/>
          <w:lang w:val="zh-CN"/>
        </w:rPr>
        <w:t>182</w:t>
      </w:r>
      <w:r w:rsidRPr="00114FBC">
        <w:rPr>
          <w:rFonts w:asciiTheme="minorBidi" w:hAnsiTheme="minorBidi"/>
          <w:lang w:val="zh-CN"/>
        </w:rPr>
        <w:t>个零件</w:t>
      </w:r>
    </w:p>
    <w:p w14:paraId="5E852DC9" w14:textId="77777777" w:rsidR="00AF771A" w:rsidRPr="00114FBC" w:rsidRDefault="00114FBC" w:rsidP="00562AEB">
      <w:pPr>
        <w:pStyle w:val="Sansinterligne"/>
        <w:jc w:val="both"/>
        <w:rPr>
          <w:rFonts w:asciiTheme="minorBidi" w:hAnsiTheme="minorBidi"/>
          <w:lang w:val="en-GB"/>
        </w:rPr>
      </w:pPr>
      <w:proofErr w:type="spellStart"/>
      <w:r w:rsidRPr="00114FBC">
        <w:rPr>
          <w:rFonts w:asciiTheme="minorBidi" w:hAnsiTheme="minorBidi"/>
          <w:lang w:val="zh-CN"/>
        </w:rPr>
        <w:t>宝石数</w:t>
      </w:r>
      <w:proofErr w:type="spellEnd"/>
      <w:r w:rsidR="008C6C3B" w:rsidRPr="00114FBC">
        <w:rPr>
          <w:rFonts w:asciiTheme="minorBidi" w:hAnsiTheme="minorBidi"/>
          <w:lang w:val="zh-CN"/>
        </w:rPr>
        <w:t>：</w:t>
      </w:r>
      <w:r w:rsidRPr="00114FBC">
        <w:rPr>
          <w:rFonts w:asciiTheme="minorBidi" w:hAnsiTheme="minorBidi"/>
          <w:lang w:val="zh-CN"/>
        </w:rPr>
        <w:t>21</w:t>
      </w:r>
      <w:r w:rsidRPr="00114FBC">
        <w:rPr>
          <w:rFonts w:asciiTheme="minorBidi" w:hAnsiTheme="minorBidi"/>
          <w:lang w:val="zh-CN"/>
        </w:rPr>
        <w:t>（</w:t>
      </w:r>
      <w:proofErr w:type="spellStart"/>
      <w:r w:rsidRPr="00114FBC">
        <w:rPr>
          <w:rFonts w:asciiTheme="minorBidi" w:hAnsiTheme="minorBidi"/>
          <w:lang w:val="zh-CN"/>
        </w:rPr>
        <w:t>擒纵装置</w:t>
      </w:r>
      <w:proofErr w:type="spellEnd"/>
      <w:r w:rsidRPr="00114FBC">
        <w:rPr>
          <w:rFonts w:asciiTheme="minorBidi" w:hAnsiTheme="minorBidi"/>
          <w:lang w:val="zh-CN"/>
        </w:rPr>
        <w:t>11</w:t>
      </w:r>
      <w:proofErr w:type="spellStart"/>
      <w:r w:rsidRPr="00114FBC">
        <w:rPr>
          <w:rFonts w:asciiTheme="minorBidi" w:hAnsiTheme="minorBidi"/>
          <w:lang w:val="zh-CN"/>
        </w:rPr>
        <w:t>颗，机芯</w:t>
      </w:r>
      <w:proofErr w:type="spellEnd"/>
      <w:r w:rsidRPr="00114FBC">
        <w:rPr>
          <w:rFonts w:asciiTheme="minorBidi" w:hAnsiTheme="minorBidi"/>
          <w:lang w:val="zh-CN"/>
        </w:rPr>
        <w:t>10</w:t>
      </w:r>
      <w:r w:rsidRPr="00114FBC">
        <w:rPr>
          <w:rFonts w:asciiTheme="minorBidi" w:hAnsiTheme="minorBidi"/>
          <w:lang w:val="zh-CN"/>
        </w:rPr>
        <w:t>颗）</w:t>
      </w:r>
    </w:p>
    <w:p w14:paraId="363A5382" w14:textId="77777777" w:rsidR="00612BC9" w:rsidRPr="00114FBC" w:rsidRDefault="00114FBC" w:rsidP="00562AEB">
      <w:pPr>
        <w:pStyle w:val="Sansinterligne"/>
        <w:jc w:val="both"/>
        <w:rPr>
          <w:rFonts w:asciiTheme="minorBidi" w:hAnsiTheme="minorBidi"/>
          <w:lang w:val="en-GB"/>
        </w:rPr>
      </w:pPr>
      <w:r w:rsidRPr="00114FBC">
        <w:rPr>
          <w:rFonts w:asciiTheme="minorBidi" w:hAnsiTheme="minorBidi"/>
          <w:lang w:val="zh-CN"/>
        </w:rPr>
        <w:t>因加百禄（</w:t>
      </w:r>
      <w:r w:rsidRPr="00114FBC">
        <w:rPr>
          <w:rFonts w:asciiTheme="minorBidi" w:hAnsiTheme="minorBidi"/>
          <w:lang w:val="zh-CN"/>
        </w:rPr>
        <w:t>Incabloc</w:t>
      </w:r>
      <w:r w:rsidRPr="00114FBC">
        <w:rPr>
          <w:rFonts w:asciiTheme="minorBidi" w:hAnsiTheme="minorBidi"/>
          <w:lang w:val="zh-CN"/>
        </w:rPr>
        <w:t>）避震防护系统</w:t>
      </w:r>
    </w:p>
    <w:p w14:paraId="76A273BF" w14:textId="77777777" w:rsidR="00CE2B81" w:rsidRDefault="00114FBC" w:rsidP="0004597C">
      <w:pPr>
        <w:pStyle w:val="Sansinterligne"/>
        <w:jc w:val="both"/>
        <w:rPr>
          <w:rFonts w:asciiTheme="minorBidi" w:hAnsiTheme="minorBidi"/>
          <w:lang w:val="zh-CN"/>
        </w:rPr>
      </w:pPr>
      <w:proofErr w:type="spellStart"/>
      <w:r w:rsidRPr="00114FBC">
        <w:rPr>
          <w:rFonts w:asciiTheme="minorBidi" w:hAnsiTheme="minorBidi"/>
          <w:lang w:val="zh-CN"/>
        </w:rPr>
        <w:t>手动上链</w:t>
      </w:r>
      <w:r w:rsidR="008C6C3B" w:rsidRPr="00114FBC">
        <w:rPr>
          <w:rFonts w:asciiTheme="minorBidi" w:hAnsiTheme="minorBidi"/>
          <w:lang w:val="zh-CN"/>
        </w:rPr>
        <w:t>：</w:t>
      </w:r>
      <w:r w:rsidRPr="00114FBC">
        <w:rPr>
          <w:rFonts w:asciiTheme="minorBidi" w:hAnsiTheme="minorBidi"/>
          <w:lang w:val="zh-CN"/>
        </w:rPr>
        <w:t>双头上链钥匙可同时用于设定时间和为机芯上链</w:t>
      </w:r>
      <w:proofErr w:type="spellEnd"/>
    </w:p>
    <w:p w14:paraId="513F5834" w14:textId="77777777" w:rsidR="00A14815" w:rsidRDefault="00A14815">
      <w:pPr>
        <w:rPr>
          <w:rFonts w:asciiTheme="minorBidi" w:hAnsiTheme="minorBidi"/>
          <w:lang w:val="zh-CN"/>
        </w:rPr>
      </w:pPr>
      <w:r>
        <w:rPr>
          <w:rFonts w:asciiTheme="minorBidi" w:hAnsiTheme="minorBidi"/>
          <w:lang w:val="zh-CN"/>
        </w:rPr>
        <w:br w:type="page"/>
      </w:r>
    </w:p>
    <w:p w14:paraId="06279970" w14:textId="77777777" w:rsidR="00A14815" w:rsidRPr="00D32A62" w:rsidRDefault="00A14815" w:rsidP="00A14815">
      <w:pPr>
        <w:pStyle w:val="Sansinterligne"/>
        <w:jc w:val="center"/>
        <w:rPr>
          <w:rFonts w:ascii="Arial" w:hAnsi="Arial" w:cs="Arial"/>
          <w:b/>
          <w:sz w:val="28"/>
          <w:szCs w:val="28"/>
          <w:lang w:val="en-GB" w:eastAsia="zh-CN"/>
        </w:rPr>
      </w:pPr>
      <w:r w:rsidRPr="00D32A62">
        <w:rPr>
          <w:rFonts w:ascii="Arial" w:hAnsi="Arial" w:cs="Arial"/>
          <w:b/>
          <w:bCs/>
          <w:sz w:val="28"/>
          <w:szCs w:val="28"/>
          <w:lang w:val="zh-CN" w:eastAsia="zh-CN"/>
        </w:rPr>
        <w:lastRenderedPageBreak/>
        <w:t xml:space="preserve">L'EPEE 1839 </w:t>
      </w:r>
      <w:r w:rsidRPr="00D32A62">
        <w:rPr>
          <w:rFonts w:ascii="SimSun" w:hAnsi="SimSun" w:cs="Arial"/>
          <w:b/>
          <w:bCs/>
          <w:sz w:val="28"/>
          <w:szCs w:val="28"/>
          <w:lang w:val="zh-CN" w:eastAsia="zh-CN"/>
        </w:rPr>
        <w:t>– 瑞士首屈一指的时钟制造商</w:t>
      </w:r>
    </w:p>
    <w:p w14:paraId="3836094C" w14:textId="77777777" w:rsidR="00A14815" w:rsidRPr="00D32A62" w:rsidRDefault="00A14815" w:rsidP="00A14815">
      <w:pPr>
        <w:pStyle w:val="Sansinterligne"/>
        <w:rPr>
          <w:rFonts w:ascii="Arial" w:hAnsi="Arial" w:cs="Arial"/>
          <w:lang w:val="en-GB" w:eastAsia="zh-CN"/>
        </w:rPr>
      </w:pPr>
    </w:p>
    <w:p w14:paraId="0C0F7783"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lang w:val="zh-CN" w:eastAsia="zh-CN"/>
        </w:rPr>
        <w:t>L'Epée</w:t>
      </w:r>
      <w:r w:rsidRPr="00A14815">
        <w:rPr>
          <w:rFonts w:asciiTheme="minorBidi" w:hAnsiTheme="minorBidi"/>
          <w:lang w:val="zh-CN" w:eastAsia="zh-CN"/>
        </w:rPr>
        <w:t>致力于制造高端时钟，近</w:t>
      </w:r>
      <w:r w:rsidRPr="00A14815">
        <w:rPr>
          <w:rFonts w:asciiTheme="minorBidi" w:hAnsiTheme="minorBidi"/>
          <w:lang w:val="zh-CN" w:eastAsia="zh-CN"/>
        </w:rPr>
        <w:t>180</w:t>
      </w:r>
      <w:r w:rsidRPr="00A14815">
        <w:rPr>
          <w:rFonts w:asciiTheme="minorBidi" w:hAnsiTheme="minorBidi"/>
          <w:lang w:val="zh-CN" w:eastAsia="zh-CN"/>
        </w:rPr>
        <w:t>年以来一直是瑞士享负盛名的制造商。</w:t>
      </w:r>
      <w:r w:rsidRPr="00A14815">
        <w:rPr>
          <w:rFonts w:asciiTheme="minorBidi" w:hAnsiTheme="minorBidi"/>
          <w:lang w:val="zh-CN" w:eastAsia="zh-CN"/>
        </w:rPr>
        <w:t>L'Epée</w:t>
      </w:r>
      <w:r w:rsidRPr="00A14815">
        <w:rPr>
          <w:rFonts w:asciiTheme="minorBidi" w:hAnsiTheme="minorBidi"/>
          <w:lang w:val="zh-CN" w:eastAsia="zh-CN"/>
        </w:rPr>
        <w:t>由</w:t>
      </w:r>
      <w:r w:rsidRPr="00A14815">
        <w:rPr>
          <w:rFonts w:asciiTheme="minorBidi" w:hAnsiTheme="minorBidi"/>
          <w:lang w:val="zh-CN" w:eastAsia="zh-CN"/>
        </w:rPr>
        <w:t>Auguste L’Epée</w:t>
      </w:r>
      <w:r w:rsidRPr="00A14815">
        <w:rPr>
          <w:rFonts w:asciiTheme="minorBidi" w:hAnsiTheme="minorBidi"/>
          <w:lang w:val="zh-CN" w:eastAsia="zh-CN"/>
        </w:rPr>
        <w:t>于</w:t>
      </w:r>
      <w:r w:rsidRPr="00A14815">
        <w:rPr>
          <w:rFonts w:asciiTheme="minorBidi" w:hAnsiTheme="minorBidi"/>
          <w:lang w:val="zh-CN" w:eastAsia="zh-CN"/>
        </w:rPr>
        <w:t>1839</w:t>
      </w:r>
      <w:r w:rsidRPr="00A14815">
        <w:rPr>
          <w:rFonts w:asciiTheme="minorBidi" w:hAnsiTheme="minorBidi"/>
          <w:lang w:val="zh-CN" w:eastAsia="zh-CN"/>
        </w:rPr>
        <w:t>年在法国贝桑松（</w:t>
      </w:r>
      <w:r w:rsidRPr="00A14815">
        <w:rPr>
          <w:rFonts w:asciiTheme="minorBidi" w:hAnsiTheme="minorBidi"/>
          <w:lang w:val="zh-CN" w:eastAsia="zh-CN"/>
        </w:rPr>
        <w:t>Besançon</w:t>
      </w:r>
      <w:r w:rsidRPr="00A14815">
        <w:rPr>
          <w:rFonts w:asciiTheme="minorBidi" w:hAnsiTheme="minorBidi"/>
          <w:lang w:val="zh-CN" w:eastAsia="zh-CN"/>
        </w:rPr>
        <w:t>）创立，最初专门制造音乐盒和时计零件，当时就已经是全手工制作零件的代名词。</w:t>
      </w:r>
    </w:p>
    <w:p w14:paraId="48689A55" w14:textId="77777777" w:rsidR="00A14815" w:rsidRPr="00A14815" w:rsidRDefault="00A14815" w:rsidP="00A14815">
      <w:pPr>
        <w:spacing w:after="0"/>
        <w:jc w:val="both"/>
        <w:rPr>
          <w:rFonts w:asciiTheme="minorBidi" w:hAnsiTheme="minorBidi"/>
          <w:lang w:val="zh-CN" w:eastAsia="zh-CN"/>
        </w:rPr>
      </w:pPr>
    </w:p>
    <w:p w14:paraId="6FF57C21"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lang w:val="zh-CN" w:eastAsia="zh-CN"/>
        </w:rPr>
        <w:t>自</w:t>
      </w:r>
      <w:r w:rsidRPr="00A14815">
        <w:rPr>
          <w:rFonts w:asciiTheme="minorBidi" w:hAnsiTheme="minorBidi"/>
          <w:lang w:val="zh-CN" w:eastAsia="zh-CN"/>
        </w:rPr>
        <w:t>1850</w:t>
      </w:r>
      <w:r w:rsidRPr="00A14815">
        <w:rPr>
          <w:rFonts w:asciiTheme="minorBidi" w:hAnsiTheme="minorBidi"/>
          <w:lang w:val="zh-CN" w:eastAsia="zh-CN"/>
        </w:rPr>
        <w:t>年起，</w:t>
      </w:r>
      <w:r w:rsidRPr="00A14815">
        <w:rPr>
          <w:rFonts w:asciiTheme="minorBidi" w:hAnsiTheme="minorBidi"/>
          <w:lang w:val="zh-CN" w:eastAsia="zh-CN"/>
        </w:rPr>
        <w:t>L'Epée</w:t>
      </w:r>
      <w:r w:rsidRPr="00A14815">
        <w:rPr>
          <w:rFonts w:asciiTheme="minorBidi" w:hAnsiTheme="minorBidi"/>
          <w:lang w:val="zh-CN" w:eastAsia="zh-CN"/>
        </w:rPr>
        <w:t>成为</w:t>
      </w:r>
      <w:r w:rsidRPr="00A14815">
        <w:rPr>
          <w:rFonts w:asciiTheme="minorBidi" w:hAnsiTheme="minorBidi"/>
          <w:lang w:val="zh-CN" w:eastAsia="zh-CN"/>
        </w:rPr>
        <w:t>“</w:t>
      </w:r>
      <w:r w:rsidRPr="00A14815">
        <w:rPr>
          <w:rFonts w:asciiTheme="minorBidi" w:hAnsiTheme="minorBidi"/>
          <w:lang w:val="zh-CN" w:eastAsia="zh-CN"/>
        </w:rPr>
        <w:t>平台</w:t>
      </w:r>
      <w:r w:rsidRPr="00A14815">
        <w:rPr>
          <w:rFonts w:asciiTheme="minorBidi" w:hAnsiTheme="minorBidi"/>
          <w:lang w:val="zh-CN" w:eastAsia="zh-CN"/>
        </w:rPr>
        <w:t>”</w:t>
      </w:r>
      <w:r w:rsidRPr="00A14815">
        <w:rPr>
          <w:rFonts w:asciiTheme="minorBidi" w:hAnsiTheme="minorBidi"/>
          <w:lang w:val="zh-CN" w:eastAsia="zh-CN"/>
        </w:rPr>
        <w:t>擒纵机构（</w:t>
      </w:r>
      <w:r w:rsidRPr="00A14815">
        <w:rPr>
          <w:rFonts w:asciiTheme="minorBidi" w:hAnsiTheme="minorBidi"/>
          <w:lang w:val="zh-CN" w:eastAsia="zh-CN"/>
        </w:rPr>
        <w:t>platform escapement</w:t>
      </w:r>
      <w:r w:rsidRPr="00A14815">
        <w:rPr>
          <w:rFonts w:asciiTheme="minorBidi" w:hAnsiTheme="minorBidi"/>
          <w:lang w:val="zh-CN" w:eastAsia="zh-CN"/>
        </w:rPr>
        <w:t>）的领导制造商，专门为闹钟、座钟和音乐表制作调节装置。品牌名声鹊起，拥有众多特殊擒纵机构的专利，并成为当时多家知名制表商的主要供应商，并在国际会展上荣获多项金奖肯定。</w:t>
      </w:r>
    </w:p>
    <w:p w14:paraId="37A7E23E" w14:textId="77777777" w:rsidR="00A14815" w:rsidRPr="00A14815" w:rsidRDefault="00A14815" w:rsidP="00A14815">
      <w:pPr>
        <w:spacing w:after="0"/>
        <w:jc w:val="both"/>
        <w:rPr>
          <w:rFonts w:asciiTheme="minorBidi" w:hAnsiTheme="minorBidi"/>
          <w:lang w:val="zh-CN" w:eastAsia="zh-CN"/>
        </w:rPr>
      </w:pPr>
    </w:p>
    <w:p w14:paraId="3E9F3FDD"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lang w:val="zh-CN" w:eastAsia="zh-CN"/>
        </w:rPr>
        <w:t>在上个世纪，</w:t>
      </w:r>
      <w:r w:rsidRPr="00A14815">
        <w:rPr>
          <w:rFonts w:asciiTheme="minorBidi" w:hAnsiTheme="minorBidi"/>
          <w:lang w:val="zh-CN" w:eastAsia="zh-CN"/>
        </w:rPr>
        <w:t>L'Epée</w:t>
      </w:r>
      <w:r w:rsidRPr="00A14815">
        <w:rPr>
          <w:rFonts w:asciiTheme="minorBidi" w:hAnsiTheme="minorBidi"/>
          <w:lang w:val="zh-CN" w:eastAsia="zh-CN"/>
        </w:rPr>
        <w:t>因其出众的携带式座钟而蜚声国际。对许多人而言，</w:t>
      </w:r>
      <w:r w:rsidRPr="00A14815">
        <w:rPr>
          <w:rFonts w:asciiTheme="minorBidi" w:hAnsiTheme="minorBidi"/>
          <w:lang w:val="zh-CN" w:eastAsia="zh-CN"/>
        </w:rPr>
        <w:t>L'Epée</w:t>
      </w:r>
      <w:r w:rsidRPr="00A14815">
        <w:rPr>
          <w:rFonts w:asciiTheme="minorBidi" w:hAnsiTheme="minorBidi"/>
          <w:lang w:val="zh-CN" w:eastAsia="zh-CN"/>
        </w:rPr>
        <w:t>时钟代表地位和影响力，而且法国政府要员也选择它作为馈赠贵宾的礼品。</w:t>
      </w:r>
      <w:r w:rsidRPr="00A14815">
        <w:rPr>
          <w:rFonts w:asciiTheme="minorBidi" w:hAnsiTheme="minorBidi"/>
          <w:lang w:val="zh-CN" w:eastAsia="zh-CN"/>
        </w:rPr>
        <w:t>1976</w:t>
      </w:r>
      <w:r w:rsidRPr="00A14815">
        <w:rPr>
          <w:rFonts w:asciiTheme="minorBidi" w:hAnsiTheme="minorBidi"/>
          <w:lang w:val="zh-CN" w:eastAsia="zh-CN"/>
        </w:rPr>
        <w:t>年，协和超音速客机开始投入商业运营，并选用</w:t>
      </w:r>
      <w:r w:rsidRPr="00A14815">
        <w:rPr>
          <w:rFonts w:asciiTheme="minorBidi" w:hAnsiTheme="minorBidi"/>
          <w:lang w:val="zh-CN" w:eastAsia="zh-CN"/>
        </w:rPr>
        <w:t>L'Epée</w:t>
      </w:r>
      <w:r w:rsidRPr="00A14815">
        <w:rPr>
          <w:rFonts w:asciiTheme="minorBidi" w:hAnsiTheme="minorBidi"/>
          <w:lang w:val="zh-CN" w:eastAsia="zh-CN"/>
        </w:rPr>
        <w:t>壁钟供机舱内的乘客读取时间。</w:t>
      </w:r>
      <w:r w:rsidRPr="00A14815">
        <w:rPr>
          <w:rFonts w:asciiTheme="minorBidi" w:hAnsiTheme="minorBidi"/>
          <w:lang w:val="zh-CN" w:eastAsia="zh-CN"/>
        </w:rPr>
        <w:t>1994</w:t>
      </w:r>
      <w:r w:rsidRPr="00A14815">
        <w:rPr>
          <w:rFonts w:asciiTheme="minorBidi" w:hAnsiTheme="minorBidi"/>
          <w:lang w:val="zh-CN" w:eastAsia="zh-CN"/>
        </w:rPr>
        <w:t>年，</w:t>
      </w:r>
      <w:r w:rsidRPr="00A14815">
        <w:rPr>
          <w:rFonts w:asciiTheme="minorBidi" w:hAnsiTheme="minorBidi"/>
          <w:lang w:val="zh-CN" w:eastAsia="zh-CN"/>
        </w:rPr>
        <w:t>L'Epée</w:t>
      </w:r>
      <w:r w:rsidRPr="00A14815">
        <w:rPr>
          <w:rFonts w:asciiTheme="minorBidi" w:hAnsiTheme="minorBidi"/>
          <w:lang w:val="zh-CN" w:eastAsia="zh-CN"/>
        </w:rPr>
        <w:t>打造全球最大的摆锤时钟</w:t>
      </w:r>
      <w:r w:rsidRPr="00A14815">
        <w:rPr>
          <w:rFonts w:asciiTheme="minorBidi" w:hAnsiTheme="minorBidi"/>
          <w:lang w:val="zh-CN" w:eastAsia="zh-CN"/>
        </w:rPr>
        <w:t>“Giant Regulator”</w:t>
      </w:r>
      <w:r w:rsidRPr="00A14815">
        <w:rPr>
          <w:rFonts w:asciiTheme="minorBidi" w:hAnsiTheme="minorBidi"/>
          <w:lang w:val="zh-CN" w:eastAsia="zh-CN"/>
        </w:rPr>
        <w:t>（巨型标准钟），展现品牌勇于挑战自我的决心，吉尼斯世界纪录大全也记载了这项成就。</w:t>
      </w:r>
    </w:p>
    <w:p w14:paraId="7E61C4DE" w14:textId="77777777" w:rsidR="00A14815" w:rsidRPr="00A14815" w:rsidRDefault="00A14815" w:rsidP="00A14815">
      <w:pPr>
        <w:spacing w:after="0"/>
        <w:jc w:val="both"/>
        <w:rPr>
          <w:rFonts w:asciiTheme="minorBidi" w:hAnsiTheme="minorBidi"/>
          <w:lang w:val="zh-CN" w:eastAsia="zh-CN"/>
        </w:rPr>
      </w:pPr>
    </w:p>
    <w:p w14:paraId="07CA72B6"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lang w:val="zh-CN" w:eastAsia="zh-CN"/>
        </w:rPr>
        <w:t>L'Epée 1839</w:t>
      </w:r>
      <w:r w:rsidRPr="00A14815">
        <w:rPr>
          <w:rFonts w:asciiTheme="minorBidi" w:hAnsiTheme="minorBidi"/>
          <w:lang w:val="zh-CN" w:eastAsia="zh-CN"/>
        </w:rPr>
        <w:t>目前总部位于瑞士汝拉山区的德莱蒙（</w:t>
      </w:r>
      <w:r w:rsidRPr="00A14815">
        <w:rPr>
          <w:rFonts w:asciiTheme="minorBidi" w:hAnsiTheme="minorBidi"/>
          <w:lang w:val="zh-CN" w:eastAsia="zh-CN"/>
        </w:rPr>
        <w:t>Delémont</w:t>
      </w:r>
      <w:r w:rsidRPr="00A14815">
        <w:rPr>
          <w:rFonts w:asciiTheme="minorBidi" w:hAnsiTheme="minorBidi"/>
          <w:lang w:val="zh-CN" w:eastAsia="zh-CN"/>
        </w:rPr>
        <w:t>）。在公司首席执行官阿诺</w:t>
      </w:r>
      <w:r w:rsidRPr="00A14815">
        <w:rPr>
          <w:rFonts w:asciiTheme="minorBidi" w:hAnsiTheme="minorBidi"/>
          <w:lang w:val="zh-CN" w:eastAsia="zh-CN"/>
        </w:rPr>
        <w:t>·</w:t>
      </w:r>
      <w:r w:rsidRPr="00A14815">
        <w:rPr>
          <w:rFonts w:asciiTheme="minorBidi" w:hAnsiTheme="minorBidi"/>
          <w:lang w:val="zh-CN" w:eastAsia="zh-CN"/>
        </w:rPr>
        <w:t>尼古拉（</w:t>
      </w:r>
      <w:r w:rsidRPr="00A14815">
        <w:rPr>
          <w:rFonts w:asciiTheme="minorBidi" w:hAnsiTheme="minorBidi"/>
          <w:lang w:val="zh-CN" w:eastAsia="zh-CN"/>
        </w:rPr>
        <w:t>Arnaud Nicolas</w:t>
      </w:r>
      <w:r w:rsidRPr="00A14815">
        <w:rPr>
          <w:rFonts w:asciiTheme="minorBidi" w:hAnsiTheme="minorBidi"/>
          <w:lang w:val="zh-CN" w:eastAsia="zh-CN"/>
        </w:rPr>
        <w:t>）的带领下，品牌开发出许多出类拔萃的座钟产品，包括一系列精密考究的各款时钟。</w:t>
      </w:r>
    </w:p>
    <w:p w14:paraId="7C9F5F8B" w14:textId="77777777" w:rsidR="00A14815" w:rsidRPr="00A14815" w:rsidRDefault="00A14815" w:rsidP="00A14815">
      <w:pPr>
        <w:spacing w:after="0"/>
        <w:jc w:val="both"/>
        <w:rPr>
          <w:rFonts w:asciiTheme="minorBidi" w:hAnsiTheme="minorBidi"/>
          <w:lang w:val="zh-CN" w:eastAsia="zh-CN"/>
        </w:rPr>
      </w:pPr>
    </w:p>
    <w:p w14:paraId="092156E1"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lang w:val="zh-CN" w:eastAsia="zh-CN"/>
        </w:rPr>
        <w:t>该系列产品可区分为三大主题：</w:t>
      </w:r>
    </w:p>
    <w:p w14:paraId="5F0EA11F" w14:textId="77777777" w:rsidR="00A14815" w:rsidRPr="00A14815" w:rsidRDefault="00A14815" w:rsidP="00A14815">
      <w:pPr>
        <w:spacing w:after="0"/>
        <w:jc w:val="both"/>
        <w:rPr>
          <w:rFonts w:asciiTheme="minorBidi" w:hAnsiTheme="minorBidi"/>
          <w:lang w:val="zh-CN" w:eastAsia="zh-CN"/>
        </w:rPr>
      </w:pPr>
    </w:p>
    <w:p w14:paraId="4F48029E"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lang w:val="zh-CN" w:eastAsia="zh-CN"/>
        </w:rPr>
        <w:t>创意艺术（</w:t>
      </w:r>
      <w:r w:rsidRPr="00A14815">
        <w:rPr>
          <w:rFonts w:asciiTheme="minorBidi" w:hAnsiTheme="minorBidi"/>
          <w:lang w:val="zh-CN" w:eastAsia="zh-CN"/>
        </w:rPr>
        <w:t>Creative Art</w:t>
      </w:r>
      <w:r w:rsidRPr="00A14815">
        <w:rPr>
          <w:rFonts w:asciiTheme="minorBidi" w:hAnsiTheme="minorBidi"/>
          <w:lang w:val="zh-CN" w:eastAsia="zh-CN"/>
        </w:rPr>
        <w:t>）</w:t>
      </w:r>
      <w:r w:rsidRPr="00A14815">
        <w:rPr>
          <w:rFonts w:asciiTheme="minorBidi" w:hAnsiTheme="minorBidi"/>
          <w:lang w:val="zh-CN" w:eastAsia="zh-CN"/>
        </w:rPr>
        <w:t xml:space="preserve"> - </w:t>
      </w:r>
      <w:r w:rsidRPr="00A14815">
        <w:rPr>
          <w:rFonts w:asciiTheme="minorBidi" w:hAnsiTheme="minorBidi"/>
          <w:lang w:val="zh-CN" w:eastAsia="zh-CN"/>
        </w:rPr>
        <w:t>主要诉求为艺术精品，通常是与第三方艺术家合作进行联名创作。这些时钟会令最资深的收藏家都感到惊喜、感动，甚至是讶异，因为本系列锁定的对象，就是在有意无意间追求独特卓越精品的人士。</w:t>
      </w:r>
    </w:p>
    <w:p w14:paraId="189957DE" w14:textId="77777777" w:rsidR="00A14815" w:rsidRPr="00A14815" w:rsidRDefault="00A14815" w:rsidP="00A14815">
      <w:pPr>
        <w:spacing w:after="0"/>
        <w:jc w:val="both"/>
        <w:rPr>
          <w:rFonts w:asciiTheme="minorBidi" w:hAnsiTheme="minorBidi"/>
          <w:lang w:val="zh-CN" w:eastAsia="zh-CN"/>
        </w:rPr>
      </w:pPr>
    </w:p>
    <w:p w14:paraId="4DCCABC6"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lang w:val="zh-CN" w:eastAsia="zh-CN"/>
        </w:rPr>
        <w:t>当代时计（</w:t>
      </w:r>
      <w:r w:rsidRPr="00A14815">
        <w:rPr>
          <w:rFonts w:asciiTheme="minorBidi" w:hAnsiTheme="minorBidi"/>
          <w:lang w:val="zh-CN" w:eastAsia="zh-CN"/>
        </w:rPr>
        <w:t>Contemporary Timepieces</w:t>
      </w:r>
      <w:r w:rsidRPr="00A14815">
        <w:rPr>
          <w:rFonts w:asciiTheme="minorBidi" w:hAnsiTheme="minorBidi"/>
          <w:lang w:val="zh-CN" w:eastAsia="zh-CN"/>
        </w:rPr>
        <w:t>）</w:t>
      </w:r>
      <w:r w:rsidRPr="00A14815">
        <w:rPr>
          <w:rFonts w:asciiTheme="minorBidi" w:hAnsiTheme="minorBidi"/>
          <w:lang w:val="zh-CN" w:eastAsia="zh-CN"/>
        </w:rPr>
        <w:t xml:space="preserve">- </w:t>
      </w:r>
      <w:r w:rsidRPr="00A14815">
        <w:rPr>
          <w:rFonts w:asciiTheme="minorBidi" w:hAnsiTheme="minorBidi"/>
          <w:lang w:val="zh-CN" w:eastAsia="zh-CN"/>
        </w:rPr>
        <w:t>具当代设计风格的技术作品（</w:t>
      </w:r>
      <w:r w:rsidRPr="00A14815">
        <w:rPr>
          <w:rFonts w:asciiTheme="minorBidi" w:hAnsiTheme="minorBidi"/>
          <w:lang w:val="zh-CN" w:eastAsia="zh-CN"/>
        </w:rPr>
        <w:t>Le Duel</w:t>
      </w:r>
      <w:r w:rsidRPr="00A14815">
        <w:rPr>
          <w:rFonts w:asciiTheme="minorBidi" w:hAnsiTheme="minorBidi"/>
          <w:lang w:val="zh-CN" w:eastAsia="zh-CN"/>
        </w:rPr>
        <w:t>、</w:t>
      </w:r>
      <w:r w:rsidRPr="00A14815">
        <w:rPr>
          <w:rFonts w:asciiTheme="minorBidi" w:hAnsiTheme="minorBidi"/>
          <w:lang w:val="zh-CN" w:eastAsia="zh-CN"/>
        </w:rPr>
        <w:t>Duet……</w:t>
      </w:r>
      <w:r w:rsidRPr="00A14815">
        <w:rPr>
          <w:rFonts w:asciiTheme="minorBidi" w:hAnsiTheme="minorBidi"/>
          <w:lang w:val="zh-CN" w:eastAsia="zh-CN"/>
        </w:rPr>
        <w:t>）并内建复杂功能的前卫极简款式（</w:t>
      </w:r>
      <w:r w:rsidRPr="00A14815">
        <w:rPr>
          <w:rFonts w:asciiTheme="minorBidi" w:hAnsiTheme="minorBidi"/>
          <w:lang w:val="zh-CN" w:eastAsia="zh-CN"/>
        </w:rPr>
        <w:t>La Tour</w:t>
      </w:r>
      <w:r w:rsidRPr="00A14815">
        <w:rPr>
          <w:rFonts w:asciiTheme="minorBidi" w:hAnsiTheme="minorBidi"/>
          <w:lang w:val="zh-CN" w:eastAsia="zh-CN"/>
        </w:rPr>
        <w:t>），例如逆跳秒针、动力储存指示、月相、陀飞轮、报时装置及万年历等</w:t>
      </w:r>
      <w:r w:rsidRPr="00A14815">
        <w:rPr>
          <w:rFonts w:asciiTheme="minorBidi" w:hAnsiTheme="minorBidi"/>
          <w:lang w:val="zh-CN" w:eastAsia="zh-CN"/>
        </w:rPr>
        <w:t>……</w:t>
      </w:r>
      <w:r w:rsidRPr="00A14815">
        <w:rPr>
          <w:rFonts w:asciiTheme="minorBidi" w:hAnsiTheme="minorBidi"/>
          <w:lang w:val="zh-CN" w:eastAsia="zh-CN"/>
        </w:rPr>
        <w:t>。</w:t>
      </w:r>
    </w:p>
    <w:p w14:paraId="3FE6B9C0" w14:textId="77777777" w:rsidR="00A14815" w:rsidRPr="00A14815" w:rsidRDefault="00A14815" w:rsidP="00A14815">
      <w:pPr>
        <w:spacing w:after="0"/>
        <w:jc w:val="both"/>
        <w:rPr>
          <w:rFonts w:asciiTheme="minorBidi" w:hAnsiTheme="minorBidi"/>
          <w:lang w:val="zh-CN" w:eastAsia="zh-CN"/>
        </w:rPr>
      </w:pPr>
    </w:p>
    <w:p w14:paraId="1170C708"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lang w:val="zh-CN" w:eastAsia="zh-CN"/>
        </w:rPr>
        <w:t>马车时钟（</w:t>
      </w:r>
      <w:r w:rsidRPr="00A14815">
        <w:rPr>
          <w:rFonts w:asciiTheme="minorBidi" w:hAnsiTheme="minorBidi"/>
          <w:lang w:val="zh-CN" w:eastAsia="zh-CN"/>
        </w:rPr>
        <w:t>Carriage Clocksni</w:t>
      </w:r>
      <w:r w:rsidRPr="00A14815">
        <w:rPr>
          <w:rFonts w:asciiTheme="minorBidi" w:hAnsiTheme="minorBidi"/>
          <w:lang w:val="zh-CN" w:eastAsia="zh-CN"/>
        </w:rPr>
        <w:t>）</w:t>
      </w:r>
      <w:r w:rsidRPr="00A14815">
        <w:rPr>
          <w:rFonts w:asciiTheme="minorBidi" w:hAnsiTheme="minorBidi"/>
          <w:lang w:val="zh-CN" w:eastAsia="zh-CN"/>
        </w:rPr>
        <w:t xml:space="preserve">- </w:t>
      </w:r>
      <w:r w:rsidRPr="00A14815">
        <w:rPr>
          <w:rFonts w:asciiTheme="minorBidi" w:hAnsiTheme="minorBidi"/>
          <w:lang w:val="zh-CN" w:eastAsia="zh-CN"/>
        </w:rPr>
        <w:t>最后是别称为军官座钟（</w:t>
      </w:r>
      <w:r w:rsidRPr="00A14815">
        <w:rPr>
          <w:rFonts w:asciiTheme="minorBidi" w:hAnsiTheme="minorBidi"/>
          <w:lang w:val="zh-CN" w:eastAsia="zh-CN"/>
        </w:rPr>
        <w:t>officer’s clocks</w:t>
      </w:r>
      <w:r w:rsidRPr="00A14815">
        <w:rPr>
          <w:rFonts w:asciiTheme="minorBidi" w:hAnsiTheme="minorBidi"/>
          <w:lang w:val="zh-CN" w:eastAsia="zh-CN"/>
        </w:rPr>
        <w:t>）的旅行座钟。这些历史时钟源自品牌的文化传承，同时也搭载不同的复杂功能，包括：自鸣、报时、日历、月相、陀飞轮等</w:t>
      </w:r>
      <w:r w:rsidRPr="00A14815">
        <w:rPr>
          <w:rFonts w:asciiTheme="minorBidi" w:hAnsiTheme="minorBidi"/>
          <w:lang w:val="zh-CN" w:eastAsia="zh-CN"/>
        </w:rPr>
        <w:t>……</w:t>
      </w:r>
      <w:r w:rsidRPr="00A14815">
        <w:rPr>
          <w:rFonts w:asciiTheme="minorBidi" w:hAnsiTheme="minorBidi"/>
          <w:lang w:val="zh-CN" w:eastAsia="zh-CN"/>
        </w:rPr>
        <w:t>。</w:t>
      </w:r>
    </w:p>
    <w:p w14:paraId="2E902DF0" w14:textId="77777777" w:rsidR="00A14815" w:rsidRPr="00A14815" w:rsidRDefault="00A14815" w:rsidP="00A14815">
      <w:pPr>
        <w:spacing w:after="0"/>
        <w:jc w:val="both"/>
        <w:rPr>
          <w:rFonts w:asciiTheme="minorBidi" w:hAnsiTheme="minorBidi"/>
          <w:lang w:val="zh-CN" w:eastAsia="zh-CN"/>
        </w:rPr>
      </w:pPr>
    </w:p>
    <w:p w14:paraId="6C3F1438"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lang w:val="zh-CN" w:eastAsia="zh-CN"/>
        </w:rPr>
        <w:t>所有款式都由品牌自行设计和制造。它们蕴含的技术实力，外形和功能的完美结合，超长的动力储存，以及细腻考究的精工修饰，已经成为品牌闻名业界的标志性特色。</w:t>
      </w:r>
    </w:p>
    <w:p w14:paraId="4AF7A5D9"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lang w:val="zh-CN" w:eastAsia="zh-CN"/>
        </w:rPr>
        <w:br w:type="page"/>
      </w:r>
    </w:p>
    <w:p w14:paraId="19A25944" w14:textId="77777777" w:rsidR="00A14815" w:rsidRPr="00CE7CB3" w:rsidRDefault="00A14815" w:rsidP="00A14815">
      <w:pPr>
        <w:keepNext/>
        <w:keepLines/>
        <w:spacing w:before="240" w:after="360"/>
        <w:jc w:val="center"/>
        <w:outlineLvl w:val="0"/>
        <w:rPr>
          <w:rFonts w:ascii="SimSun" w:hAnsi="SimSun" w:cs="Arial"/>
          <w:b/>
          <w:bCs/>
          <w:sz w:val="28"/>
          <w:lang w:eastAsia="zh-CN"/>
        </w:rPr>
      </w:pPr>
      <w:r w:rsidRPr="00B66F05">
        <w:rPr>
          <w:rFonts w:ascii="Arial" w:eastAsia="DengXian Light" w:hAnsi="Arial" w:cs="Arial" w:hint="eastAsia"/>
          <w:b/>
          <w:bCs/>
          <w:sz w:val="28"/>
          <w:lang w:eastAsia="zh-CN"/>
        </w:rPr>
        <w:lastRenderedPageBreak/>
        <w:t>MB&amp;F</w:t>
      </w:r>
      <w:r w:rsidRPr="00B66F05">
        <w:rPr>
          <w:rFonts w:ascii="Arial" w:eastAsia="DengXian Light" w:hAnsi="Arial" w:cs="Arial" w:hint="eastAsia"/>
          <w:b/>
          <w:bCs/>
          <w:sz w:val="28"/>
          <w:lang w:eastAsia="zh-CN"/>
        </w:rPr>
        <w:t>：</w:t>
      </w:r>
      <w:r w:rsidRPr="009F33B3">
        <w:rPr>
          <w:rFonts w:ascii="SimSun" w:hAnsi="SimSun" w:cs="Arial" w:hint="eastAsia"/>
          <w:b/>
          <w:bCs/>
          <w:sz w:val="28"/>
          <w:lang w:eastAsia="zh-CN"/>
        </w:rPr>
        <w:t>概念实验室的创始</w:t>
      </w:r>
    </w:p>
    <w:p w14:paraId="04473A9B"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lang w:val="zh-CN" w:eastAsia="zh-CN"/>
        </w:rPr>
        <w:t>MB&amp;</w:t>
      </w:r>
      <w:r w:rsidRPr="00A14815">
        <w:rPr>
          <w:rFonts w:asciiTheme="minorBidi" w:hAnsiTheme="minorBidi" w:hint="eastAsia"/>
          <w:lang w:val="zh-CN" w:eastAsia="zh-CN"/>
        </w:rPr>
        <w:t>F</w:t>
      </w:r>
      <w:r w:rsidRPr="00A14815">
        <w:rPr>
          <w:rFonts w:asciiTheme="minorBidi" w:hAnsiTheme="minorBidi" w:hint="eastAsia"/>
          <w:lang w:val="zh-CN" w:eastAsia="zh-CN"/>
        </w:rPr>
        <w:t>成立于</w:t>
      </w:r>
      <w:r w:rsidRPr="00A14815">
        <w:rPr>
          <w:rFonts w:asciiTheme="minorBidi" w:hAnsiTheme="minorBidi" w:hint="eastAsia"/>
          <w:lang w:val="zh-CN" w:eastAsia="zh-CN"/>
        </w:rPr>
        <w:t>2005</w:t>
      </w:r>
      <w:r w:rsidRPr="00A14815">
        <w:rPr>
          <w:rFonts w:asciiTheme="minorBidi" w:hAnsiTheme="minorBidi" w:hint="eastAsia"/>
          <w:lang w:val="zh-CN" w:eastAsia="zh-CN"/>
        </w:rPr>
        <w:t>年，是世界上第一个钟表概念实验室。它至今已推出近</w:t>
      </w:r>
      <w:r w:rsidRPr="00A14815">
        <w:rPr>
          <w:rFonts w:asciiTheme="minorBidi" w:hAnsiTheme="minorBidi" w:hint="eastAsia"/>
          <w:lang w:val="zh-CN" w:eastAsia="zh-CN"/>
        </w:rPr>
        <w:t>20</w:t>
      </w:r>
      <w:r w:rsidRPr="00A14815">
        <w:rPr>
          <w:rFonts w:asciiTheme="minorBidi" w:hAnsiTheme="minorBidi" w:hint="eastAsia"/>
          <w:lang w:val="zh-CN" w:eastAsia="zh-CN"/>
        </w:rPr>
        <w:t>款卓越机芯，构成其备受赞誉的</w:t>
      </w:r>
      <w:r w:rsidRPr="00A14815">
        <w:rPr>
          <w:rFonts w:asciiTheme="minorBidi" w:hAnsiTheme="minorBidi" w:hint="eastAsia"/>
          <w:lang w:val="zh-CN" w:eastAsia="zh-CN"/>
        </w:rPr>
        <w:t>Horological Machine</w:t>
      </w:r>
      <w:r w:rsidRPr="00A14815">
        <w:rPr>
          <w:rFonts w:asciiTheme="minorBidi" w:hAnsiTheme="minorBidi" w:hint="eastAsia"/>
          <w:lang w:val="zh-CN" w:eastAsia="zh-CN"/>
        </w:rPr>
        <w:t>和</w:t>
      </w:r>
      <w:r w:rsidRPr="00A14815">
        <w:rPr>
          <w:rFonts w:asciiTheme="minorBidi" w:hAnsiTheme="minorBidi" w:hint="eastAsia"/>
          <w:lang w:val="zh-CN" w:eastAsia="zh-CN"/>
        </w:rPr>
        <w:t xml:space="preserve"> Legacy Machine</w:t>
      </w:r>
      <w:r w:rsidRPr="00A14815">
        <w:rPr>
          <w:rFonts w:asciiTheme="minorBidi" w:hAnsiTheme="minorBidi" w:hint="eastAsia"/>
          <w:lang w:val="zh-CN" w:eastAsia="zh-CN"/>
        </w:rPr>
        <w:t>系列腕表基础，同时持续遵循创始人和创意总监</w:t>
      </w:r>
      <w:r w:rsidRPr="00A14815">
        <w:rPr>
          <w:rFonts w:asciiTheme="minorBidi" w:hAnsiTheme="minorBidi" w:hint="eastAsia"/>
          <w:lang w:val="zh-CN" w:eastAsia="zh-CN"/>
        </w:rPr>
        <w:t>Maximil</w:t>
      </w:r>
      <w:r w:rsidRPr="00A14815">
        <w:rPr>
          <w:rFonts w:asciiTheme="minorBidi" w:hAnsiTheme="minorBidi"/>
          <w:lang w:val="zh-CN" w:eastAsia="zh-CN"/>
        </w:rPr>
        <w:t>i</w:t>
      </w:r>
      <w:r w:rsidRPr="00A14815">
        <w:rPr>
          <w:rFonts w:asciiTheme="minorBidi" w:hAnsiTheme="minorBidi" w:hint="eastAsia"/>
          <w:lang w:val="zh-CN" w:eastAsia="zh-CN"/>
        </w:rPr>
        <w:t>an</w:t>
      </w:r>
      <w:r w:rsidRPr="00A14815">
        <w:rPr>
          <w:rFonts w:asciiTheme="minorBidi" w:hAnsiTheme="minorBidi"/>
          <w:lang w:val="zh-CN" w:eastAsia="zh-CN"/>
        </w:rPr>
        <w:t xml:space="preserve"> </w:t>
      </w:r>
      <w:r w:rsidRPr="00A14815">
        <w:rPr>
          <w:rFonts w:asciiTheme="minorBidi" w:hAnsiTheme="minorBidi" w:hint="eastAsia"/>
          <w:lang w:val="zh-CN" w:eastAsia="zh-CN"/>
        </w:rPr>
        <w:t>B</w:t>
      </w:r>
      <w:r w:rsidRPr="00A14815">
        <w:rPr>
          <w:rFonts w:asciiTheme="minorBidi" w:hAnsiTheme="minorBidi"/>
          <w:lang w:val="zh-CN" w:eastAsia="zh-CN"/>
        </w:rPr>
        <w:t>ü</w:t>
      </w:r>
      <w:r w:rsidRPr="00A14815">
        <w:rPr>
          <w:rFonts w:asciiTheme="minorBidi" w:hAnsiTheme="minorBidi" w:hint="eastAsia"/>
          <w:lang w:val="zh-CN" w:eastAsia="zh-CN"/>
        </w:rPr>
        <w:t>sser</w:t>
      </w:r>
      <w:r w:rsidRPr="00A14815">
        <w:rPr>
          <w:rFonts w:asciiTheme="minorBidi" w:hAnsiTheme="minorBidi" w:hint="eastAsia"/>
          <w:lang w:val="zh-CN" w:eastAsia="zh-CN"/>
        </w:rPr>
        <w:t>的理想，打破传统制表成规创造出</w:t>
      </w:r>
      <w:r w:rsidRPr="00A14815">
        <w:rPr>
          <w:rFonts w:asciiTheme="minorBidi" w:hAnsiTheme="minorBidi" w:hint="eastAsia"/>
          <w:lang w:val="zh-CN" w:eastAsia="zh-CN"/>
        </w:rPr>
        <w:t>3D</w:t>
      </w:r>
      <w:r w:rsidRPr="00A14815">
        <w:rPr>
          <w:rFonts w:asciiTheme="minorBidi" w:hAnsiTheme="minorBidi" w:hint="eastAsia"/>
          <w:lang w:val="zh-CN" w:eastAsia="zh-CN"/>
        </w:rPr>
        <w:t>动态艺术。</w:t>
      </w:r>
    </w:p>
    <w:p w14:paraId="3BA008ED" w14:textId="77777777" w:rsidR="00A14815" w:rsidRPr="00A14815" w:rsidRDefault="00A14815" w:rsidP="00A14815">
      <w:pPr>
        <w:spacing w:after="0"/>
        <w:jc w:val="both"/>
        <w:rPr>
          <w:rFonts w:asciiTheme="minorBidi" w:hAnsiTheme="minorBidi"/>
          <w:lang w:val="zh-CN" w:eastAsia="zh-CN"/>
        </w:rPr>
      </w:pPr>
    </w:p>
    <w:p w14:paraId="058343EB"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hint="eastAsia"/>
          <w:lang w:val="zh-CN" w:eastAsia="zh-CN"/>
        </w:rPr>
        <w:t>在多个顶级钟表品牌从事管理职位</w:t>
      </w:r>
      <w:r w:rsidRPr="00A14815">
        <w:rPr>
          <w:rFonts w:asciiTheme="minorBidi" w:hAnsiTheme="minorBidi" w:hint="eastAsia"/>
          <w:lang w:val="zh-CN" w:eastAsia="zh-CN"/>
        </w:rPr>
        <w:t>15</w:t>
      </w:r>
      <w:r w:rsidRPr="00A14815">
        <w:rPr>
          <w:rFonts w:asciiTheme="minorBidi" w:hAnsiTheme="minorBidi" w:hint="eastAsia"/>
          <w:lang w:val="zh-CN" w:eastAsia="zh-CN"/>
        </w:rPr>
        <w:t>年后，</w:t>
      </w:r>
      <w:r w:rsidRPr="00A14815">
        <w:rPr>
          <w:rFonts w:asciiTheme="minorBidi" w:hAnsiTheme="minorBidi" w:hint="eastAsia"/>
          <w:lang w:val="zh-CN" w:eastAsia="zh-CN"/>
        </w:rPr>
        <w:t>Maximilian B</w:t>
      </w:r>
      <w:r w:rsidRPr="00A14815">
        <w:rPr>
          <w:rFonts w:asciiTheme="minorBidi" w:hAnsiTheme="minorBidi"/>
          <w:lang w:val="zh-CN" w:eastAsia="zh-CN"/>
        </w:rPr>
        <w:t>ü</w:t>
      </w:r>
      <w:r w:rsidRPr="00A14815">
        <w:rPr>
          <w:rFonts w:asciiTheme="minorBidi" w:hAnsiTheme="minorBidi" w:hint="eastAsia"/>
          <w:lang w:val="zh-CN" w:eastAsia="zh-CN"/>
        </w:rPr>
        <w:t>sser</w:t>
      </w:r>
      <w:r w:rsidRPr="00A14815">
        <w:rPr>
          <w:rFonts w:asciiTheme="minorBidi" w:hAnsiTheme="minorBidi" w:hint="eastAsia"/>
          <w:lang w:val="zh-CN" w:eastAsia="zh-CN"/>
        </w:rPr>
        <w:t>于</w:t>
      </w:r>
      <w:r w:rsidRPr="00A14815">
        <w:rPr>
          <w:rFonts w:asciiTheme="minorBidi" w:hAnsiTheme="minorBidi" w:hint="eastAsia"/>
          <w:lang w:val="zh-CN" w:eastAsia="zh-CN"/>
        </w:rPr>
        <w:t>2005</w:t>
      </w:r>
      <w:r w:rsidRPr="00A14815">
        <w:rPr>
          <w:rFonts w:asciiTheme="minorBidi" w:hAnsiTheme="minorBidi" w:hint="eastAsia"/>
          <w:lang w:val="zh-CN" w:eastAsia="zh-CN"/>
        </w:rPr>
        <w:t>年辞去</w:t>
      </w:r>
      <w:r w:rsidRPr="00A14815">
        <w:rPr>
          <w:rFonts w:asciiTheme="minorBidi" w:hAnsiTheme="minorBidi" w:hint="eastAsia"/>
          <w:lang w:val="zh-CN" w:eastAsia="zh-CN"/>
        </w:rPr>
        <w:t>Harry Winston</w:t>
      </w:r>
      <w:r w:rsidRPr="00A14815">
        <w:rPr>
          <w:rFonts w:asciiTheme="minorBidi" w:hAnsiTheme="minorBidi" w:hint="eastAsia"/>
          <w:lang w:val="zh-CN" w:eastAsia="zh-CN"/>
        </w:rPr>
        <w:t>的总经理职务，成立</w:t>
      </w:r>
      <w:r w:rsidRPr="00A14815">
        <w:rPr>
          <w:rFonts w:asciiTheme="minorBidi" w:hAnsiTheme="minorBidi" w:hint="eastAsia"/>
          <w:lang w:val="zh-CN" w:eastAsia="zh-CN"/>
        </w:rPr>
        <w:t>MB&amp;F</w:t>
      </w:r>
      <w:r w:rsidRPr="00A14815">
        <w:rPr>
          <w:rFonts w:asciiTheme="minorBidi" w:hAnsiTheme="minorBidi" w:hint="eastAsia"/>
          <w:lang w:val="zh-CN" w:eastAsia="zh-CN"/>
        </w:rPr>
        <w:t>——即</w:t>
      </w:r>
      <w:r w:rsidRPr="00A14815">
        <w:rPr>
          <w:rFonts w:asciiTheme="minorBidi" w:hAnsiTheme="minorBidi" w:hint="eastAsia"/>
          <w:lang w:val="zh-CN" w:eastAsia="zh-CN"/>
        </w:rPr>
        <w:t>Maximilian B</w:t>
      </w:r>
      <w:r w:rsidRPr="00A14815">
        <w:rPr>
          <w:rFonts w:asciiTheme="minorBidi" w:hAnsiTheme="minorBidi"/>
          <w:lang w:val="zh-CN" w:eastAsia="zh-CN"/>
        </w:rPr>
        <w:t>ü</w:t>
      </w:r>
      <w:r w:rsidRPr="00A14815">
        <w:rPr>
          <w:rFonts w:asciiTheme="minorBidi" w:hAnsiTheme="minorBidi" w:hint="eastAsia"/>
          <w:lang w:val="zh-CN" w:eastAsia="zh-CN"/>
        </w:rPr>
        <w:t>sser &amp; Friends</w:t>
      </w:r>
      <w:r w:rsidRPr="00A14815">
        <w:rPr>
          <w:rFonts w:asciiTheme="minorBidi" w:hAnsiTheme="minorBidi" w:hint="eastAsia"/>
          <w:lang w:val="zh-CN" w:eastAsia="zh-CN"/>
        </w:rPr>
        <w:t>的缩写。</w:t>
      </w:r>
      <w:r w:rsidRPr="00A14815">
        <w:rPr>
          <w:rFonts w:asciiTheme="minorBidi" w:hAnsiTheme="minorBidi" w:hint="eastAsia"/>
          <w:lang w:val="zh-CN" w:eastAsia="zh-CN"/>
        </w:rPr>
        <w:t>MB&amp;F</w:t>
      </w:r>
      <w:r w:rsidRPr="00A14815">
        <w:rPr>
          <w:rFonts w:asciiTheme="minorBidi" w:hAnsiTheme="minorBidi" w:hint="eastAsia"/>
          <w:lang w:val="zh-CN" w:eastAsia="zh-CN"/>
        </w:rPr>
        <w:t>是一家艺术和微型工程实验室，汇聚了</w:t>
      </w:r>
      <w:r w:rsidRPr="00A14815">
        <w:rPr>
          <w:rFonts w:asciiTheme="minorBidi" w:hAnsiTheme="minorBidi" w:hint="eastAsia"/>
          <w:lang w:val="zh-CN" w:eastAsia="zh-CN"/>
        </w:rPr>
        <w:t>B</w:t>
      </w:r>
      <w:r w:rsidRPr="00A14815">
        <w:rPr>
          <w:rFonts w:asciiTheme="minorBidi" w:hAnsiTheme="minorBidi"/>
          <w:lang w:val="zh-CN" w:eastAsia="zh-CN"/>
        </w:rPr>
        <w:t>ü</w:t>
      </w:r>
      <w:r w:rsidRPr="00A14815">
        <w:rPr>
          <w:rFonts w:asciiTheme="minorBidi" w:hAnsiTheme="minorBidi" w:hint="eastAsia"/>
          <w:lang w:val="zh-CN" w:eastAsia="zh-CN"/>
        </w:rPr>
        <w:t>sser</w:t>
      </w:r>
      <w:r w:rsidRPr="00A14815">
        <w:rPr>
          <w:rFonts w:asciiTheme="minorBidi" w:hAnsiTheme="minorBidi" w:hint="eastAsia"/>
          <w:lang w:val="zh-CN" w:eastAsia="zh-CN"/>
        </w:rPr>
        <w:t>尊重、共事愉快且才华横溢的专业钟表人才，致力于设计并制作一系列少量发行的前卫概念腕表。</w:t>
      </w:r>
    </w:p>
    <w:p w14:paraId="17D13D5B" w14:textId="77777777" w:rsidR="00A14815" w:rsidRPr="00A14815" w:rsidRDefault="00A14815" w:rsidP="00A14815">
      <w:pPr>
        <w:spacing w:after="0"/>
        <w:jc w:val="both"/>
        <w:rPr>
          <w:rFonts w:asciiTheme="minorBidi" w:hAnsiTheme="minorBidi"/>
          <w:lang w:val="zh-CN" w:eastAsia="zh-CN"/>
        </w:rPr>
      </w:pPr>
    </w:p>
    <w:p w14:paraId="512B7B43" w14:textId="77777777" w:rsidR="00A14815" w:rsidRPr="00A14815" w:rsidRDefault="00A14815" w:rsidP="00A14815">
      <w:pPr>
        <w:spacing w:after="0"/>
        <w:jc w:val="both"/>
        <w:rPr>
          <w:rFonts w:asciiTheme="minorBidi" w:hAnsiTheme="minorBidi"/>
          <w:lang w:val="zh-CN"/>
        </w:rPr>
      </w:pPr>
      <w:r w:rsidRPr="00A14815">
        <w:rPr>
          <w:rFonts w:asciiTheme="minorBidi" w:hAnsiTheme="minorBidi"/>
          <w:lang w:val="zh-CN"/>
        </w:rPr>
        <w:t>2007</w:t>
      </w:r>
      <w:r w:rsidRPr="00A14815">
        <w:rPr>
          <w:rFonts w:asciiTheme="minorBidi" w:hAnsiTheme="minorBidi" w:hint="eastAsia"/>
          <w:lang w:val="zh-CN"/>
        </w:rPr>
        <w:t>年，</w:t>
      </w:r>
      <w:r w:rsidRPr="00A14815">
        <w:rPr>
          <w:rFonts w:asciiTheme="minorBidi" w:hAnsiTheme="minorBidi"/>
          <w:lang w:val="zh-CN"/>
        </w:rPr>
        <w:t>MB&amp;F</w:t>
      </w:r>
      <w:r w:rsidRPr="00A14815">
        <w:rPr>
          <w:rFonts w:asciiTheme="minorBidi" w:hAnsiTheme="minorBidi" w:hint="eastAsia"/>
          <w:lang w:val="zh-CN"/>
        </w:rPr>
        <w:t>推出了第一款</w:t>
      </w:r>
      <w:r w:rsidRPr="00A14815">
        <w:rPr>
          <w:rFonts w:asciiTheme="minorBidi" w:hAnsiTheme="minorBidi"/>
          <w:lang w:val="zh-CN"/>
        </w:rPr>
        <w:t>Horological Machine</w:t>
      </w:r>
      <w:r w:rsidRPr="00A14815">
        <w:rPr>
          <w:rFonts w:asciiTheme="minorBidi" w:hAnsiTheme="minorBidi" w:hint="eastAsia"/>
          <w:lang w:val="zh-CN"/>
        </w:rPr>
        <w:t>，即</w:t>
      </w:r>
      <w:r w:rsidRPr="00A14815">
        <w:rPr>
          <w:rFonts w:asciiTheme="minorBidi" w:hAnsiTheme="minorBidi"/>
          <w:lang w:val="zh-CN"/>
        </w:rPr>
        <w:t>HM1</w:t>
      </w:r>
      <w:r w:rsidRPr="00A14815">
        <w:rPr>
          <w:rFonts w:asciiTheme="minorBidi" w:hAnsiTheme="minorBidi" w:hint="eastAsia"/>
          <w:lang w:val="zh-CN"/>
        </w:rPr>
        <w:t>腕表。</w:t>
      </w:r>
      <w:r w:rsidRPr="00A14815">
        <w:rPr>
          <w:rFonts w:asciiTheme="minorBidi" w:hAnsiTheme="minorBidi"/>
          <w:lang w:val="zh-CN"/>
        </w:rPr>
        <w:t>HM1</w:t>
      </w:r>
      <w:proofErr w:type="spellStart"/>
      <w:r w:rsidRPr="00A14815">
        <w:rPr>
          <w:rFonts w:asciiTheme="minorBidi" w:hAnsiTheme="minorBidi" w:hint="eastAsia"/>
          <w:lang w:val="zh-CN"/>
        </w:rPr>
        <w:t>经过雕刻装饰的立体表壳和与精美修饰的引擎（机芯</w:t>
      </w:r>
      <w:proofErr w:type="spellEnd"/>
      <w:r w:rsidRPr="00A14815">
        <w:rPr>
          <w:rFonts w:asciiTheme="minorBidi" w:hAnsiTheme="minorBidi" w:hint="eastAsia"/>
          <w:lang w:val="zh-CN"/>
        </w:rPr>
        <w:t>），</w:t>
      </w:r>
      <w:proofErr w:type="spellStart"/>
      <w:r w:rsidRPr="00A14815">
        <w:rPr>
          <w:rFonts w:asciiTheme="minorBidi" w:hAnsiTheme="minorBidi" w:hint="eastAsia"/>
          <w:lang w:val="zh-CN"/>
        </w:rPr>
        <w:t>为之后衍生的</w:t>
      </w:r>
      <w:proofErr w:type="spellEnd"/>
      <w:r w:rsidRPr="00A14815">
        <w:rPr>
          <w:rFonts w:asciiTheme="minorBidi" w:hAnsiTheme="minorBidi"/>
          <w:lang w:val="zh-CN"/>
        </w:rPr>
        <w:t>Horological Machine</w:t>
      </w:r>
      <w:proofErr w:type="spellStart"/>
      <w:r w:rsidRPr="00A14815">
        <w:rPr>
          <w:rFonts w:asciiTheme="minorBidi" w:hAnsiTheme="minorBidi" w:hint="eastAsia"/>
          <w:lang w:val="zh-CN"/>
        </w:rPr>
        <w:t>系列奠定了创作标准</w:t>
      </w:r>
      <w:proofErr w:type="spellEnd"/>
      <w:r w:rsidRPr="00A14815">
        <w:rPr>
          <w:rFonts w:asciiTheme="minorBidi" w:hAnsiTheme="minorBidi"/>
          <w:lang w:val="zh-CN"/>
        </w:rPr>
        <w:t>——</w:t>
      </w:r>
      <w:proofErr w:type="spellStart"/>
      <w:r w:rsidRPr="00A14815">
        <w:rPr>
          <w:rFonts w:asciiTheme="minorBidi" w:hAnsiTheme="minorBidi" w:hint="eastAsia"/>
          <w:lang w:val="zh-CN"/>
        </w:rPr>
        <w:t>用机械来叙述时间，而不是用机械来告知时间。无论是太空</w:t>
      </w:r>
      <w:proofErr w:type="spellEnd"/>
      <w:r w:rsidRPr="00A14815">
        <w:rPr>
          <w:rFonts w:asciiTheme="minorBidi" w:hAnsiTheme="minorBidi" w:hint="eastAsia"/>
          <w:lang w:val="zh-CN"/>
        </w:rPr>
        <w:t>（</w:t>
      </w:r>
      <w:r w:rsidRPr="00A14815">
        <w:rPr>
          <w:rFonts w:asciiTheme="minorBidi" w:hAnsiTheme="minorBidi"/>
          <w:lang w:val="zh-CN"/>
        </w:rPr>
        <w:t>HM2</w:t>
      </w:r>
      <w:r w:rsidRPr="00A14815">
        <w:rPr>
          <w:rFonts w:asciiTheme="minorBidi" w:hAnsiTheme="minorBidi" w:hint="eastAsia"/>
          <w:lang w:val="zh-CN"/>
        </w:rPr>
        <w:t>、</w:t>
      </w:r>
      <w:r w:rsidRPr="00A14815">
        <w:rPr>
          <w:rFonts w:asciiTheme="minorBidi" w:hAnsiTheme="minorBidi"/>
          <w:lang w:val="zh-CN"/>
        </w:rPr>
        <w:t>HM3</w:t>
      </w:r>
      <w:r w:rsidRPr="00A14815">
        <w:rPr>
          <w:rFonts w:asciiTheme="minorBidi" w:hAnsiTheme="minorBidi" w:hint="eastAsia"/>
          <w:lang w:val="zh-CN"/>
        </w:rPr>
        <w:t>、</w:t>
      </w:r>
      <w:r w:rsidRPr="00A14815">
        <w:rPr>
          <w:rFonts w:asciiTheme="minorBidi" w:hAnsiTheme="minorBidi"/>
          <w:lang w:val="zh-CN"/>
        </w:rPr>
        <w:t>HM6</w:t>
      </w:r>
      <w:r w:rsidRPr="00A14815">
        <w:rPr>
          <w:rFonts w:asciiTheme="minorBidi" w:hAnsiTheme="minorBidi" w:hint="eastAsia"/>
          <w:lang w:val="zh-CN"/>
        </w:rPr>
        <w:t>）、</w:t>
      </w:r>
      <w:proofErr w:type="spellStart"/>
      <w:r w:rsidRPr="00A14815">
        <w:rPr>
          <w:rFonts w:asciiTheme="minorBidi" w:hAnsiTheme="minorBidi" w:hint="eastAsia"/>
          <w:lang w:val="zh-CN"/>
        </w:rPr>
        <w:t>苍穹</w:t>
      </w:r>
      <w:proofErr w:type="spellEnd"/>
      <w:r w:rsidRPr="00A14815">
        <w:rPr>
          <w:rFonts w:asciiTheme="minorBidi" w:hAnsiTheme="minorBidi" w:hint="eastAsia"/>
          <w:lang w:val="zh-CN"/>
        </w:rPr>
        <w:t>（</w:t>
      </w:r>
      <w:r w:rsidRPr="00A14815">
        <w:rPr>
          <w:rFonts w:asciiTheme="minorBidi" w:hAnsiTheme="minorBidi"/>
          <w:lang w:val="zh-CN"/>
        </w:rPr>
        <w:t>HM4</w:t>
      </w:r>
      <w:r w:rsidRPr="00A14815">
        <w:rPr>
          <w:rFonts w:asciiTheme="minorBidi" w:hAnsiTheme="minorBidi" w:hint="eastAsia"/>
          <w:lang w:val="zh-CN"/>
        </w:rPr>
        <w:t>、</w:t>
      </w:r>
      <w:r w:rsidRPr="00A14815">
        <w:rPr>
          <w:rFonts w:asciiTheme="minorBidi" w:hAnsiTheme="minorBidi"/>
          <w:lang w:val="zh-CN"/>
        </w:rPr>
        <w:t>HM9</w:t>
      </w:r>
      <w:r w:rsidRPr="00A14815">
        <w:rPr>
          <w:rFonts w:asciiTheme="minorBidi" w:hAnsiTheme="minorBidi" w:hint="eastAsia"/>
          <w:lang w:val="zh-CN"/>
        </w:rPr>
        <w:t>）、</w:t>
      </w:r>
      <w:proofErr w:type="spellStart"/>
      <w:r w:rsidRPr="00A14815">
        <w:rPr>
          <w:rFonts w:asciiTheme="minorBidi" w:hAnsiTheme="minorBidi" w:hint="eastAsia"/>
          <w:lang w:val="zh-CN"/>
        </w:rPr>
        <w:t>道路</w:t>
      </w:r>
      <w:proofErr w:type="spellEnd"/>
      <w:r w:rsidRPr="00A14815">
        <w:rPr>
          <w:rFonts w:asciiTheme="minorBidi" w:hAnsiTheme="minorBidi" w:hint="eastAsia"/>
          <w:lang w:val="zh-CN"/>
        </w:rPr>
        <w:t>（</w:t>
      </w:r>
      <w:r w:rsidRPr="00A14815">
        <w:rPr>
          <w:rFonts w:asciiTheme="minorBidi" w:hAnsiTheme="minorBidi"/>
          <w:lang w:val="zh-CN"/>
        </w:rPr>
        <w:t>HM5</w:t>
      </w:r>
      <w:r w:rsidRPr="00A14815">
        <w:rPr>
          <w:rFonts w:asciiTheme="minorBidi" w:hAnsiTheme="minorBidi" w:hint="eastAsia"/>
          <w:lang w:val="zh-CN"/>
        </w:rPr>
        <w:t>、</w:t>
      </w:r>
      <w:r w:rsidRPr="00A14815">
        <w:rPr>
          <w:rFonts w:asciiTheme="minorBidi" w:hAnsiTheme="minorBidi"/>
          <w:lang w:val="zh-CN"/>
        </w:rPr>
        <w:t>HMX</w:t>
      </w:r>
      <w:r w:rsidRPr="00A14815">
        <w:rPr>
          <w:rFonts w:asciiTheme="minorBidi" w:hAnsiTheme="minorBidi" w:hint="eastAsia"/>
          <w:lang w:val="zh-CN"/>
        </w:rPr>
        <w:t>、</w:t>
      </w:r>
      <w:r w:rsidRPr="00A14815">
        <w:rPr>
          <w:rFonts w:asciiTheme="minorBidi" w:hAnsiTheme="minorBidi"/>
          <w:lang w:val="zh-CN"/>
        </w:rPr>
        <w:t>HM8</w:t>
      </w:r>
      <w:r w:rsidRPr="00A14815">
        <w:rPr>
          <w:rFonts w:asciiTheme="minorBidi" w:hAnsiTheme="minorBidi" w:hint="eastAsia"/>
          <w:lang w:val="zh-CN"/>
        </w:rPr>
        <w:t>）</w:t>
      </w:r>
      <w:proofErr w:type="spellStart"/>
      <w:r w:rsidRPr="00A14815">
        <w:rPr>
          <w:rFonts w:asciiTheme="minorBidi" w:hAnsiTheme="minorBidi" w:hint="eastAsia"/>
          <w:lang w:val="zh-CN"/>
        </w:rPr>
        <w:t>或动物王国</w:t>
      </w:r>
      <w:proofErr w:type="spellEnd"/>
      <w:r w:rsidRPr="00A14815">
        <w:rPr>
          <w:rFonts w:asciiTheme="minorBidi" w:hAnsiTheme="minorBidi" w:hint="eastAsia"/>
          <w:lang w:val="zh-CN"/>
        </w:rPr>
        <w:t>（</w:t>
      </w:r>
      <w:r w:rsidRPr="00A14815">
        <w:rPr>
          <w:rFonts w:asciiTheme="minorBidi" w:hAnsiTheme="minorBidi"/>
          <w:lang w:val="zh-CN"/>
        </w:rPr>
        <w:t>HM7</w:t>
      </w:r>
      <w:r w:rsidRPr="00A14815">
        <w:rPr>
          <w:rFonts w:asciiTheme="minorBidi" w:hAnsiTheme="minorBidi" w:hint="eastAsia"/>
          <w:lang w:val="zh-CN"/>
        </w:rPr>
        <w:t>、</w:t>
      </w:r>
      <w:r w:rsidRPr="00A14815">
        <w:rPr>
          <w:rFonts w:asciiTheme="minorBidi" w:hAnsiTheme="minorBidi"/>
          <w:lang w:val="zh-CN"/>
        </w:rPr>
        <w:t>HM10</w:t>
      </w:r>
      <w:r w:rsidRPr="00A14815">
        <w:rPr>
          <w:rFonts w:asciiTheme="minorBidi" w:hAnsiTheme="minorBidi" w:hint="eastAsia"/>
          <w:lang w:val="zh-CN"/>
        </w:rPr>
        <w:t>），</w:t>
      </w:r>
      <w:proofErr w:type="spellStart"/>
      <w:r w:rsidRPr="00A14815">
        <w:rPr>
          <w:rFonts w:asciiTheme="minorBidi" w:hAnsiTheme="minorBidi" w:hint="eastAsia"/>
          <w:lang w:val="zh-CN"/>
        </w:rPr>
        <w:t>这些都是</w:t>
      </w:r>
      <w:proofErr w:type="spellEnd"/>
      <w:r w:rsidRPr="00A14815">
        <w:rPr>
          <w:rFonts w:asciiTheme="minorBidi" w:hAnsiTheme="minorBidi"/>
          <w:lang w:val="zh-CN"/>
        </w:rPr>
        <w:t>Horological Machine</w:t>
      </w:r>
      <w:r w:rsidRPr="00A14815">
        <w:rPr>
          <w:rFonts w:asciiTheme="minorBidi" w:hAnsiTheme="minorBidi" w:hint="eastAsia"/>
          <w:lang w:val="zh-CN"/>
        </w:rPr>
        <w:t>系列探索的疆域。</w:t>
      </w:r>
    </w:p>
    <w:p w14:paraId="0C24A3D1" w14:textId="77777777" w:rsidR="00A14815" w:rsidRPr="00A14815" w:rsidRDefault="00A14815" w:rsidP="00A14815">
      <w:pPr>
        <w:spacing w:after="0"/>
        <w:jc w:val="both"/>
        <w:rPr>
          <w:rFonts w:asciiTheme="minorBidi" w:hAnsiTheme="minorBidi"/>
          <w:lang w:val="zh-CN"/>
        </w:rPr>
      </w:pPr>
    </w:p>
    <w:p w14:paraId="74AD40AB"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hint="eastAsia"/>
          <w:lang w:val="zh-CN" w:eastAsia="zh-CN"/>
        </w:rPr>
        <w:t>2011</w:t>
      </w:r>
      <w:r w:rsidRPr="00A14815">
        <w:rPr>
          <w:rFonts w:asciiTheme="minorBidi" w:hAnsiTheme="minorBidi" w:hint="eastAsia"/>
          <w:lang w:val="zh-CN" w:eastAsia="zh-CN"/>
        </w:rPr>
        <w:t>年，</w:t>
      </w:r>
      <w:r w:rsidRPr="00A14815">
        <w:rPr>
          <w:rFonts w:asciiTheme="minorBidi" w:hAnsiTheme="minorBidi" w:hint="eastAsia"/>
          <w:lang w:val="zh-CN" w:eastAsia="zh-CN"/>
        </w:rPr>
        <w:t>MB&amp;F</w:t>
      </w:r>
      <w:r w:rsidRPr="00A14815">
        <w:rPr>
          <w:rFonts w:asciiTheme="minorBidi" w:hAnsiTheme="minorBidi" w:hint="eastAsia"/>
          <w:lang w:val="zh-CN" w:eastAsia="zh-CN"/>
        </w:rPr>
        <w:t>推出圆形表壳的</w:t>
      </w:r>
      <w:r w:rsidRPr="00A14815">
        <w:rPr>
          <w:rFonts w:asciiTheme="minorBidi" w:hAnsiTheme="minorBidi" w:hint="eastAsia"/>
          <w:lang w:val="zh-CN" w:eastAsia="zh-CN"/>
        </w:rPr>
        <w:t>Legacy Machine</w:t>
      </w:r>
      <w:r w:rsidRPr="00A14815">
        <w:rPr>
          <w:rFonts w:asciiTheme="minorBidi" w:hAnsiTheme="minorBidi" w:hint="eastAsia"/>
          <w:lang w:val="zh-CN" w:eastAsia="zh-CN"/>
        </w:rPr>
        <w:t>系列腕表。这些在</w:t>
      </w:r>
      <w:r w:rsidRPr="00A14815">
        <w:rPr>
          <w:rFonts w:asciiTheme="minorBidi" w:hAnsiTheme="minorBidi" w:hint="eastAsia"/>
          <w:lang w:val="zh-CN" w:eastAsia="zh-CN"/>
        </w:rPr>
        <w:t>MB&amp;F</w:t>
      </w:r>
      <w:r w:rsidRPr="00A14815">
        <w:rPr>
          <w:rFonts w:asciiTheme="minorBidi" w:hAnsiTheme="minorBidi" w:hint="eastAsia"/>
          <w:lang w:val="zh-CN" w:eastAsia="zh-CN"/>
        </w:rPr>
        <w:t>眼中更具经典特质的作品，是通过重新诠释昔日伟大钟表创新者的复杂功能杰作所创造出的当代艺术品，向十九世纪出类拔萃的制表技艺致上敬意。在</w:t>
      </w:r>
      <w:r w:rsidRPr="00A14815">
        <w:rPr>
          <w:rFonts w:asciiTheme="minorBidi" w:hAnsiTheme="minorBidi" w:hint="eastAsia"/>
          <w:lang w:val="zh-CN" w:eastAsia="zh-CN"/>
        </w:rPr>
        <w:t>LM1</w:t>
      </w:r>
      <w:r w:rsidRPr="00A14815">
        <w:rPr>
          <w:rFonts w:asciiTheme="minorBidi" w:hAnsiTheme="minorBidi" w:hint="eastAsia"/>
          <w:lang w:val="zh-CN" w:eastAsia="zh-CN"/>
        </w:rPr>
        <w:t>和</w:t>
      </w:r>
      <w:r w:rsidRPr="00A14815">
        <w:rPr>
          <w:rFonts w:asciiTheme="minorBidi" w:hAnsiTheme="minorBidi" w:hint="eastAsia"/>
          <w:lang w:val="zh-CN" w:eastAsia="zh-CN"/>
        </w:rPr>
        <w:t>LM2</w:t>
      </w:r>
      <w:r w:rsidRPr="00A14815">
        <w:rPr>
          <w:rFonts w:asciiTheme="minorBidi" w:hAnsiTheme="minorBidi" w:hint="eastAsia"/>
          <w:lang w:val="zh-CN" w:eastAsia="zh-CN"/>
        </w:rPr>
        <w:t>之后推出的</w:t>
      </w:r>
      <w:r w:rsidRPr="00A14815">
        <w:rPr>
          <w:rFonts w:asciiTheme="minorBidi" w:hAnsiTheme="minorBidi" w:hint="eastAsia"/>
          <w:lang w:val="zh-CN" w:eastAsia="zh-CN"/>
        </w:rPr>
        <w:t>LM101</w:t>
      </w:r>
      <w:r w:rsidRPr="00A14815">
        <w:rPr>
          <w:rFonts w:asciiTheme="minorBidi" w:hAnsiTheme="minorBidi" w:hint="eastAsia"/>
          <w:lang w:val="zh-CN" w:eastAsia="zh-CN"/>
        </w:rPr>
        <w:t>，则是第一款搭载了完全由</w:t>
      </w:r>
      <w:r w:rsidRPr="00A14815">
        <w:rPr>
          <w:rFonts w:asciiTheme="minorBidi" w:hAnsiTheme="minorBidi" w:hint="eastAsia"/>
          <w:lang w:val="zh-CN" w:eastAsia="zh-CN"/>
        </w:rPr>
        <w:t>MB&amp;F</w:t>
      </w:r>
      <w:r w:rsidRPr="00A14815">
        <w:rPr>
          <w:rFonts w:asciiTheme="minorBidi" w:hAnsiTheme="minorBidi" w:hint="eastAsia"/>
          <w:lang w:val="zh-CN" w:eastAsia="zh-CN"/>
        </w:rPr>
        <w:t>内部开发机芯的腕表。之后面世的</w:t>
      </w:r>
      <w:r w:rsidRPr="00A14815">
        <w:rPr>
          <w:rFonts w:asciiTheme="minorBidi" w:hAnsiTheme="minorBidi" w:hint="eastAsia"/>
          <w:lang w:val="zh-CN" w:eastAsia="zh-CN"/>
        </w:rPr>
        <w:t>LM Perpetual</w:t>
      </w:r>
      <w:r w:rsidRPr="00A14815">
        <w:rPr>
          <w:rFonts w:asciiTheme="minorBidi" w:hAnsiTheme="minorBidi" w:hint="eastAsia"/>
          <w:lang w:val="zh-CN" w:eastAsia="zh-CN"/>
        </w:rPr>
        <w:t>万年历腕表及</w:t>
      </w:r>
      <w:r w:rsidRPr="00A14815">
        <w:rPr>
          <w:rFonts w:asciiTheme="minorBidi" w:hAnsiTheme="minorBidi" w:hint="eastAsia"/>
          <w:lang w:val="zh-CN" w:eastAsia="zh-CN"/>
        </w:rPr>
        <w:t>LM Split Escapement</w:t>
      </w:r>
      <w:r w:rsidRPr="00A14815">
        <w:rPr>
          <w:rFonts w:asciiTheme="minorBidi" w:hAnsiTheme="minorBidi" w:hint="eastAsia"/>
          <w:lang w:val="zh-CN" w:eastAsia="zh-CN"/>
        </w:rPr>
        <w:t>分离式擒纵腕表和</w:t>
      </w:r>
      <w:r w:rsidRPr="00A14815">
        <w:rPr>
          <w:rFonts w:asciiTheme="minorBidi" w:hAnsiTheme="minorBidi"/>
          <w:lang w:val="zh-CN" w:eastAsia="zh-CN"/>
        </w:rPr>
        <w:t>LM Thunderdome</w:t>
      </w:r>
      <w:r w:rsidRPr="00A14815">
        <w:rPr>
          <w:rFonts w:asciiTheme="minorBidi" w:hAnsiTheme="minorBidi" w:hint="eastAsia"/>
          <w:lang w:val="zh-CN" w:eastAsia="zh-CN"/>
        </w:rPr>
        <w:t>腕表，则进一步开拓本系列的内涵。</w:t>
      </w:r>
      <w:r w:rsidRPr="00A14815">
        <w:rPr>
          <w:rFonts w:asciiTheme="minorBidi" w:hAnsiTheme="minorBidi" w:hint="eastAsia"/>
          <w:lang w:val="zh-CN" w:eastAsia="zh-CN"/>
        </w:rPr>
        <w:t>2019</w:t>
      </w:r>
      <w:r w:rsidRPr="00A14815">
        <w:rPr>
          <w:rFonts w:asciiTheme="minorBidi" w:hAnsiTheme="minorBidi" w:hint="eastAsia"/>
          <w:lang w:val="zh-CN" w:eastAsia="zh-CN"/>
        </w:rPr>
        <w:t>年象征着一个里程碑，第一款专为女性设计的</w:t>
      </w:r>
      <w:r w:rsidRPr="00A14815">
        <w:rPr>
          <w:rFonts w:asciiTheme="minorBidi" w:hAnsiTheme="minorBidi" w:hint="eastAsia"/>
          <w:lang w:val="zh-CN" w:eastAsia="zh-CN"/>
        </w:rPr>
        <w:t>MB&amp;F Machine</w:t>
      </w:r>
      <w:r w:rsidRPr="00A14815">
        <w:rPr>
          <w:rFonts w:asciiTheme="minorBidi" w:hAnsiTheme="minorBidi" w:hint="eastAsia"/>
          <w:lang w:val="zh-CN" w:eastAsia="zh-CN"/>
        </w:rPr>
        <w:t>系列腕表终于面世：</w:t>
      </w:r>
      <w:r w:rsidRPr="00A14815">
        <w:rPr>
          <w:rFonts w:asciiTheme="minorBidi" w:hAnsiTheme="minorBidi" w:hint="eastAsia"/>
          <w:lang w:val="zh-CN" w:eastAsia="zh-CN"/>
        </w:rPr>
        <w:t>LM FlyingT</w:t>
      </w:r>
      <w:r w:rsidRPr="00A14815">
        <w:rPr>
          <w:rFonts w:asciiTheme="minorBidi" w:hAnsiTheme="minorBidi" w:hint="eastAsia"/>
          <w:lang w:val="zh-CN" w:eastAsia="zh-CN"/>
        </w:rPr>
        <w:t>。</w:t>
      </w:r>
      <w:r w:rsidRPr="00A14815">
        <w:rPr>
          <w:rFonts w:asciiTheme="minorBidi" w:hAnsiTheme="minorBidi" w:hint="eastAsia"/>
          <w:lang w:val="zh-CN" w:eastAsia="zh-CN"/>
        </w:rPr>
        <w:t>MB&amp;F</w:t>
      </w:r>
      <w:r w:rsidRPr="00A14815">
        <w:rPr>
          <w:rFonts w:asciiTheme="minorBidi" w:hAnsiTheme="minorBidi" w:hint="eastAsia"/>
          <w:lang w:val="zh-CN" w:eastAsia="zh-CN"/>
        </w:rPr>
        <w:t>通常会交替推出新颖现代、别出心裁的</w:t>
      </w:r>
      <w:r w:rsidRPr="00A14815">
        <w:rPr>
          <w:rFonts w:asciiTheme="minorBidi" w:hAnsiTheme="minorBidi" w:hint="eastAsia"/>
          <w:lang w:val="zh-CN" w:eastAsia="zh-CN"/>
        </w:rPr>
        <w:t>Horological Machine</w:t>
      </w:r>
      <w:r w:rsidRPr="00A14815">
        <w:rPr>
          <w:rFonts w:asciiTheme="minorBidi" w:hAnsiTheme="minorBidi" w:hint="eastAsia"/>
          <w:lang w:val="zh-CN" w:eastAsia="zh-CN"/>
        </w:rPr>
        <w:t>系列，以及饱含传统底蕴的</w:t>
      </w:r>
      <w:r w:rsidRPr="00A14815">
        <w:rPr>
          <w:rFonts w:asciiTheme="minorBidi" w:hAnsiTheme="minorBidi" w:hint="eastAsia"/>
          <w:lang w:val="zh-CN" w:eastAsia="zh-CN"/>
        </w:rPr>
        <w:t>Legacy Machine</w:t>
      </w:r>
      <w:r w:rsidRPr="00A14815">
        <w:rPr>
          <w:rFonts w:asciiTheme="minorBidi" w:hAnsiTheme="minorBidi" w:hint="eastAsia"/>
          <w:lang w:val="zh-CN" w:eastAsia="zh-CN"/>
        </w:rPr>
        <w:t>系列。</w:t>
      </w:r>
    </w:p>
    <w:p w14:paraId="3596E5B8" w14:textId="77777777" w:rsidR="00A14815" w:rsidRPr="00A14815" w:rsidRDefault="00A14815" w:rsidP="00A14815">
      <w:pPr>
        <w:spacing w:after="0"/>
        <w:jc w:val="both"/>
        <w:rPr>
          <w:rFonts w:asciiTheme="minorBidi" w:hAnsiTheme="minorBidi"/>
          <w:lang w:val="zh-CN" w:eastAsia="zh-CN"/>
        </w:rPr>
      </w:pPr>
    </w:p>
    <w:p w14:paraId="78F79896"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hint="eastAsia"/>
          <w:lang w:val="zh-CN" w:eastAsia="zh-CN"/>
        </w:rPr>
        <w:t>MB&amp;F</w:t>
      </w:r>
      <w:r w:rsidRPr="00A14815">
        <w:rPr>
          <w:rFonts w:asciiTheme="minorBidi" w:hAnsiTheme="minorBidi" w:hint="eastAsia"/>
          <w:lang w:val="zh-CN" w:eastAsia="zh-CN"/>
        </w:rPr>
        <w:t>中的</w:t>
      </w:r>
      <w:r w:rsidRPr="00A14815">
        <w:rPr>
          <w:rFonts w:asciiTheme="minorBidi" w:hAnsiTheme="minorBidi" w:hint="eastAsia"/>
          <w:lang w:val="zh-CN" w:eastAsia="zh-CN"/>
        </w:rPr>
        <w:t>F</w:t>
      </w:r>
      <w:r w:rsidRPr="00A14815">
        <w:rPr>
          <w:rFonts w:asciiTheme="minorBidi" w:hAnsiTheme="minorBidi" w:hint="eastAsia"/>
          <w:lang w:val="zh-CN" w:eastAsia="zh-CN"/>
        </w:rPr>
        <w:t>代表英文中的</w:t>
      </w:r>
      <w:r w:rsidRPr="00A14815">
        <w:rPr>
          <w:rFonts w:asciiTheme="minorBidi" w:hAnsiTheme="minorBidi"/>
          <w:lang w:val="zh-CN" w:eastAsia="zh-CN"/>
        </w:rPr>
        <w:t>“</w:t>
      </w:r>
      <w:r w:rsidRPr="00A14815">
        <w:rPr>
          <w:rFonts w:asciiTheme="minorBidi" w:hAnsiTheme="minorBidi" w:hint="eastAsia"/>
          <w:lang w:val="zh-CN" w:eastAsia="zh-CN"/>
        </w:rPr>
        <w:t>朋友</w:t>
      </w:r>
      <w:r w:rsidRPr="00A14815">
        <w:rPr>
          <w:rFonts w:asciiTheme="minorBidi" w:hAnsiTheme="minorBidi"/>
          <w:lang w:val="zh-CN" w:eastAsia="zh-CN"/>
        </w:rPr>
        <w:t>”</w:t>
      </w:r>
      <w:r w:rsidRPr="00A14815">
        <w:rPr>
          <w:rFonts w:asciiTheme="minorBidi" w:hAnsiTheme="minorBidi" w:hint="eastAsia"/>
          <w:lang w:val="zh-CN" w:eastAsia="zh-CN"/>
        </w:rPr>
        <w:t>（</w:t>
      </w:r>
      <w:r w:rsidRPr="00A14815">
        <w:rPr>
          <w:rFonts w:asciiTheme="minorBidi" w:hAnsiTheme="minorBidi" w:hint="eastAsia"/>
          <w:lang w:val="zh-CN" w:eastAsia="zh-CN"/>
        </w:rPr>
        <w:t>Friends</w:t>
      </w:r>
      <w:r w:rsidRPr="00A14815">
        <w:rPr>
          <w:rFonts w:asciiTheme="minorBidi" w:hAnsiTheme="minorBidi" w:hint="eastAsia"/>
          <w:lang w:val="zh-CN" w:eastAsia="zh-CN"/>
        </w:rPr>
        <w:t>），因此与彼此赏识的艺术家、钟表师、设计师和制造商开展合作关系，可以说是顺理成章。</w:t>
      </w:r>
    </w:p>
    <w:p w14:paraId="4DA59D0A" w14:textId="77777777" w:rsidR="00A14815" w:rsidRPr="00A14815" w:rsidRDefault="00A14815" w:rsidP="00A14815">
      <w:pPr>
        <w:spacing w:after="0"/>
        <w:jc w:val="both"/>
        <w:rPr>
          <w:rFonts w:asciiTheme="minorBidi" w:hAnsiTheme="minorBidi"/>
          <w:lang w:val="zh-CN" w:eastAsia="zh-CN"/>
        </w:rPr>
      </w:pPr>
    </w:p>
    <w:p w14:paraId="65866DDC" w14:textId="77777777" w:rsidR="00A14815" w:rsidRPr="00A14815" w:rsidRDefault="00A14815" w:rsidP="00A14815">
      <w:pPr>
        <w:spacing w:after="0"/>
        <w:jc w:val="both"/>
        <w:rPr>
          <w:rFonts w:asciiTheme="minorBidi" w:hAnsiTheme="minorBidi"/>
          <w:lang w:val="zh-CN"/>
        </w:rPr>
      </w:pPr>
      <w:proofErr w:type="spellStart"/>
      <w:r w:rsidRPr="00A14815">
        <w:rPr>
          <w:rFonts w:asciiTheme="minorBidi" w:hAnsiTheme="minorBidi" w:hint="eastAsia"/>
          <w:lang w:val="zh-CN"/>
        </w:rPr>
        <w:t>跨界的合作催生出两类全新作品</w:t>
      </w:r>
      <w:proofErr w:type="spellEnd"/>
      <w:r w:rsidRPr="00A14815">
        <w:rPr>
          <w:rFonts w:asciiTheme="minorBidi" w:hAnsiTheme="minorBidi" w:hint="eastAsia"/>
          <w:lang w:val="zh-CN"/>
        </w:rPr>
        <w:t>：</w:t>
      </w:r>
      <w:r w:rsidRPr="00A14815">
        <w:rPr>
          <w:rFonts w:asciiTheme="minorBidi" w:hAnsiTheme="minorBidi" w:hint="eastAsia"/>
          <w:lang w:val="zh-CN"/>
        </w:rPr>
        <w:t>Performance Art</w:t>
      </w:r>
      <w:r w:rsidRPr="00A14815">
        <w:rPr>
          <w:rFonts w:asciiTheme="minorBidi" w:hAnsiTheme="minorBidi" w:hint="eastAsia"/>
          <w:lang w:val="zh-CN"/>
        </w:rPr>
        <w:t>和</w:t>
      </w:r>
      <w:r w:rsidRPr="00A14815">
        <w:rPr>
          <w:rFonts w:asciiTheme="minorBidi" w:hAnsiTheme="minorBidi" w:hint="eastAsia"/>
          <w:lang w:val="zh-CN"/>
        </w:rPr>
        <w:t>Co-creations</w:t>
      </w:r>
      <w:r w:rsidRPr="00A14815">
        <w:rPr>
          <w:rFonts w:asciiTheme="minorBidi" w:hAnsiTheme="minorBidi" w:hint="eastAsia"/>
          <w:lang w:val="zh-CN"/>
        </w:rPr>
        <w:t>。前者是由外部的创意高手重新演绎</w:t>
      </w:r>
      <w:r w:rsidRPr="00A14815">
        <w:rPr>
          <w:rFonts w:asciiTheme="minorBidi" w:hAnsiTheme="minorBidi" w:hint="eastAsia"/>
          <w:lang w:val="zh-CN"/>
        </w:rPr>
        <w:t>MB&amp;F</w:t>
      </w:r>
      <w:r w:rsidRPr="00A14815">
        <w:rPr>
          <w:rFonts w:asciiTheme="minorBidi" w:hAnsiTheme="minorBidi" w:hint="eastAsia"/>
          <w:lang w:val="zh-CN"/>
        </w:rPr>
        <w:t>的机器系列；后者则不属于腕表，而是由</w:t>
      </w:r>
      <w:r w:rsidRPr="00A14815">
        <w:rPr>
          <w:rFonts w:asciiTheme="minorBidi" w:hAnsiTheme="minorBidi" w:hint="eastAsia"/>
          <w:lang w:val="zh-CN"/>
        </w:rPr>
        <w:t>MB&amp;F</w:t>
      </w:r>
      <w:r w:rsidRPr="00A14815">
        <w:rPr>
          <w:rFonts w:asciiTheme="minorBidi" w:hAnsiTheme="minorBidi" w:hint="eastAsia"/>
          <w:lang w:val="zh-CN"/>
        </w:rPr>
        <w:t>提出构思和设计，再交付别具特色的瑞士制造商进行制作和打造的其他类型的机器。多数的</w:t>
      </w:r>
      <w:r w:rsidRPr="00A14815">
        <w:rPr>
          <w:rFonts w:asciiTheme="minorBidi" w:hAnsiTheme="minorBidi" w:hint="eastAsia"/>
          <w:lang w:val="zh-CN"/>
        </w:rPr>
        <w:t>Co-creations</w:t>
      </w:r>
      <w:r w:rsidRPr="00A14815">
        <w:rPr>
          <w:rFonts w:asciiTheme="minorBidi" w:hAnsiTheme="minorBidi" w:hint="eastAsia"/>
          <w:lang w:val="zh-CN"/>
        </w:rPr>
        <w:t>作品，例如与</w:t>
      </w:r>
      <w:r w:rsidRPr="00A14815">
        <w:rPr>
          <w:rFonts w:asciiTheme="minorBidi" w:hAnsiTheme="minorBidi"/>
          <w:lang w:val="zh-CN"/>
        </w:rPr>
        <w:t>L’</w:t>
      </w:r>
      <w:r w:rsidRPr="00A14815">
        <w:rPr>
          <w:rFonts w:asciiTheme="minorBidi" w:hAnsiTheme="minorBidi" w:hint="eastAsia"/>
          <w:lang w:val="zh-CN"/>
        </w:rPr>
        <w:t>Ep</w:t>
      </w:r>
      <w:r w:rsidRPr="00A14815">
        <w:rPr>
          <w:rFonts w:asciiTheme="minorBidi" w:hAnsiTheme="minorBidi"/>
          <w:lang w:val="zh-CN"/>
        </w:rPr>
        <w:t>é</w:t>
      </w:r>
      <w:r w:rsidRPr="00A14815">
        <w:rPr>
          <w:rFonts w:asciiTheme="minorBidi" w:hAnsiTheme="minorBidi" w:hint="eastAsia"/>
          <w:lang w:val="zh-CN"/>
        </w:rPr>
        <w:t>e 1839</w:t>
      </w:r>
      <w:r w:rsidRPr="00A14815">
        <w:rPr>
          <w:rFonts w:asciiTheme="minorBidi" w:hAnsiTheme="minorBidi" w:hint="eastAsia"/>
          <w:lang w:val="zh-CN"/>
        </w:rPr>
        <w:t>联名制作的时钟，就是以显示时间为主；而与</w:t>
      </w:r>
      <w:r w:rsidRPr="00A14815">
        <w:rPr>
          <w:rFonts w:asciiTheme="minorBidi" w:hAnsiTheme="minorBidi" w:hint="eastAsia"/>
          <w:lang w:val="zh-CN"/>
        </w:rPr>
        <w:t xml:space="preserve">Reuge </w:t>
      </w:r>
      <w:r w:rsidRPr="00A14815">
        <w:rPr>
          <w:rFonts w:asciiTheme="minorBidi" w:hAnsiTheme="minorBidi" w:hint="eastAsia"/>
          <w:lang w:val="zh-CN"/>
        </w:rPr>
        <w:t>及</w:t>
      </w:r>
      <w:r w:rsidRPr="00A14815">
        <w:rPr>
          <w:rFonts w:asciiTheme="minorBidi" w:hAnsiTheme="minorBidi" w:hint="eastAsia"/>
          <w:lang w:val="zh-CN"/>
        </w:rPr>
        <w:t xml:space="preserve">Caran </w:t>
      </w:r>
      <w:r w:rsidRPr="00A14815">
        <w:rPr>
          <w:rFonts w:asciiTheme="minorBidi" w:hAnsiTheme="minorBidi"/>
          <w:lang w:val="zh-CN"/>
        </w:rPr>
        <w:t>d’Ache</w:t>
      </w:r>
      <w:r w:rsidRPr="00A14815">
        <w:rPr>
          <w:rFonts w:asciiTheme="minorBidi" w:hAnsiTheme="minorBidi" w:hint="eastAsia"/>
          <w:lang w:val="zh-CN"/>
        </w:rPr>
        <w:t>合作的作品，则呈现出其他形式的机械艺术。</w:t>
      </w:r>
    </w:p>
    <w:p w14:paraId="713179F8" w14:textId="77777777" w:rsidR="00A14815" w:rsidRPr="00A14815" w:rsidRDefault="00A14815" w:rsidP="00A14815">
      <w:pPr>
        <w:spacing w:after="0"/>
        <w:jc w:val="both"/>
        <w:rPr>
          <w:rFonts w:asciiTheme="minorBidi" w:hAnsiTheme="minorBidi"/>
          <w:lang w:val="zh-CN"/>
        </w:rPr>
      </w:pPr>
    </w:p>
    <w:p w14:paraId="12211243"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hint="eastAsia"/>
          <w:lang w:val="zh-CN" w:eastAsia="zh-CN"/>
        </w:rPr>
        <w:t>为了给这些机械作品提供崭露头角的舞台，</w:t>
      </w:r>
      <w:r w:rsidRPr="00A14815">
        <w:rPr>
          <w:rFonts w:asciiTheme="minorBidi" w:hAnsiTheme="minorBidi" w:hint="eastAsia"/>
          <w:lang w:val="zh-CN" w:eastAsia="zh-CN"/>
        </w:rPr>
        <w:t>B</w:t>
      </w:r>
      <w:r w:rsidRPr="00A14815">
        <w:rPr>
          <w:rFonts w:asciiTheme="minorBidi" w:hAnsiTheme="minorBidi"/>
          <w:lang w:val="zh-CN" w:eastAsia="zh-CN"/>
        </w:rPr>
        <w:t>ü</w:t>
      </w:r>
      <w:r w:rsidRPr="00A14815">
        <w:rPr>
          <w:rFonts w:asciiTheme="minorBidi" w:hAnsiTheme="minorBidi" w:hint="eastAsia"/>
          <w:lang w:val="zh-CN" w:eastAsia="zh-CN"/>
        </w:rPr>
        <w:t>sser</w:t>
      </w:r>
      <w:r w:rsidRPr="00A14815">
        <w:rPr>
          <w:rFonts w:asciiTheme="minorBidi" w:hAnsiTheme="minorBidi" w:hint="eastAsia"/>
          <w:lang w:val="zh-CN" w:eastAsia="zh-CN"/>
        </w:rPr>
        <w:t>决定将它们陈列在艺廊中，与其他艺术家创作的不同机械艺术作品比邻展出，而不是将其陈列在传统的店面里。这个构想在日内瓦催生出全球第一间</w:t>
      </w:r>
      <w:r w:rsidRPr="00A14815">
        <w:rPr>
          <w:rFonts w:asciiTheme="minorBidi" w:hAnsiTheme="minorBidi" w:hint="eastAsia"/>
          <w:lang w:val="zh-CN" w:eastAsia="zh-CN"/>
        </w:rPr>
        <w:t>MB&amp;F M.A.D.Gallery</w:t>
      </w:r>
      <w:r w:rsidRPr="00A14815">
        <w:rPr>
          <w:rFonts w:asciiTheme="minorBidi" w:hAnsiTheme="minorBidi" w:hint="eastAsia"/>
          <w:lang w:val="zh-CN" w:eastAsia="zh-CN"/>
        </w:rPr>
        <w:t>艺廊（</w:t>
      </w:r>
      <w:r w:rsidRPr="00A14815">
        <w:rPr>
          <w:rFonts w:asciiTheme="minorBidi" w:hAnsiTheme="minorBidi" w:hint="eastAsia"/>
          <w:lang w:val="zh-CN" w:eastAsia="zh-CN"/>
        </w:rPr>
        <w:t>M.A.D.</w:t>
      </w:r>
      <w:r w:rsidRPr="00A14815">
        <w:rPr>
          <w:rFonts w:asciiTheme="minorBidi" w:hAnsiTheme="minorBidi" w:hint="eastAsia"/>
          <w:lang w:val="zh-CN" w:eastAsia="zh-CN"/>
        </w:rPr>
        <w:t>代表的是英文中的</w:t>
      </w:r>
      <w:r w:rsidRPr="00A14815">
        <w:rPr>
          <w:rFonts w:asciiTheme="minorBidi" w:hAnsiTheme="minorBidi"/>
          <w:lang w:val="zh-CN" w:eastAsia="zh-CN"/>
        </w:rPr>
        <w:t>“</w:t>
      </w:r>
      <w:r w:rsidRPr="00A14815">
        <w:rPr>
          <w:rFonts w:asciiTheme="minorBidi" w:hAnsiTheme="minorBidi" w:hint="eastAsia"/>
          <w:lang w:val="zh-CN" w:eastAsia="zh-CN"/>
        </w:rPr>
        <w:t>机械艺术装置</w:t>
      </w:r>
      <w:r w:rsidRPr="00A14815">
        <w:rPr>
          <w:rFonts w:asciiTheme="minorBidi" w:hAnsiTheme="minorBidi"/>
          <w:lang w:val="zh-CN" w:eastAsia="zh-CN"/>
        </w:rPr>
        <w:t>”</w:t>
      </w:r>
      <w:r w:rsidRPr="00A14815">
        <w:rPr>
          <w:rFonts w:asciiTheme="minorBidi" w:hAnsiTheme="minorBidi" w:hint="eastAsia"/>
          <w:lang w:val="zh-CN" w:eastAsia="zh-CN"/>
        </w:rPr>
        <w:t>），之后也分别在台北、迪拜和香港开设了</w:t>
      </w:r>
      <w:r w:rsidRPr="00A14815">
        <w:rPr>
          <w:rFonts w:asciiTheme="minorBidi" w:hAnsiTheme="minorBidi" w:hint="eastAsia"/>
          <w:lang w:val="zh-CN" w:eastAsia="zh-CN"/>
        </w:rPr>
        <w:t>M.A.D.Galleries</w:t>
      </w:r>
      <w:r w:rsidRPr="00A14815">
        <w:rPr>
          <w:rFonts w:asciiTheme="minorBidi" w:hAnsiTheme="minorBidi" w:hint="eastAsia"/>
          <w:lang w:val="zh-CN" w:eastAsia="zh-CN"/>
        </w:rPr>
        <w:t>艺廊。</w:t>
      </w:r>
    </w:p>
    <w:p w14:paraId="19C64EDD" w14:textId="77777777" w:rsidR="00A14815" w:rsidRPr="00A14815" w:rsidRDefault="00A14815" w:rsidP="00A14815">
      <w:pPr>
        <w:spacing w:after="0"/>
        <w:jc w:val="both"/>
        <w:rPr>
          <w:rFonts w:asciiTheme="minorBidi" w:hAnsiTheme="minorBidi"/>
          <w:lang w:val="zh-CN" w:eastAsia="zh-CN"/>
        </w:rPr>
      </w:pPr>
    </w:p>
    <w:p w14:paraId="67CC2270" w14:textId="77777777" w:rsidR="00A14815" w:rsidRPr="00A14815" w:rsidRDefault="00A14815" w:rsidP="00A14815">
      <w:pPr>
        <w:spacing w:after="0"/>
        <w:jc w:val="both"/>
        <w:rPr>
          <w:rFonts w:asciiTheme="minorBidi" w:hAnsiTheme="minorBidi"/>
          <w:lang w:val="zh-CN" w:eastAsia="zh-CN"/>
        </w:rPr>
      </w:pPr>
      <w:r w:rsidRPr="00A14815">
        <w:rPr>
          <w:rFonts w:asciiTheme="minorBidi" w:hAnsiTheme="minorBidi" w:hint="eastAsia"/>
          <w:lang w:val="zh-CN" w:eastAsia="zh-CN"/>
        </w:rPr>
        <w:t>到目前为止，</w:t>
      </w:r>
      <w:r w:rsidRPr="00A14815">
        <w:rPr>
          <w:rFonts w:asciiTheme="minorBidi" w:hAnsiTheme="minorBidi" w:hint="eastAsia"/>
          <w:lang w:val="zh-CN" w:eastAsia="zh-CN"/>
        </w:rPr>
        <w:t>MB&amp;F</w:t>
      </w:r>
      <w:r w:rsidRPr="00A14815">
        <w:rPr>
          <w:rFonts w:asciiTheme="minorBidi" w:hAnsiTheme="minorBidi" w:hint="eastAsia"/>
          <w:lang w:val="zh-CN" w:eastAsia="zh-CN"/>
        </w:rPr>
        <w:t>的创新旅程赢得了来自各界的赞誉和掌声。例如，在著名的日内瓦钟表大奖赛中，品牌就曾夺下多达</w:t>
      </w:r>
      <w:r w:rsidRPr="00A14815">
        <w:rPr>
          <w:rFonts w:asciiTheme="minorBidi" w:hAnsiTheme="minorBidi" w:hint="eastAsia"/>
          <w:lang w:val="zh-CN" w:eastAsia="zh-CN"/>
        </w:rPr>
        <w:t>5</w:t>
      </w:r>
      <w:r w:rsidRPr="00A14815">
        <w:rPr>
          <w:rFonts w:asciiTheme="minorBidi" w:hAnsiTheme="minorBidi" w:hint="eastAsia"/>
          <w:lang w:val="zh-CN" w:eastAsia="zh-CN"/>
        </w:rPr>
        <w:t>次的大奖殊荣：</w:t>
      </w:r>
      <w:r w:rsidRPr="00A14815">
        <w:rPr>
          <w:rFonts w:asciiTheme="minorBidi" w:hAnsiTheme="minorBidi" w:hint="eastAsia"/>
          <w:lang w:val="zh-CN" w:eastAsia="zh-CN"/>
        </w:rPr>
        <w:t>2019</w:t>
      </w:r>
      <w:r w:rsidRPr="00A14815">
        <w:rPr>
          <w:rFonts w:asciiTheme="minorBidi" w:hAnsiTheme="minorBidi" w:hint="eastAsia"/>
          <w:lang w:val="zh-CN" w:eastAsia="zh-CN"/>
        </w:rPr>
        <w:t>年，</w:t>
      </w:r>
      <w:r w:rsidRPr="00A14815">
        <w:rPr>
          <w:rFonts w:asciiTheme="minorBidi" w:hAnsiTheme="minorBidi"/>
          <w:lang w:val="zh-CN" w:eastAsia="zh-CN"/>
        </w:rPr>
        <w:t>LM FlyingT</w:t>
      </w:r>
      <w:r w:rsidRPr="00A14815">
        <w:rPr>
          <w:rFonts w:asciiTheme="minorBidi" w:hAnsiTheme="minorBidi" w:hint="eastAsia"/>
          <w:lang w:val="zh-CN" w:eastAsia="zh-CN"/>
        </w:rPr>
        <w:t xml:space="preserve"> </w:t>
      </w:r>
      <w:r w:rsidRPr="00A14815">
        <w:rPr>
          <w:rFonts w:asciiTheme="minorBidi" w:hAnsiTheme="minorBidi" w:hint="eastAsia"/>
          <w:lang w:val="zh-CN" w:eastAsia="zh-CN"/>
        </w:rPr>
        <w:t>获得最佳复杂功能女士腕表大</w:t>
      </w:r>
      <w:r w:rsidRPr="00A14815">
        <w:rPr>
          <w:rFonts w:asciiTheme="minorBidi" w:hAnsiTheme="minorBidi" w:hint="eastAsia"/>
          <w:lang w:val="zh-CN" w:eastAsia="zh-CN"/>
        </w:rPr>
        <w:lastRenderedPageBreak/>
        <w:t>奖；</w:t>
      </w:r>
      <w:r w:rsidRPr="00A14815">
        <w:rPr>
          <w:rFonts w:asciiTheme="minorBidi" w:hAnsiTheme="minorBidi" w:hint="eastAsia"/>
          <w:lang w:val="zh-CN" w:eastAsia="zh-CN"/>
        </w:rPr>
        <w:t>2016</w:t>
      </w:r>
      <w:r w:rsidRPr="00A14815">
        <w:rPr>
          <w:rFonts w:asciiTheme="minorBidi" w:hAnsiTheme="minorBidi" w:hint="eastAsia"/>
          <w:lang w:val="zh-CN" w:eastAsia="zh-CN"/>
        </w:rPr>
        <w:t>年，</w:t>
      </w:r>
      <w:r w:rsidRPr="00A14815">
        <w:rPr>
          <w:rFonts w:asciiTheme="minorBidi" w:hAnsiTheme="minorBidi" w:hint="eastAsia"/>
          <w:lang w:val="zh-CN" w:eastAsia="zh-CN"/>
        </w:rPr>
        <w:t>LM Perpetual</w:t>
      </w:r>
      <w:r w:rsidRPr="00A14815">
        <w:rPr>
          <w:rFonts w:asciiTheme="minorBidi" w:hAnsiTheme="minorBidi" w:hint="eastAsia"/>
          <w:lang w:val="zh-CN" w:eastAsia="zh-CN"/>
        </w:rPr>
        <w:t>获得最佳日历腕表大奖；</w:t>
      </w:r>
      <w:r w:rsidRPr="00A14815">
        <w:rPr>
          <w:rFonts w:asciiTheme="minorBidi" w:hAnsiTheme="minorBidi" w:hint="eastAsia"/>
          <w:lang w:val="zh-CN" w:eastAsia="zh-CN"/>
        </w:rPr>
        <w:t>2012</w:t>
      </w:r>
      <w:r w:rsidRPr="00A14815">
        <w:rPr>
          <w:rFonts w:asciiTheme="minorBidi" w:hAnsiTheme="minorBidi" w:hint="eastAsia"/>
          <w:lang w:val="zh-CN" w:eastAsia="zh-CN"/>
        </w:rPr>
        <w:t>年，</w:t>
      </w:r>
      <w:r w:rsidRPr="00A14815">
        <w:rPr>
          <w:rFonts w:asciiTheme="minorBidi" w:hAnsiTheme="minorBidi" w:hint="eastAsia"/>
          <w:lang w:val="zh-CN" w:eastAsia="zh-CN"/>
        </w:rPr>
        <w:t>Legacy Machine No.1</w:t>
      </w:r>
      <w:r w:rsidRPr="00A14815">
        <w:rPr>
          <w:rFonts w:asciiTheme="minorBidi" w:hAnsiTheme="minorBidi" w:hint="eastAsia"/>
          <w:lang w:val="zh-CN" w:eastAsia="zh-CN"/>
        </w:rPr>
        <w:t>同时荣获</w:t>
      </w:r>
      <w:r w:rsidRPr="00A14815">
        <w:rPr>
          <w:rFonts w:asciiTheme="minorBidi" w:hAnsiTheme="minorBidi"/>
          <w:lang w:val="zh-CN" w:eastAsia="zh-CN"/>
        </w:rPr>
        <w:t>“</w:t>
      </w:r>
      <w:r w:rsidRPr="00A14815">
        <w:rPr>
          <w:rFonts w:asciiTheme="minorBidi" w:hAnsiTheme="minorBidi" w:hint="eastAsia"/>
          <w:lang w:val="zh-CN" w:eastAsia="zh-CN"/>
        </w:rPr>
        <w:t>最受公众欢迎奖</w:t>
      </w:r>
      <w:r w:rsidRPr="00A14815">
        <w:rPr>
          <w:rFonts w:asciiTheme="minorBidi" w:hAnsiTheme="minorBidi"/>
          <w:lang w:val="zh-CN" w:eastAsia="zh-CN"/>
        </w:rPr>
        <w:t>”</w:t>
      </w:r>
      <w:r w:rsidRPr="00A14815">
        <w:rPr>
          <w:rFonts w:asciiTheme="minorBidi" w:hAnsiTheme="minorBidi" w:hint="eastAsia"/>
          <w:lang w:val="zh-CN" w:eastAsia="zh-CN"/>
        </w:rPr>
        <w:t>（</w:t>
      </w:r>
      <w:r w:rsidRPr="00A14815">
        <w:rPr>
          <w:rFonts w:asciiTheme="minorBidi" w:hAnsiTheme="minorBidi" w:hint="eastAsia"/>
          <w:lang w:val="zh-CN" w:eastAsia="zh-CN"/>
        </w:rPr>
        <w:t>Public Prize</w:t>
      </w:r>
      <w:r w:rsidRPr="00A14815">
        <w:rPr>
          <w:rFonts w:asciiTheme="minorBidi" w:hAnsiTheme="minorBidi" w:hint="eastAsia"/>
          <w:lang w:val="zh-CN" w:eastAsia="zh-CN"/>
        </w:rPr>
        <w:t>，由钟表爱好者投票选出）和</w:t>
      </w:r>
      <w:r w:rsidRPr="00A14815">
        <w:rPr>
          <w:rFonts w:asciiTheme="minorBidi" w:hAnsiTheme="minorBidi"/>
          <w:lang w:val="zh-CN" w:eastAsia="zh-CN"/>
        </w:rPr>
        <w:t>“</w:t>
      </w:r>
      <w:r w:rsidRPr="00A14815">
        <w:rPr>
          <w:rFonts w:asciiTheme="minorBidi" w:hAnsiTheme="minorBidi" w:hint="eastAsia"/>
          <w:lang w:val="zh-CN" w:eastAsia="zh-CN"/>
        </w:rPr>
        <w:t>最佳男表奖</w:t>
      </w:r>
      <w:r w:rsidRPr="00A14815">
        <w:rPr>
          <w:rFonts w:asciiTheme="minorBidi" w:hAnsiTheme="minorBidi"/>
          <w:lang w:val="zh-CN" w:eastAsia="zh-CN"/>
        </w:rPr>
        <w:t>”</w:t>
      </w:r>
      <w:r w:rsidRPr="00A14815">
        <w:rPr>
          <w:rFonts w:asciiTheme="minorBidi" w:hAnsiTheme="minorBidi" w:hint="eastAsia"/>
          <w:lang w:val="zh-CN" w:eastAsia="zh-CN"/>
        </w:rPr>
        <w:t>（</w:t>
      </w:r>
      <w:r w:rsidRPr="00A14815">
        <w:rPr>
          <w:rFonts w:asciiTheme="minorBidi" w:hAnsiTheme="minorBidi" w:hint="eastAsia"/>
          <w:lang w:val="zh-CN" w:eastAsia="zh-CN"/>
        </w:rPr>
        <w:t xml:space="preserve">Best </w:t>
      </w:r>
      <w:r w:rsidRPr="00A14815">
        <w:rPr>
          <w:rFonts w:asciiTheme="minorBidi" w:hAnsiTheme="minorBidi"/>
          <w:lang w:val="zh-CN" w:eastAsia="zh-CN"/>
        </w:rPr>
        <w:t>Men’s Watch Prize</w:t>
      </w:r>
      <w:r w:rsidRPr="00A14815">
        <w:rPr>
          <w:rFonts w:asciiTheme="minorBidi" w:hAnsiTheme="minorBidi" w:hint="eastAsia"/>
          <w:lang w:val="zh-CN" w:eastAsia="zh-CN"/>
        </w:rPr>
        <w:t>，由专业评委会选出）。在</w:t>
      </w:r>
      <w:r w:rsidRPr="00A14815">
        <w:rPr>
          <w:rFonts w:asciiTheme="minorBidi" w:hAnsiTheme="minorBidi" w:hint="eastAsia"/>
          <w:lang w:val="zh-CN" w:eastAsia="zh-CN"/>
        </w:rPr>
        <w:t>2010</w:t>
      </w:r>
      <w:r w:rsidRPr="00A14815">
        <w:rPr>
          <w:rFonts w:asciiTheme="minorBidi" w:hAnsiTheme="minorBidi" w:hint="eastAsia"/>
          <w:lang w:val="zh-CN" w:eastAsia="zh-CN"/>
        </w:rPr>
        <w:t>年的大赏上，</w:t>
      </w:r>
      <w:r w:rsidRPr="00A14815">
        <w:rPr>
          <w:rFonts w:asciiTheme="minorBidi" w:hAnsiTheme="minorBidi" w:hint="eastAsia"/>
          <w:lang w:val="zh-CN" w:eastAsia="zh-CN"/>
        </w:rPr>
        <w:t>MB&amp;F</w:t>
      </w:r>
      <w:r w:rsidRPr="00A14815">
        <w:rPr>
          <w:rFonts w:asciiTheme="minorBidi" w:hAnsiTheme="minorBidi" w:hint="eastAsia"/>
          <w:lang w:val="zh-CN" w:eastAsia="zh-CN"/>
        </w:rPr>
        <w:t>借着</w:t>
      </w:r>
      <w:r w:rsidRPr="00A14815">
        <w:rPr>
          <w:rFonts w:asciiTheme="minorBidi" w:hAnsiTheme="minorBidi" w:hint="eastAsia"/>
          <w:lang w:val="zh-CN" w:eastAsia="zh-CN"/>
        </w:rPr>
        <w:t>HM4 Thunderbolt</w:t>
      </w:r>
      <w:r w:rsidRPr="00A14815">
        <w:rPr>
          <w:rFonts w:asciiTheme="minorBidi" w:hAnsiTheme="minorBidi" w:hint="eastAsia"/>
          <w:lang w:val="zh-CN" w:eastAsia="zh-CN"/>
        </w:rPr>
        <w:t>赢得了</w:t>
      </w:r>
      <w:r w:rsidRPr="00A14815">
        <w:rPr>
          <w:rFonts w:asciiTheme="minorBidi" w:hAnsiTheme="minorBidi"/>
          <w:lang w:val="zh-CN" w:eastAsia="zh-CN"/>
        </w:rPr>
        <w:t>“</w:t>
      </w:r>
      <w:r w:rsidRPr="00A14815">
        <w:rPr>
          <w:rFonts w:asciiTheme="minorBidi" w:hAnsiTheme="minorBidi" w:hint="eastAsia"/>
          <w:lang w:val="zh-CN" w:eastAsia="zh-CN"/>
        </w:rPr>
        <w:t>最佳概念与设计腕表奖</w:t>
      </w:r>
      <w:r w:rsidRPr="00A14815">
        <w:rPr>
          <w:rFonts w:asciiTheme="minorBidi" w:hAnsiTheme="minorBidi"/>
          <w:lang w:val="zh-CN" w:eastAsia="zh-CN"/>
        </w:rPr>
        <w:t>”</w:t>
      </w:r>
      <w:r w:rsidRPr="00A14815">
        <w:rPr>
          <w:rFonts w:asciiTheme="minorBidi" w:hAnsiTheme="minorBidi" w:hint="eastAsia"/>
          <w:lang w:val="zh-CN" w:eastAsia="zh-CN"/>
        </w:rPr>
        <w:t>（</w:t>
      </w:r>
      <w:r w:rsidRPr="00A14815">
        <w:rPr>
          <w:rFonts w:asciiTheme="minorBidi" w:hAnsiTheme="minorBidi" w:hint="eastAsia"/>
          <w:lang w:val="zh-CN" w:eastAsia="zh-CN"/>
        </w:rPr>
        <w:t>Best Concept and Design Watch</w:t>
      </w:r>
      <w:r w:rsidRPr="00A14815">
        <w:rPr>
          <w:rFonts w:asciiTheme="minorBidi" w:hAnsiTheme="minorBidi" w:hint="eastAsia"/>
          <w:lang w:val="zh-CN" w:eastAsia="zh-CN"/>
        </w:rPr>
        <w:t>）。最近一次、但当然不是最后一次的获奖记录，则是</w:t>
      </w:r>
      <w:r w:rsidRPr="00A14815">
        <w:rPr>
          <w:rFonts w:asciiTheme="minorBidi" w:hAnsiTheme="minorBidi" w:hint="eastAsia"/>
          <w:lang w:val="zh-CN" w:eastAsia="zh-CN"/>
        </w:rPr>
        <w:t xml:space="preserve"> HM6 Space Pirate</w:t>
      </w:r>
      <w:r w:rsidRPr="00A14815">
        <w:rPr>
          <w:rFonts w:asciiTheme="minorBidi" w:hAnsiTheme="minorBidi" w:hint="eastAsia"/>
          <w:lang w:val="zh-CN" w:eastAsia="zh-CN"/>
        </w:rPr>
        <w:t>腕表获得了国际红点设计奖最顶级的殊荣</w:t>
      </w:r>
      <w:r w:rsidRPr="00A14815">
        <w:rPr>
          <w:rFonts w:asciiTheme="minorBidi" w:hAnsiTheme="minorBidi"/>
          <w:lang w:val="zh-CN" w:eastAsia="zh-CN"/>
        </w:rPr>
        <w:t>——“</w:t>
      </w:r>
      <w:r w:rsidRPr="00A14815">
        <w:rPr>
          <w:rFonts w:asciiTheme="minorBidi" w:hAnsiTheme="minorBidi" w:hint="eastAsia"/>
          <w:lang w:val="zh-CN" w:eastAsia="zh-CN"/>
        </w:rPr>
        <w:t>冠中之冠设计大奖</w:t>
      </w:r>
      <w:r w:rsidRPr="00A14815">
        <w:rPr>
          <w:rFonts w:asciiTheme="minorBidi" w:hAnsiTheme="minorBidi"/>
          <w:lang w:val="zh-CN" w:eastAsia="zh-CN"/>
        </w:rPr>
        <w:t>”</w:t>
      </w:r>
      <w:r w:rsidRPr="00A14815">
        <w:rPr>
          <w:rFonts w:asciiTheme="minorBidi" w:hAnsiTheme="minorBidi" w:hint="eastAsia"/>
          <w:lang w:val="zh-CN" w:eastAsia="zh-CN"/>
        </w:rPr>
        <w:t>（</w:t>
      </w:r>
      <w:r w:rsidRPr="00A14815">
        <w:rPr>
          <w:rFonts w:asciiTheme="minorBidi" w:hAnsiTheme="minorBidi" w:hint="eastAsia"/>
          <w:lang w:val="zh-CN" w:eastAsia="zh-CN"/>
        </w:rPr>
        <w:t>Red Dot</w:t>
      </w:r>
      <w:r w:rsidRPr="00A14815">
        <w:rPr>
          <w:rFonts w:asciiTheme="minorBidi" w:hAnsiTheme="minorBidi" w:hint="eastAsia"/>
          <w:lang w:val="zh-CN" w:eastAsia="zh-CN"/>
        </w:rPr>
        <w:t>：</w:t>
      </w:r>
      <w:r w:rsidRPr="00A14815">
        <w:rPr>
          <w:rFonts w:asciiTheme="minorBidi" w:hAnsiTheme="minorBidi" w:hint="eastAsia"/>
          <w:lang w:val="zh-CN" w:eastAsia="zh-CN"/>
        </w:rPr>
        <w:t>Best of the Best</w:t>
      </w:r>
      <w:r w:rsidRPr="00A14815">
        <w:rPr>
          <w:rFonts w:asciiTheme="minorBidi" w:hAnsiTheme="minorBidi" w:hint="eastAsia"/>
          <w:lang w:val="zh-CN" w:eastAsia="zh-CN"/>
        </w:rPr>
        <w:t>）。</w:t>
      </w:r>
    </w:p>
    <w:p w14:paraId="1D521EB2" w14:textId="77777777" w:rsidR="00A14815" w:rsidRPr="00A14815" w:rsidRDefault="00A14815" w:rsidP="00A14815">
      <w:pPr>
        <w:spacing w:after="0"/>
        <w:jc w:val="both"/>
        <w:rPr>
          <w:rFonts w:asciiTheme="minorBidi" w:hAnsiTheme="minorBidi"/>
          <w:lang w:val="zh-CN" w:eastAsia="zh-CN"/>
        </w:rPr>
      </w:pPr>
    </w:p>
    <w:p w14:paraId="72705DBD" w14:textId="77777777" w:rsidR="00A14815" w:rsidRPr="00A14815" w:rsidRDefault="00A14815" w:rsidP="00A14815">
      <w:pPr>
        <w:spacing w:after="0"/>
        <w:jc w:val="both"/>
        <w:rPr>
          <w:rFonts w:asciiTheme="minorBidi" w:hAnsiTheme="minorBidi"/>
          <w:lang w:val="zh-CN" w:eastAsia="zh-CN"/>
        </w:rPr>
      </w:pPr>
    </w:p>
    <w:sectPr w:rsidR="00A14815" w:rsidRPr="00A14815" w:rsidSect="00562AEB">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7F811" w14:textId="77777777" w:rsidR="00F135F0" w:rsidRDefault="00114FBC">
      <w:pPr>
        <w:spacing w:after="0" w:line="240" w:lineRule="auto"/>
      </w:pPr>
      <w:r>
        <w:separator/>
      </w:r>
    </w:p>
  </w:endnote>
  <w:endnote w:type="continuationSeparator" w:id="0">
    <w:p w14:paraId="5D7B140B" w14:textId="77777777" w:rsidR="00F135F0" w:rsidRDefault="0011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UI"/>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2A7E" w14:textId="77777777" w:rsidR="00217E7D" w:rsidRDefault="00217E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30E4B" w14:textId="77777777" w:rsidR="00217E7D" w:rsidRPr="00A80B88" w:rsidRDefault="00217E7D" w:rsidP="00217E7D">
    <w:pPr>
      <w:pStyle w:val="Pieddepage"/>
      <w:rPr>
        <w:rFonts w:asciiTheme="minorBidi" w:hAnsiTheme="minorBidi"/>
        <w:sz w:val="18"/>
        <w:szCs w:val="18"/>
        <w:lang w:val="en-GB"/>
      </w:rPr>
    </w:pPr>
    <w:proofErr w:type="spellStart"/>
    <w:r w:rsidRPr="00A80B88">
      <w:rPr>
        <w:rFonts w:asciiTheme="minorBidi" w:hAnsiTheme="minorBidi"/>
        <w:sz w:val="18"/>
        <w:szCs w:val="18"/>
        <w:lang w:val="en-GB"/>
      </w:rPr>
      <w:t>欲了解更多信息，请联系</w:t>
    </w:r>
    <w:proofErr w:type="spellEnd"/>
    <w:r w:rsidRPr="00A80B88">
      <w:rPr>
        <w:rFonts w:asciiTheme="minorBidi" w:hAnsiTheme="minorBidi"/>
        <w:sz w:val="18"/>
        <w:szCs w:val="18"/>
        <w:lang w:val="en-GB"/>
      </w:rPr>
      <w:t>：</w:t>
    </w:r>
    <w:r w:rsidRPr="00A80B88">
      <w:rPr>
        <w:rFonts w:asciiTheme="minorBidi" w:hAnsiTheme="minorBidi"/>
        <w:sz w:val="18"/>
        <w:szCs w:val="18"/>
        <w:lang w:val="en-GB"/>
      </w:rPr>
      <w:t xml:space="preserve"> </w:t>
    </w:r>
  </w:p>
  <w:p w14:paraId="07681F9A" w14:textId="77777777" w:rsidR="00217E7D" w:rsidRPr="004C15EA" w:rsidRDefault="00217E7D" w:rsidP="00217E7D">
    <w:pPr>
      <w:pStyle w:val="Pieddepage"/>
      <w:rPr>
        <w:rFonts w:ascii="Arial" w:hAnsi="Arial" w:cs="Arial"/>
        <w:sz w:val="18"/>
        <w:szCs w:val="18"/>
        <w:lang w:val="en-GB"/>
      </w:rPr>
    </w:pPr>
    <w:proofErr w:type="spellStart"/>
    <w:r w:rsidRPr="004C15EA">
      <w:rPr>
        <w:rFonts w:ascii="Arial" w:hAnsi="Arial" w:cs="Arial"/>
        <w:sz w:val="18"/>
        <w:szCs w:val="18"/>
        <w:lang w:val="en-GB"/>
      </w:rPr>
      <w:t>Lauriane</w:t>
    </w:r>
    <w:proofErr w:type="spellEnd"/>
    <w:r w:rsidRPr="004C15EA">
      <w:rPr>
        <w:rFonts w:ascii="Arial" w:hAnsi="Arial" w:cs="Arial"/>
        <w:sz w:val="18"/>
        <w:szCs w:val="18"/>
        <w:lang w:val="en-GB"/>
      </w:rPr>
      <w:t xml:space="preserve"> Marchand, L’Epée 1839, Brand of SWIZA SA Manufacture, Rue Saint-Maurice 1, 2800 </w:t>
    </w:r>
    <w:proofErr w:type="spellStart"/>
    <w:r w:rsidRPr="004C15EA">
      <w:rPr>
        <w:rFonts w:ascii="Arial" w:hAnsi="Arial" w:cs="Arial"/>
        <w:sz w:val="18"/>
        <w:szCs w:val="18"/>
        <w:lang w:val="en-GB"/>
      </w:rPr>
      <w:t>Delémont</w:t>
    </w:r>
    <w:proofErr w:type="spellEnd"/>
    <w:r w:rsidRPr="004C15EA">
      <w:rPr>
        <w:rFonts w:ascii="Arial" w:hAnsi="Arial" w:cs="Arial"/>
        <w:sz w:val="18"/>
        <w:szCs w:val="18"/>
        <w:lang w:val="en-GB"/>
      </w:rPr>
      <w:t>, Switzerland</w:t>
    </w:r>
    <w:proofErr w:type="spellStart"/>
    <w:r w:rsidRPr="004C15EA">
      <w:rPr>
        <w:rFonts w:ascii="Arial" w:hAnsi="Arial" w:cs="Arial"/>
        <w:sz w:val="18"/>
        <w:szCs w:val="18"/>
        <w:lang w:val="en-GB"/>
      </w:rPr>
      <w:t>瑞士</w:t>
    </w:r>
    <w:proofErr w:type="spellEnd"/>
    <w:r w:rsidRPr="004C15EA">
      <w:rPr>
        <w:rFonts w:ascii="Arial" w:hAnsi="Arial" w:cs="Arial"/>
        <w:sz w:val="18"/>
        <w:szCs w:val="18"/>
        <w:lang w:val="en-GB"/>
      </w:rPr>
      <w:t>）</w:t>
    </w:r>
    <w:r w:rsidRPr="004C15EA">
      <w:rPr>
        <w:rFonts w:ascii="Arial" w:hAnsi="Arial" w:cs="Arial"/>
        <w:sz w:val="18"/>
        <w:szCs w:val="18"/>
        <w:lang w:val="en-GB"/>
      </w:rPr>
      <w:t xml:space="preserve"> </w:t>
    </w:r>
  </w:p>
  <w:p w14:paraId="443B07AD" w14:textId="2B2D893E" w:rsidR="002605D4" w:rsidRPr="00217E7D" w:rsidRDefault="00217E7D" w:rsidP="00217E7D">
    <w:pPr>
      <w:pStyle w:val="Pieddepage"/>
      <w:rPr>
        <w:rFonts w:ascii="Arial" w:hAnsi="Arial" w:cs="Arial"/>
        <w:sz w:val="18"/>
        <w:szCs w:val="18"/>
        <w:lang w:val="en-GB"/>
      </w:rPr>
    </w:pPr>
    <w:proofErr w:type="spellStart"/>
    <w:r w:rsidRPr="004C15EA">
      <w:rPr>
        <w:rFonts w:ascii="Arial" w:hAnsi="Arial" w:cs="Arial"/>
        <w:sz w:val="18"/>
        <w:szCs w:val="18"/>
        <w:lang w:val="en-GB"/>
      </w:rPr>
      <w:t>电子邮箱</w:t>
    </w:r>
    <w:proofErr w:type="spellEnd"/>
    <w:r w:rsidRPr="004C15EA">
      <w:rPr>
        <w:rFonts w:ascii="Arial" w:hAnsi="Arial" w:cs="Arial"/>
        <w:sz w:val="18"/>
        <w:szCs w:val="18"/>
        <w:lang w:val="en-GB"/>
      </w:rPr>
      <w:t>：</w:t>
    </w:r>
    <w:r w:rsidRPr="004C15EA">
      <w:rPr>
        <w:rFonts w:ascii="Arial" w:hAnsi="Arial" w:cs="Arial"/>
        <w:sz w:val="18"/>
        <w:szCs w:val="18"/>
        <w:lang w:val="en-GB"/>
      </w:rPr>
      <w:t xml:space="preserve">marketing@swiza.ch - </w:t>
    </w:r>
    <w:proofErr w:type="spellStart"/>
    <w:r w:rsidRPr="004C15EA">
      <w:rPr>
        <w:rFonts w:ascii="Arial" w:hAnsi="Arial" w:cs="Arial"/>
        <w:sz w:val="18"/>
        <w:szCs w:val="18"/>
        <w:lang w:val="en-GB"/>
      </w:rPr>
      <w:t>电话</w:t>
    </w:r>
    <w:proofErr w:type="spellEnd"/>
    <w:r w:rsidRPr="004C15EA">
      <w:rPr>
        <w:rFonts w:ascii="Arial" w:hAnsi="Arial" w:cs="Arial"/>
        <w:sz w:val="18"/>
        <w:szCs w:val="18"/>
        <w:lang w:val="en-GB"/>
      </w:rPr>
      <w:t>：</w:t>
    </w:r>
    <w:r w:rsidRPr="004C15EA">
      <w:rPr>
        <w:rFonts w:ascii="Arial" w:hAnsi="Arial" w:cs="Arial"/>
        <w:sz w:val="18"/>
        <w:szCs w:val="18"/>
        <w:lang w:val="en-GB"/>
      </w:rPr>
      <w:t>+41 32 421 94 10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C4C63" w14:textId="77777777" w:rsidR="00217E7D" w:rsidRDefault="00217E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91C03" w14:textId="77777777" w:rsidR="00F135F0" w:rsidRDefault="00114FBC">
      <w:pPr>
        <w:spacing w:after="0" w:line="240" w:lineRule="auto"/>
      </w:pPr>
      <w:r>
        <w:separator/>
      </w:r>
    </w:p>
  </w:footnote>
  <w:footnote w:type="continuationSeparator" w:id="0">
    <w:p w14:paraId="57C04A0B" w14:textId="77777777" w:rsidR="00F135F0" w:rsidRDefault="00114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E7A5A" w14:textId="77777777" w:rsidR="00217E7D" w:rsidRDefault="00217E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63AEE" w14:textId="77777777" w:rsidR="00E15058" w:rsidRDefault="00114FBC" w:rsidP="00217E7D">
    <w:pPr>
      <w:pStyle w:val="En-tte"/>
      <w:jc w:val="right"/>
    </w:pPr>
    <w:r>
      <w:rPr>
        <w:noProof/>
        <w:lang w:eastAsia="ja-JP"/>
      </w:rPr>
      <w:drawing>
        <wp:anchor distT="0" distB="0" distL="114300" distR="114300" simplePos="0" relativeHeight="251658240" behindDoc="0" locked="0" layoutInCell="1" allowOverlap="1" wp14:anchorId="076C72AD" wp14:editId="23ED2FED">
          <wp:simplePos x="0" y="0"/>
          <wp:positionH relativeFrom="margin">
            <wp:posOffset>-71756</wp:posOffset>
          </wp:positionH>
          <wp:positionV relativeFrom="paragraph">
            <wp:posOffset>-292735</wp:posOffset>
          </wp:positionV>
          <wp:extent cx="904875" cy="904875"/>
          <wp:effectExtent l="0" t="0" r="9525"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76509" name="Imag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inline distT="0" distB="0" distL="0" distR="0" wp14:anchorId="2630E3D3" wp14:editId="3CA0EF0B">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37656" name="Imag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0A015" w14:textId="77777777" w:rsidR="00217E7D" w:rsidRDefault="00217E7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rgUAUA1lmCwAAAA="/>
  </w:docVars>
  <w:rsids>
    <w:rsidRoot w:val="00612BC9"/>
    <w:rsid w:val="00011B74"/>
    <w:rsid w:val="00022C8A"/>
    <w:rsid w:val="000238B4"/>
    <w:rsid w:val="00040996"/>
    <w:rsid w:val="000414B2"/>
    <w:rsid w:val="0004597C"/>
    <w:rsid w:val="000A2145"/>
    <w:rsid w:val="000B45B9"/>
    <w:rsid w:val="000C4235"/>
    <w:rsid w:val="000F3825"/>
    <w:rsid w:val="000F70A1"/>
    <w:rsid w:val="00104430"/>
    <w:rsid w:val="001062A1"/>
    <w:rsid w:val="0010702C"/>
    <w:rsid w:val="00113E7E"/>
    <w:rsid w:val="00114322"/>
    <w:rsid w:val="00114FBC"/>
    <w:rsid w:val="00132FB5"/>
    <w:rsid w:val="0015248B"/>
    <w:rsid w:val="00154C1A"/>
    <w:rsid w:val="0017501C"/>
    <w:rsid w:val="00180A9D"/>
    <w:rsid w:val="00192907"/>
    <w:rsid w:val="001A248F"/>
    <w:rsid w:val="001A2C2E"/>
    <w:rsid w:val="001A309C"/>
    <w:rsid w:val="00202EBE"/>
    <w:rsid w:val="00210D8B"/>
    <w:rsid w:val="00212619"/>
    <w:rsid w:val="00213A69"/>
    <w:rsid w:val="00217E7D"/>
    <w:rsid w:val="00222076"/>
    <w:rsid w:val="00230A8D"/>
    <w:rsid w:val="002605D4"/>
    <w:rsid w:val="00263AF2"/>
    <w:rsid w:val="00286846"/>
    <w:rsid w:val="0028689E"/>
    <w:rsid w:val="00286E11"/>
    <w:rsid w:val="00292D31"/>
    <w:rsid w:val="002A3F7A"/>
    <w:rsid w:val="002B3191"/>
    <w:rsid w:val="002C4E25"/>
    <w:rsid w:val="002F758F"/>
    <w:rsid w:val="0031008B"/>
    <w:rsid w:val="0031590C"/>
    <w:rsid w:val="00321128"/>
    <w:rsid w:val="00331504"/>
    <w:rsid w:val="00337072"/>
    <w:rsid w:val="00353C82"/>
    <w:rsid w:val="003560F9"/>
    <w:rsid w:val="003647FC"/>
    <w:rsid w:val="00390F8B"/>
    <w:rsid w:val="00394EE6"/>
    <w:rsid w:val="003B24F6"/>
    <w:rsid w:val="003B3CBA"/>
    <w:rsid w:val="003E0BB3"/>
    <w:rsid w:val="003F537D"/>
    <w:rsid w:val="004050E9"/>
    <w:rsid w:val="00443859"/>
    <w:rsid w:val="00447E72"/>
    <w:rsid w:val="00497CAA"/>
    <w:rsid w:val="004A0559"/>
    <w:rsid w:val="004A6013"/>
    <w:rsid w:val="004C698A"/>
    <w:rsid w:val="004D025E"/>
    <w:rsid w:val="004F556D"/>
    <w:rsid w:val="00541C8F"/>
    <w:rsid w:val="0055720E"/>
    <w:rsid w:val="00562AEB"/>
    <w:rsid w:val="005665A3"/>
    <w:rsid w:val="00586750"/>
    <w:rsid w:val="00586EEB"/>
    <w:rsid w:val="005C4CB3"/>
    <w:rsid w:val="005D3400"/>
    <w:rsid w:val="00601241"/>
    <w:rsid w:val="00606F58"/>
    <w:rsid w:val="00612BC9"/>
    <w:rsid w:val="00613CAC"/>
    <w:rsid w:val="00631DAD"/>
    <w:rsid w:val="00640431"/>
    <w:rsid w:val="00645C5A"/>
    <w:rsid w:val="00656595"/>
    <w:rsid w:val="006615FE"/>
    <w:rsid w:val="00692B1E"/>
    <w:rsid w:val="006A07A5"/>
    <w:rsid w:val="006B35D1"/>
    <w:rsid w:val="006B64EC"/>
    <w:rsid w:val="006C4B53"/>
    <w:rsid w:val="006F26CC"/>
    <w:rsid w:val="006F4E2A"/>
    <w:rsid w:val="007113E2"/>
    <w:rsid w:val="007206E7"/>
    <w:rsid w:val="007236E2"/>
    <w:rsid w:val="007248E7"/>
    <w:rsid w:val="00725DB6"/>
    <w:rsid w:val="00741D3D"/>
    <w:rsid w:val="00745BDA"/>
    <w:rsid w:val="00755572"/>
    <w:rsid w:val="00772153"/>
    <w:rsid w:val="00791279"/>
    <w:rsid w:val="00800178"/>
    <w:rsid w:val="008068F2"/>
    <w:rsid w:val="00806ADF"/>
    <w:rsid w:val="008129D0"/>
    <w:rsid w:val="00845D3D"/>
    <w:rsid w:val="00874E83"/>
    <w:rsid w:val="008771D8"/>
    <w:rsid w:val="008A35C3"/>
    <w:rsid w:val="008B6974"/>
    <w:rsid w:val="008C6C3B"/>
    <w:rsid w:val="008D0CE1"/>
    <w:rsid w:val="008E3080"/>
    <w:rsid w:val="008E689D"/>
    <w:rsid w:val="00942826"/>
    <w:rsid w:val="00953CFB"/>
    <w:rsid w:val="00955AE3"/>
    <w:rsid w:val="00961A76"/>
    <w:rsid w:val="0096480F"/>
    <w:rsid w:val="0097438F"/>
    <w:rsid w:val="00975F7F"/>
    <w:rsid w:val="00992927"/>
    <w:rsid w:val="009974B7"/>
    <w:rsid w:val="009A3E3B"/>
    <w:rsid w:val="009E3596"/>
    <w:rsid w:val="009E36F0"/>
    <w:rsid w:val="009F0B1B"/>
    <w:rsid w:val="00A03E90"/>
    <w:rsid w:val="00A10929"/>
    <w:rsid w:val="00A14815"/>
    <w:rsid w:val="00A15332"/>
    <w:rsid w:val="00A15D41"/>
    <w:rsid w:val="00A172B7"/>
    <w:rsid w:val="00A23265"/>
    <w:rsid w:val="00AA2064"/>
    <w:rsid w:val="00AA7114"/>
    <w:rsid w:val="00AC091B"/>
    <w:rsid w:val="00AD1161"/>
    <w:rsid w:val="00AD79B8"/>
    <w:rsid w:val="00AE1277"/>
    <w:rsid w:val="00AF771A"/>
    <w:rsid w:val="00B05D5A"/>
    <w:rsid w:val="00B21122"/>
    <w:rsid w:val="00B238A0"/>
    <w:rsid w:val="00B40A0F"/>
    <w:rsid w:val="00B54EAA"/>
    <w:rsid w:val="00B97A2E"/>
    <w:rsid w:val="00BC5AF0"/>
    <w:rsid w:val="00BC6F67"/>
    <w:rsid w:val="00BE7B74"/>
    <w:rsid w:val="00BF13E2"/>
    <w:rsid w:val="00C053D8"/>
    <w:rsid w:val="00C05CB0"/>
    <w:rsid w:val="00C3085D"/>
    <w:rsid w:val="00C53F83"/>
    <w:rsid w:val="00C77DD0"/>
    <w:rsid w:val="00C807F5"/>
    <w:rsid w:val="00CA5850"/>
    <w:rsid w:val="00CD4AFE"/>
    <w:rsid w:val="00CE2B81"/>
    <w:rsid w:val="00CF1C43"/>
    <w:rsid w:val="00D05D95"/>
    <w:rsid w:val="00D304F4"/>
    <w:rsid w:val="00D3202E"/>
    <w:rsid w:val="00D74363"/>
    <w:rsid w:val="00D87255"/>
    <w:rsid w:val="00DA5AA5"/>
    <w:rsid w:val="00DA640F"/>
    <w:rsid w:val="00DC28E1"/>
    <w:rsid w:val="00DC5BCC"/>
    <w:rsid w:val="00E15058"/>
    <w:rsid w:val="00E35FE3"/>
    <w:rsid w:val="00E434F8"/>
    <w:rsid w:val="00E63902"/>
    <w:rsid w:val="00E72BFB"/>
    <w:rsid w:val="00E8040D"/>
    <w:rsid w:val="00E853D0"/>
    <w:rsid w:val="00E978DF"/>
    <w:rsid w:val="00EB56C2"/>
    <w:rsid w:val="00EC33B6"/>
    <w:rsid w:val="00ED0B16"/>
    <w:rsid w:val="00ED2C34"/>
    <w:rsid w:val="00ED540E"/>
    <w:rsid w:val="00EE01C9"/>
    <w:rsid w:val="00EE2CA8"/>
    <w:rsid w:val="00EE40E3"/>
    <w:rsid w:val="00F10928"/>
    <w:rsid w:val="00F135F0"/>
    <w:rsid w:val="00F756F4"/>
    <w:rsid w:val="00F837F4"/>
    <w:rsid w:val="00FA00D5"/>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2175"/>
  <w15:docId w15:val="{A9B7542E-743D-423B-95FF-4D266157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9E6B-4555-4BE1-A8E0-8AE50626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979</Words>
  <Characters>5387</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8</cp:revision>
  <dcterms:created xsi:type="dcterms:W3CDTF">2020-08-17T14:46:00Z</dcterms:created>
  <dcterms:modified xsi:type="dcterms:W3CDTF">2020-08-28T15:57:00Z</dcterms:modified>
</cp:coreProperties>
</file>