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909FA" w14:textId="5FA79C04" w:rsidR="001B3F62" w:rsidRDefault="00B43E9A" w:rsidP="001B3F62">
      <w:pPr>
        <w:pStyle w:val="Sansinterligne"/>
        <w:jc w:val="center"/>
        <w:rPr>
          <w:rFonts w:ascii="Arial" w:hAnsi="Arial" w:cs="Arial"/>
          <w:b/>
          <w:bCs/>
          <w:i/>
          <w:iCs/>
          <w:sz w:val="24"/>
          <w:szCs w:val="20"/>
          <w:lang w:val="en-US"/>
        </w:rPr>
      </w:pPr>
      <w:r>
        <w:rPr>
          <w:rFonts w:ascii="Arial" w:hAnsi="Arial" w:cs="Arial"/>
          <w:b/>
          <w:bCs/>
          <w:i/>
          <w:iCs/>
          <w:sz w:val="24"/>
          <w:szCs w:val="20"/>
          <w:lang w:val="en-US"/>
        </w:rPr>
        <w:t>Space Clock</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rPr>
      </w:pPr>
    </w:p>
    <w:p w14:paraId="153987FE" w14:textId="068B1D59" w:rsidR="001B3F62" w:rsidRPr="006D7CAD" w:rsidRDefault="00B43E9A" w:rsidP="001B3F62">
      <w:pPr>
        <w:spacing w:before="100" w:beforeAutospacing="1" w:after="100" w:afterAutospacing="1" w:line="240" w:lineRule="auto"/>
        <w:contextualSpacing/>
        <w:jc w:val="center"/>
        <w:rPr>
          <w:rFonts w:ascii="Arial" w:eastAsia="Arial" w:hAnsi="Arial" w:cs="Arial"/>
          <w:b/>
          <w:sz w:val="24"/>
          <w:szCs w:val="24"/>
        </w:rPr>
      </w:pPr>
      <w:proofErr w:type="spellStart"/>
      <w:r w:rsidRPr="006D7CAD">
        <w:rPr>
          <w:rFonts w:ascii="Arial" w:eastAsia="Arial" w:hAnsi="Arial" w:cs="Arial"/>
          <w:b/>
          <w:sz w:val="24"/>
          <w:szCs w:val="24"/>
        </w:rPr>
        <w:t>L’Epée’s</w:t>
      </w:r>
      <w:proofErr w:type="spellEnd"/>
      <w:r w:rsidRPr="006D7CAD">
        <w:rPr>
          <w:rFonts w:ascii="Arial" w:eastAsia="Arial" w:hAnsi="Arial" w:cs="Arial"/>
          <w:b/>
          <w:sz w:val="24"/>
          <w:szCs w:val="24"/>
        </w:rPr>
        <w:t xml:space="preserve"> </w:t>
      </w:r>
      <w:r w:rsidR="007206E5" w:rsidRPr="009549C6">
        <w:rPr>
          <w:rFonts w:ascii="Arial" w:eastAsia="Arial" w:hAnsi="Arial" w:cs="Arial"/>
          <w:b/>
          <w:sz w:val="24"/>
          <w:szCs w:val="24"/>
        </w:rPr>
        <w:t xml:space="preserve">Space </w:t>
      </w:r>
      <w:r w:rsidR="007206E5" w:rsidRPr="00713127">
        <w:rPr>
          <w:rFonts w:ascii="Arial" w:eastAsia="Arial" w:hAnsi="Arial" w:cs="Arial"/>
          <w:b/>
          <w:sz w:val="24"/>
          <w:szCs w:val="24"/>
        </w:rPr>
        <w:t>C</w:t>
      </w:r>
      <w:r w:rsidR="007206E5" w:rsidRPr="009549C6">
        <w:rPr>
          <w:rFonts w:ascii="Arial" w:eastAsia="Arial" w:hAnsi="Arial" w:cs="Arial"/>
          <w:b/>
          <w:sz w:val="24"/>
          <w:szCs w:val="24"/>
        </w:rPr>
        <w:t>lock</w:t>
      </w:r>
      <w:r w:rsidR="007206E5" w:rsidRPr="00713127">
        <w:rPr>
          <w:rFonts w:ascii="Arial" w:eastAsia="Arial" w:hAnsi="Arial" w:cs="Arial"/>
          <w:b/>
          <w:sz w:val="24"/>
          <w:szCs w:val="24"/>
        </w:rPr>
        <w:t xml:space="preserve"> is</w:t>
      </w:r>
      <w:r w:rsidR="00342CD7">
        <w:rPr>
          <w:rFonts w:ascii="Arial" w:eastAsia="Arial" w:hAnsi="Arial" w:cs="Arial"/>
          <w:b/>
          <w:sz w:val="24"/>
          <w:szCs w:val="24"/>
        </w:rPr>
        <w:t xml:space="preserve"> a</w:t>
      </w:r>
      <w:r w:rsidR="007206E5">
        <w:rPr>
          <w:rFonts w:ascii="Arial" w:eastAsia="Arial" w:hAnsi="Arial" w:cs="Arial"/>
          <w:b/>
          <w:i/>
          <w:iCs/>
          <w:sz w:val="24"/>
          <w:szCs w:val="24"/>
        </w:rPr>
        <w:t xml:space="preserve"> </w:t>
      </w:r>
      <w:proofErr w:type="spellStart"/>
      <w:r w:rsidRPr="006D7CAD">
        <w:rPr>
          <w:rFonts w:ascii="Arial" w:eastAsia="Arial" w:hAnsi="Arial" w:cs="Arial"/>
          <w:b/>
          <w:sz w:val="24"/>
          <w:szCs w:val="24"/>
        </w:rPr>
        <w:t>horological</w:t>
      </w:r>
      <w:proofErr w:type="spellEnd"/>
      <w:r w:rsidRPr="006D7CAD">
        <w:rPr>
          <w:rFonts w:ascii="Arial" w:eastAsia="Arial" w:hAnsi="Arial" w:cs="Arial"/>
          <w:b/>
          <w:sz w:val="24"/>
          <w:szCs w:val="24"/>
        </w:rPr>
        <w:t xml:space="preserve"> call to interstellar cooperation</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rPr>
      </w:pPr>
    </w:p>
    <w:p w14:paraId="4AA1EDEA" w14:textId="027EF61A" w:rsidR="006D7CAD" w:rsidRPr="00F7310F" w:rsidRDefault="00B43E9A" w:rsidP="006D7CAD">
      <w:pPr>
        <w:pStyle w:val="Sansinterligne"/>
        <w:contextualSpacing/>
        <w:jc w:val="center"/>
        <w:rPr>
          <w:rFonts w:ascii="Arial" w:eastAsia="Arial" w:hAnsi="Arial" w:cs="Arial"/>
          <w:b/>
          <w:sz w:val="24"/>
          <w:szCs w:val="24"/>
          <w:lang w:val="en-US"/>
        </w:rPr>
      </w:pPr>
      <w:r w:rsidRPr="00713127">
        <w:rPr>
          <w:rFonts w:ascii="Arial" w:eastAsia="Arial" w:hAnsi="Arial" w:cs="Arial"/>
          <w:b/>
          <w:sz w:val="24"/>
          <w:szCs w:val="24"/>
          <w:lang w:val="en-US"/>
        </w:rPr>
        <w:t xml:space="preserve">Space </w:t>
      </w:r>
      <w:r w:rsidR="007206E5" w:rsidRPr="00713127">
        <w:rPr>
          <w:rFonts w:ascii="Arial" w:eastAsia="Arial" w:hAnsi="Arial" w:cs="Arial"/>
          <w:b/>
          <w:sz w:val="24"/>
          <w:szCs w:val="24"/>
          <w:lang w:val="en-US"/>
        </w:rPr>
        <w:t>C</w:t>
      </w:r>
      <w:r w:rsidRPr="00713127">
        <w:rPr>
          <w:rFonts w:ascii="Arial" w:eastAsia="Arial" w:hAnsi="Arial" w:cs="Arial"/>
          <w:b/>
          <w:sz w:val="24"/>
          <w:szCs w:val="24"/>
          <w:lang w:val="en-US"/>
        </w:rPr>
        <w:t>lock</w:t>
      </w:r>
      <w:r>
        <w:rPr>
          <w:rFonts w:ascii="Arial" w:eastAsia="Arial" w:hAnsi="Arial" w:cs="Arial"/>
          <w:b/>
          <w:i/>
          <w:iCs/>
          <w:sz w:val="24"/>
          <w:szCs w:val="24"/>
          <w:lang w:val="en-US"/>
        </w:rPr>
        <w:t xml:space="preserve"> </w:t>
      </w:r>
      <w:r w:rsidR="00850B29" w:rsidRPr="00F7310F">
        <w:rPr>
          <w:rFonts w:ascii="Arial" w:eastAsia="Arial" w:hAnsi="Arial" w:cs="Arial"/>
          <w:b/>
          <w:sz w:val="24"/>
          <w:szCs w:val="24"/>
          <w:lang w:val="en-US"/>
        </w:rPr>
        <w:t xml:space="preserve">is </w:t>
      </w:r>
      <w:r w:rsidR="00F7310F" w:rsidRPr="00F7310F">
        <w:rPr>
          <w:rFonts w:ascii="Arial" w:eastAsia="Arial" w:hAnsi="Arial" w:cs="Arial"/>
          <w:b/>
          <w:sz w:val="24"/>
          <w:szCs w:val="24"/>
          <w:lang w:val="en-US"/>
        </w:rPr>
        <w:t xml:space="preserve">a </w:t>
      </w:r>
      <w:r w:rsidR="006D7CAD">
        <w:rPr>
          <w:rFonts w:ascii="Arial" w:eastAsia="Arial" w:hAnsi="Arial" w:cs="Arial"/>
          <w:b/>
          <w:sz w:val="24"/>
          <w:szCs w:val="24"/>
          <w:lang w:val="en-US"/>
        </w:rPr>
        <w:t>playful animated creation combin</w:t>
      </w:r>
      <w:r w:rsidR="00B63B83">
        <w:rPr>
          <w:rFonts w:ascii="Arial" w:eastAsia="Arial" w:hAnsi="Arial" w:cs="Arial"/>
          <w:b/>
          <w:sz w:val="24"/>
          <w:szCs w:val="24"/>
          <w:lang w:val="en-US"/>
        </w:rPr>
        <w:t>ing</w:t>
      </w:r>
      <w:r w:rsidR="006D7CAD">
        <w:rPr>
          <w:rFonts w:ascii="Arial" w:eastAsia="Arial" w:hAnsi="Arial" w:cs="Arial"/>
          <w:b/>
          <w:sz w:val="24"/>
          <w:szCs w:val="24"/>
          <w:lang w:val="en-US"/>
        </w:rPr>
        <w:t xml:space="preserve"> space exploration with the fundamental human need for connection!</w:t>
      </w:r>
    </w:p>
    <w:p w14:paraId="34E49F01" w14:textId="41B4B770" w:rsidR="00F7310F" w:rsidRDefault="00F7310F" w:rsidP="00F7310F">
      <w:pPr>
        <w:pStyle w:val="Sansinterligne"/>
        <w:contextualSpacing/>
        <w:rPr>
          <w:rFonts w:ascii="Arial" w:eastAsia="Arial" w:hAnsi="Arial" w:cs="Arial"/>
          <w:b/>
          <w:lang w:val="en-US"/>
        </w:rPr>
      </w:pPr>
    </w:p>
    <w:p w14:paraId="7D13D07C" w14:textId="377D2F1C" w:rsidR="00B43E9A" w:rsidRDefault="007635DA" w:rsidP="00F7310F">
      <w:pPr>
        <w:pStyle w:val="Sansinterligne"/>
        <w:contextualSpacing/>
        <w:rPr>
          <w:rFonts w:ascii="Arial" w:hAnsi="Arial" w:cs="Arial"/>
          <w:bCs/>
          <w:sz w:val="24"/>
          <w:szCs w:val="20"/>
          <w:lang w:val="en-GB"/>
        </w:rPr>
      </w:pPr>
      <w:bookmarkStart w:id="0" w:name="_Hlk94503780"/>
      <w:r>
        <w:rPr>
          <w:rFonts w:ascii="Arial" w:hAnsi="Arial" w:cs="Arial"/>
          <w:bCs/>
          <w:sz w:val="24"/>
          <w:szCs w:val="20"/>
          <w:lang w:val="en-GB"/>
        </w:rPr>
        <w:t>We have long been captivated by</w:t>
      </w:r>
      <w:r w:rsidR="00B43E9A" w:rsidRPr="00B43E9A">
        <w:rPr>
          <w:rFonts w:ascii="Arial" w:hAnsi="Arial" w:cs="Arial"/>
          <w:bCs/>
          <w:sz w:val="24"/>
          <w:szCs w:val="20"/>
          <w:lang w:val="en-GB"/>
        </w:rPr>
        <w:t xml:space="preserve"> </w:t>
      </w:r>
      <w:r w:rsidR="006B69ED">
        <w:rPr>
          <w:rFonts w:ascii="Arial" w:hAnsi="Arial" w:cs="Arial"/>
          <w:bCs/>
          <w:sz w:val="24"/>
          <w:szCs w:val="20"/>
          <w:lang w:val="en-GB"/>
        </w:rPr>
        <w:t xml:space="preserve">space </w:t>
      </w:r>
      <w:r w:rsidR="00B43E9A" w:rsidRPr="00B43E9A">
        <w:rPr>
          <w:rFonts w:ascii="Arial" w:hAnsi="Arial" w:cs="Arial"/>
          <w:bCs/>
          <w:sz w:val="24"/>
          <w:szCs w:val="20"/>
          <w:lang w:val="en-GB"/>
        </w:rPr>
        <w:t>exploration</w:t>
      </w:r>
      <w:r>
        <w:rPr>
          <w:rFonts w:ascii="Arial" w:hAnsi="Arial" w:cs="Arial"/>
          <w:bCs/>
          <w:sz w:val="24"/>
          <w:szCs w:val="20"/>
          <w:lang w:val="en-GB"/>
        </w:rPr>
        <w:t xml:space="preserve"> and boldly going where no man has gone before. It’s a fascination encapsulated </w:t>
      </w:r>
      <w:r w:rsidR="00984EF8">
        <w:rPr>
          <w:rFonts w:ascii="Arial" w:hAnsi="Arial" w:cs="Arial"/>
          <w:bCs/>
          <w:sz w:val="24"/>
          <w:szCs w:val="20"/>
          <w:lang w:val="en-GB"/>
        </w:rPr>
        <w:t xml:space="preserve">by </w:t>
      </w:r>
      <w:proofErr w:type="spellStart"/>
      <w:r w:rsidR="006D7CAD" w:rsidRPr="001065AB">
        <w:rPr>
          <w:rFonts w:ascii="Arial" w:hAnsi="Arial" w:cs="Arial"/>
          <w:bCs/>
          <w:sz w:val="24"/>
          <w:szCs w:val="20"/>
          <w:lang w:val="en-GB"/>
        </w:rPr>
        <w:t>L’Epée</w:t>
      </w:r>
      <w:proofErr w:type="spellEnd"/>
      <w:r w:rsidR="006D7CAD" w:rsidRPr="001065AB">
        <w:rPr>
          <w:rFonts w:ascii="Arial" w:hAnsi="Arial" w:cs="Arial"/>
          <w:bCs/>
          <w:sz w:val="24"/>
          <w:szCs w:val="20"/>
          <w:lang w:val="en-GB"/>
        </w:rPr>
        <w:t xml:space="preserve"> 1839</w:t>
      </w:r>
      <w:r>
        <w:rPr>
          <w:rFonts w:ascii="Arial" w:hAnsi="Arial" w:cs="Arial"/>
          <w:bCs/>
          <w:sz w:val="24"/>
          <w:szCs w:val="20"/>
          <w:lang w:val="en-GB"/>
        </w:rPr>
        <w:t>’s</w:t>
      </w:r>
      <w:r w:rsidR="006D7CAD">
        <w:rPr>
          <w:rFonts w:ascii="Arial" w:hAnsi="Arial" w:cs="Arial"/>
          <w:bCs/>
          <w:sz w:val="24"/>
          <w:szCs w:val="20"/>
          <w:lang w:val="en-GB"/>
        </w:rPr>
        <w:t xml:space="preserve"> </w:t>
      </w:r>
      <w:r w:rsidR="00984EF8">
        <w:rPr>
          <w:rFonts w:ascii="Arial" w:hAnsi="Arial" w:cs="Arial"/>
          <w:bCs/>
          <w:sz w:val="24"/>
          <w:szCs w:val="20"/>
          <w:lang w:val="en-GB"/>
        </w:rPr>
        <w:t>new Space Clock.</w:t>
      </w:r>
      <w:r w:rsidR="000460EA">
        <w:rPr>
          <w:rFonts w:ascii="Arial" w:hAnsi="Arial" w:cs="Arial"/>
          <w:bCs/>
          <w:sz w:val="24"/>
          <w:szCs w:val="20"/>
          <w:lang w:val="en-GB"/>
        </w:rPr>
        <w:t xml:space="preserve"> Inspired in shape by the historic lunar landers from NASA, the Space Clock’s </w:t>
      </w:r>
      <w:r w:rsidR="00D322C3">
        <w:rPr>
          <w:rFonts w:ascii="Arial" w:hAnsi="Arial" w:cs="Arial"/>
          <w:bCs/>
          <w:sz w:val="24"/>
          <w:szCs w:val="20"/>
          <w:lang w:val="en-GB"/>
        </w:rPr>
        <w:t>aluminium</w:t>
      </w:r>
      <w:r w:rsidR="000460EA">
        <w:rPr>
          <w:rFonts w:ascii="Arial" w:hAnsi="Arial" w:cs="Arial"/>
          <w:bCs/>
          <w:sz w:val="24"/>
          <w:szCs w:val="20"/>
          <w:lang w:val="en-GB"/>
        </w:rPr>
        <w:t xml:space="preserve"> body houses an eight</w:t>
      </w:r>
      <w:r w:rsidR="00D322C3">
        <w:rPr>
          <w:rFonts w:ascii="Arial" w:hAnsi="Arial" w:cs="Arial"/>
          <w:bCs/>
          <w:sz w:val="24"/>
          <w:szCs w:val="20"/>
          <w:lang w:val="en-GB"/>
        </w:rPr>
        <w:t>-</w:t>
      </w:r>
      <w:r w:rsidR="000460EA">
        <w:rPr>
          <w:rFonts w:ascii="Arial" w:hAnsi="Arial" w:cs="Arial"/>
          <w:bCs/>
          <w:sz w:val="24"/>
          <w:szCs w:val="20"/>
          <w:lang w:val="en-GB"/>
        </w:rPr>
        <w:t>day movement</w:t>
      </w:r>
      <w:r w:rsidR="00D322C3">
        <w:rPr>
          <w:rFonts w:ascii="Arial" w:hAnsi="Arial" w:cs="Arial"/>
          <w:bCs/>
          <w:sz w:val="24"/>
          <w:szCs w:val="20"/>
          <w:lang w:val="en-GB"/>
        </w:rPr>
        <w:t xml:space="preserve"> driv</w:t>
      </w:r>
      <w:r w:rsidR="007339D9">
        <w:rPr>
          <w:rFonts w:ascii="Arial" w:hAnsi="Arial" w:cs="Arial"/>
          <w:bCs/>
          <w:sz w:val="24"/>
          <w:szCs w:val="20"/>
          <w:lang w:val="en-GB"/>
        </w:rPr>
        <w:t>ing</w:t>
      </w:r>
      <w:r w:rsidR="00D322C3">
        <w:rPr>
          <w:rFonts w:ascii="Arial" w:hAnsi="Arial" w:cs="Arial"/>
          <w:bCs/>
          <w:sz w:val="24"/>
          <w:szCs w:val="20"/>
          <w:lang w:val="en-GB"/>
        </w:rPr>
        <w:t xml:space="preserve"> a mechanical animation underneath the dome of the ship. Capturing the spirit of interplanetary adventure as a machine designed to fly among the stars, it also seeks to remind us all just how human we are.</w:t>
      </w:r>
    </w:p>
    <w:p w14:paraId="5F08EBD6" w14:textId="744C64F4" w:rsidR="00D322C3" w:rsidRDefault="00D322C3" w:rsidP="00F7310F">
      <w:pPr>
        <w:pStyle w:val="Sansinterligne"/>
        <w:contextualSpacing/>
        <w:rPr>
          <w:rFonts w:ascii="Arial" w:hAnsi="Arial" w:cs="Arial"/>
          <w:bCs/>
          <w:sz w:val="24"/>
          <w:szCs w:val="20"/>
          <w:lang w:val="en-GB"/>
        </w:rPr>
      </w:pPr>
    </w:p>
    <w:p w14:paraId="63F76625" w14:textId="2DC74EEC" w:rsidR="0075295E" w:rsidRDefault="00D322C3" w:rsidP="00F7310F">
      <w:pPr>
        <w:pStyle w:val="Sansinterligne"/>
        <w:contextualSpacing/>
        <w:rPr>
          <w:rFonts w:ascii="Arial" w:hAnsi="Arial" w:cs="Arial"/>
          <w:bCs/>
          <w:sz w:val="24"/>
          <w:szCs w:val="20"/>
          <w:lang w:val="en-GB"/>
        </w:rPr>
      </w:pPr>
      <w:r>
        <w:rPr>
          <w:rFonts w:ascii="Arial" w:hAnsi="Arial" w:cs="Arial"/>
          <w:bCs/>
          <w:sz w:val="24"/>
          <w:szCs w:val="20"/>
          <w:lang w:val="en-GB"/>
        </w:rPr>
        <w:t>The playful seesaw animation on the top of the fuselage depicts a</w:t>
      </w:r>
      <w:r w:rsidR="00A40642">
        <w:rPr>
          <w:rFonts w:ascii="Arial" w:hAnsi="Arial" w:cs="Arial"/>
          <w:bCs/>
          <w:sz w:val="24"/>
          <w:szCs w:val="20"/>
          <w:lang w:val="en-GB"/>
        </w:rPr>
        <w:t xml:space="preserve"> scene of child-like innocence, two astronauts gleefully bouncing and spinning around, working together and having a blast. A different configuration finds an interspecies pair as an astronaut </w:t>
      </w:r>
      <w:bookmarkStart w:id="1" w:name="_GoBack"/>
      <w:bookmarkEnd w:id="1"/>
      <w:r w:rsidR="00A40642">
        <w:rPr>
          <w:rFonts w:ascii="Arial" w:hAnsi="Arial" w:cs="Arial"/>
          <w:bCs/>
          <w:sz w:val="24"/>
          <w:szCs w:val="20"/>
          <w:lang w:val="en-GB"/>
        </w:rPr>
        <w:t xml:space="preserve">and alien face each other still another configuration depicts a </w:t>
      </w:r>
      <w:r w:rsidR="0075295E">
        <w:rPr>
          <w:rFonts w:ascii="Arial" w:hAnsi="Arial" w:cs="Arial"/>
          <w:bCs/>
          <w:sz w:val="24"/>
          <w:szCs w:val="20"/>
          <w:lang w:val="en-GB"/>
        </w:rPr>
        <w:t>flying saucer</w:t>
      </w:r>
      <w:r w:rsidR="00A40642">
        <w:rPr>
          <w:rFonts w:ascii="Arial" w:hAnsi="Arial" w:cs="Arial"/>
          <w:bCs/>
          <w:sz w:val="24"/>
          <w:szCs w:val="20"/>
          <w:lang w:val="en-GB"/>
        </w:rPr>
        <w:t xml:space="preserve"> and</w:t>
      </w:r>
      <w:r w:rsidR="0075295E">
        <w:rPr>
          <w:rFonts w:ascii="Arial" w:hAnsi="Arial" w:cs="Arial"/>
          <w:bCs/>
          <w:sz w:val="24"/>
          <w:szCs w:val="20"/>
          <w:lang w:val="en-GB"/>
        </w:rPr>
        <w:t xml:space="preserve"> </w:t>
      </w:r>
      <w:r w:rsidR="00A40642">
        <w:rPr>
          <w:rFonts w:ascii="Arial" w:hAnsi="Arial" w:cs="Arial"/>
          <w:bCs/>
          <w:sz w:val="24"/>
          <w:szCs w:val="20"/>
          <w:lang w:val="en-GB"/>
        </w:rPr>
        <w:t>fighter</w:t>
      </w:r>
      <w:r w:rsidR="0075295E">
        <w:rPr>
          <w:rFonts w:ascii="Arial" w:hAnsi="Arial" w:cs="Arial"/>
          <w:bCs/>
          <w:sz w:val="24"/>
          <w:szCs w:val="20"/>
          <w:lang w:val="en-GB"/>
        </w:rPr>
        <w:t xml:space="preserve"> jet</w:t>
      </w:r>
      <w:r w:rsidR="00A40642">
        <w:rPr>
          <w:rFonts w:ascii="Arial" w:hAnsi="Arial" w:cs="Arial"/>
          <w:bCs/>
          <w:sz w:val="24"/>
          <w:szCs w:val="20"/>
          <w:lang w:val="en-GB"/>
        </w:rPr>
        <w:t xml:space="preserve"> flying around under the dome.</w:t>
      </w:r>
    </w:p>
    <w:p w14:paraId="6C5C5FC7" w14:textId="77777777" w:rsidR="0075295E" w:rsidRDefault="0075295E" w:rsidP="00F7310F">
      <w:pPr>
        <w:pStyle w:val="Sansinterligne"/>
        <w:contextualSpacing/>
        <w:rPr>
          <w:rFonts w:ascii="Arial" w:hAnsi="Arial" w:cs="Arial"/>
          <w:bCs/>
          <w:sz w:val="24"/>
          <w:szCs w:val="20"/>
          <w:lang w:val="en-GB"/>
        </w:rPr>
      </w:pPr>
    </w:p>
    <w:p w14:paraId="4491A5B2" w14:textId="6DB11170" w:rsidR="00535E2A" w:rsidRPr="008E2D9B" w:rsidRDefault="0075295E" w:rsidP="00535E2A">
      <w:pPr>
        <w:pStyle w:val="Sansinterligne"/>
        <w:contextualSpacing/>
        <w:rPr>
          <w:rFonts w:ascii="Arial" w:hAnsi="Arial" w:cs="Arial"/>
          <w:bCs/>
          <w:sz w:val="24"/>
          <w:szCs w:val="20"/>
          <w:lang w:val="en-US"/>
        </w:rPr>
      </w:pPr>
      <w:r w:rsidRPr="009F6A46">
        <w:rPr>
          <w:rFonts w:ascii="Arial" w:hAnsi="Arial" w:cs="Arial"/>
          <w:bCs/>
          <w:sz w:val="24"/>
          <w:szCs w:val="20"/>
          <w:lang w:val="en-US"/>
        </w:rPr>
        <w:t>Independent of the time indication, the animation</w:t>
      </w:r>
      <w:r w:rsidR="00A40642" w:rsidRPr="009F6A46">
        <w:rPr>
          <w:rFonts w:ascii="Arial" w:hAnsi="Arial" w:cs="Arial"/>
          <w:bCs/>
          <w:sz w:val="24"/>
          <w:szCs w:val="20"/>
          <w:lang w:val="en-US"/>
        </w:rPr>
        <w:t xml:space="preserve"> </w:t>
      </w:r>
      <w:r w:rsidRPr="009F6A46">
        <w:rPr>
          <w:rFonts w:ascii="Arial" w:hAnsi="Arial" w:cs="Arial"/>
          <w:bCs/>
          <w:sz w:val="24"/>
          <w:szCs w:val="20"/>
          <w:lang w:val="en-US"/>
        </w:rPr>
        <w:t>convey</w:t>
      </w:r>
      <w:r w:rsidR="004C2919" w:rsidRPr="009F6A46">
        <w:rPr>
          <w:rFonts w:ascii="Arial" w:hAnsi="Arial" w:cs="Arial"/>
          <w:bCs/>
          <w:sz w:val="24"/>
          <w:szCs w:val="20"/>
          <w:lang w:val="en-US"/>
        </w:rPr>
        <w:t>s</w:t>
      </w:r>
      <w:r w:rsidRPr="009F6A46">
        <w:rPr>
          <w:rFonts w:ascii="Arial" w:hAnsi="Arial" w:cs="Arial"/>
          <w:bCs/>
          <w:sz w:val="24"/>
          <w:szCs w:val="20"/>
          <w:lang w:val="en-US"/>
        </w:rPr>
        <w:t xml:space="preserve"> ideas</w:t>
      </w:r>
      <w:r w:rsidR="00100242" w:rsidRPr="009F6A46">
        <w:rPr>
          <w:rFonts w:ascii="Arial" w:hAnsi="Arial" w:cs="Arial"/>
          <w:bCs/>
          <w:sz w:val="24"/>
          <w:szCs w:val="20"/>
          <w:lang w:val="en-US"/>
        </w:rPr>
        <w:t xml:space="preserve"> and ideals</w:t>
      </w:r>
      <w:r w:rsidR="00E7351E" w:rsidRPr="009F6A46">
        <w:rPr>
          <w:rFonts w:ascii="Arial" w:hAnsi="Arial" w:cs="Arial"/>
          <w:bCs/>
          <w:sz w:val="24"/>
          <w:szCs w:val="20"/>
          <w:lang w:val="en-US"/>
        </w:rPr>
        <w:t xml:space="preserve">. Showcasing the alien and astronaut </w:t>
      </w:r>
      <w:r w:rsidR="00100242" w:rsidRPr="009F6A46">
        <w:rPr>
          <w:rFonts w:ascii="Arial" w:hAnsi="Arial" w:cs="Arial"/>
          <w:bCs/>
          <w:sz w:val="24"/>
          <w:szCs w:val="20"/>
          <w:lang w:val="en-US"/>
        </w:rPr>
        <w:t xml:space="preserve">transports </w:t>
      </w:r>
      <w:r w:rsidR="00E7351E" w:rsidRPr="009F6A46">
        <w:rPr>
          <w:rFonts w:ascii="Arial" w:hAnsi="Arial" w:cs="Arial"/>
          <w:bCs/>
          <w:sz w:val="24"/>
          <w:szCs w:val="20"/>
          <w:lang w:val="en-US"/>
        </w:rPr>
        <w:t xml:space="preserve">us </w:t>
      </w:r>
      <w:r w:rsidR="00100242" w:rsidRPr="009F6A46">
        <w:rPr>
          <w:rFonts w:ascii="Arial" w:hAnsi="Arial" w:cs="Arial"/>
          <w:bCs/>
          <w:sz w:val="24"/>
          <w:szCs w:val="20"/>
          <w:lang w:val="en-US"/>
        </w:rPr>
        <w:t xml:space="preserve">back to </w:t>
      </w:r>
      <w:r w:rsidR="00584C53" w:rsidRPr="009F6A46">
        <w:rPr>
          <w:rFonts w:ascii="Arial" w:hAnsi="Arial" w:cs="Arial"/>
          <w:bCs/>
          <w:sz w:val="24"/>
          <w:szCs w:val="20"/>
          <w:lang w:val="en-US"/>
        </w:rPr>
        <w:t xml:space="preserve">our </w:t>
      </w:r>
      <w:r w:rsidR="00535E2A" w:rsidRPr="009F6A46">
        <w:rPr>
          <w:rFonts w:ascii="Arial" w:hAnsi="Arial" w:cs="Arial"/>
          <w:bCs/>
          <w:sz w:val="24"/>
          <w:szCs w:val="20"/>
          <w:lang w:val="en-US"/>
        </w:rPr>
        <w:t>child</w:t>
      </w:r>
      <w:r w:rsidR="00A5605F" w:rsidRPr="009F6A46">
        <w:rPr>
          <w:rFonts w:ascii="Arial" w:hAnsi="Arial" w:cs="Arial"/>
          <w:bCs/>
          <w:sz w:val="24"/>
          <w:szCs w:val="20"/>
          <w:lang w:val="en-US"/>
        </w:rPr>
        <w:t>h</w:t>
      </w:r>
      <w:r w:rsidR="00535E2A" w:rsidRPr="009F6A46">
        <w:rPr>
          <w:rFonts w:ascii="Arial" w:hAnsi="Arial" w:cs="Arial"/>
          <w:bCs/>
          <w:sz w:val="24"/>
          <w:szCs w:val="20"/>
          <w:lang w:val="en-US"/>
        </w:rPr>
        <w:t>ood</w:t>
      </w:r>
      <w:r w:rsidR="00100242" w:rsidRPr="009F6A46">
        <w:rPr>
          <w:rFonts w:ascii="Arial" w:hAnsi="Arial" w:cs="Arial"/>
          <w:bCs/>
          <w:sz w:val="24"/>
          <w:szCs w:val="20"/>
          <w:lang w:val="en-US"/>
        </w:rPr>
        <w:t xml:space="preserve"> adventures, to those dreams</w:t>
      </w:r>
      <w:r w:rsidR="00535E2A" w:rsidRPr="009F6A46">
        <w:rPr>
          <w:rFonts w:ascii="Arial" w:hAnsi="Arial" w:cs="Arial"/>
          <w:bCs/>
          <w:sz w:val="24"/>
          <w:szCs w:val="20"/>
          <w:lang w:val="en-US"/>
        </w:rPr>
        <w:t xml:space="preserve"> </w:t>
      </w:r>
      <w:r w:rsidR="00100242" w:rsidRPr="009F6A46">
        <w:rPr>
          <w:rFonts w:ascii="Arial" w:hAnsi="Arial" w:cs="Arial"/>
          <w:bCs/>
          <w:sz w:val="24"/>
          <w:szCs w:val="20"/>
          <w:lang w:val="en-US"/>
        </w:rPr>
        <w:t>of exciting</w:t>
      </w:r>
      <w:r w:rsidR="00535E2A" w:rsidRPr="009F6A46">
        <w:rPr>
          <w:rFonts w:ascii="Arial" w:hAnsi="Arial" w:cs="Arial"/>
          <w:bCs/>
          <w:sz w:val="24"/>
          <w:szCs w:val="20"/>
          <w:lang w:val="en-US"/>
        </w:rPr>
        <w:t xml:space="preserve"> exploration through</w:t>
      </w:r>
      <w:r w:rsidR="00535E2A" w:rsidRPr="00584C53">
        <w:rPr>
          <w:rFonts w:ascii="Arial" w:hAnsi="Arial" w:cs="Arial"/>
          <w:bCs/>
          <w:sz w:val="24"/>
          <w:szCs w:val="20"/>
          <w:lang w:val="en-US"/>
        </w:rPr>
        <w:t xml:space="preserve"> space search</w:t>
      </w:r>
      <w:r w:rsidR="00584C53">
        <w:rPr>
          <w:rFonts w:ascii="Arial" w:hAnsi="Arial" w:cs="Arial"/>
          <w:bCs/>
          <w:sz w:val="24"/>
          <w:szCs w:val="20"/>
          <w:lang w:val="en-US"/>
        </w:rPr>
        <w:t>ing</w:t>
      </w:r>
      <w:r w:rsidR="00535E2A" w:rsidRPr="00584C53">
        <w:rPr>
          <w:rFonts w:ascii="Arial" w:hAnsi="Arial" w:cs="Arial"/>
          <w:bCs/>
          <w:sz w:val="24"/>
          <w:szCs w:val="20"/>
          <w:lang w:val="en-US"/>
        </w:rPr>
        <w:t xml:space="preserve"> </w:t>
      </w:r>
      <w:r w:rsidR="00584C53">
        <w:rPr>
          <w:rFonts w:ascii="Arial" w:hAnsi="Arial" w:cs="Arial"/>
          <w:bCs/>
          <w:sz w:val="24"/>
          <w:szCs w:val="20"/>
          <w:lang w:val="en-US"/>
        </w:rPr>
        <w:t xml:space="preserve">for </w:t>
      </w:r>
      <w:r w:rsidR="00100242" w:rsidRPr="00584C53">
        <w:rPr>
          <w:rFonts w:ascii="Arial" w:hAnsi="Arial" w:cs="Arial"/>
          <w:bCs/>
          <w:sz w:val="24"/>
          <w:szCs w:val="20"/>
          <w:lang w:val="en-US"/>
        </w:rPr>
        <w:t xml:space="preserve">exotic lifeforms. </w:t>
      </w:r>
      <w:r w:rsidR="00535E2A" w:rsidRPr="00584C53">
        <w:rPr>
          <w:rFonts w:ascii="Arial" w:hAnsi="Arial" w:cs="Arial"/>
          <w:bCs/>
          <w:sz w:val="24"/>
          <w:szCs w:val="20"/>
          <w:lang w:val="en-US"/>
        </w:rPr>
        <w:t xml:space="preserve">And as </w:t>
      </w:r>
      <w:r w:rsidR="00100242" w:rsidRPr="00584C53">
        <w:rPr>
          <w:rFonts w:ascii="Arial" w:hAnsi="Arial" w:cs="Arial"/>
          <w:bCs/>
          <w:sz w:val="24"/>
          <w:szCs w:val="20"/>
          <w:lang w:val="en-US"/>
        </w:rPr>
        <w:t>we all had different d</w:t>
      </w:r>
      <w:r w:rsidR="00100242" w:rsidRPr="008E2D9B">
        <w:rPr>
          <w:rFonts w:ascii="Arial" w:hAnsi="Arial" w:cs="Arial"/>
          <w:bCs/>
          <w:sz w:val="24"/>
          <w:szCs w:val="20"/>
          <w:lang w:val="en-US"/>
        </w:rPr>
        <w:t>reams</w:t>
      </w:r>
      <w:r w:rsidR="00FA28E7" w:rsidRPr="008E2D9B">
        <w:rPr>
          <w:rFonts w:ascii="Arial" w:hAnsi="Arial" w:cs="Arial"/>
          <w:bCs/>
          <w:sz w:val="24"/>
          <w:szCs w:val="20"/>
          <w:lang w:val="en-US"/>
        </w:rPr>
        <w:t xml:space="preserve"> when young</w:t>
      </w:r>
      <w:r w:rsidR="00100242" w:rsidRPr="008E2D9B">
        <w:rPr>
          <w:rFonts w:ascii="Arial" w:hAnsi="Arial" w:cs="Arial"/>
          <w:bCs/>
          <w:sz w:val="24"/>
          <w:szCs w:val="20"/>
          <w:lang w:val="en-US"/>
        </w:rPr>
        <w:t>,</w:t>
      </w:r>
      <w:r w:rsidR="00535E2A" w:rsidRPr="008E2D9B">
        <w:rPr>
          <w:rFonts w:ascii="Arial" w:hAnsi="Arial" w:cs="Arial"/>
          <w:bCs/>
          <w:sz w:val="24"/>
          <w:szCs w:val="20"/>
          <w:lang w:val="en-US"/>
        </w:rPr>
        <w:t xml:space="preserve"> </w:t>
      </w:r>
      <w:proofErr w:type="spellStart"/>
      <w:r w:rsidR="00535E2A" w:rsidRPr="008E2D9B">
        <w:rPr>
          <w:rFonts w:ascii="Arial" w:hAnsi="Arial" w:cs="Arial"/>
          <w:bCs/>
          <w:sz w:val="24"/>
          <w:szCs w:val="20"/>
          <w:lang w:val="en-US"/>
        </w:rPr>
        <w:t>L’Epée</w:t>
      </w:r>
      <w:proofErr w:type="spellEnd"/>
      <w:r w:rsidR="00535E2A" w:rsidRPr="008E2D9B">
        <w:rPr>
          <w:rFonts w:ascii="Arial" w:hAnsi="Arial" w:cs="Arial"/>
          <w:bCs/>
          <w:sz w:val="24"/>
          <w:szCs w:val="20"/>
          <w:lang w:val="en-US"/>
        </w:rPr>
        <w:t xml:space="preserve"> </w:t>
      </w:r>
      <w:r w:rsidR="00100242" w:rsidRPr="008E2D9B">
        <w:rPr>
          <w:rFonts w:ascii="Arial" w:hAnsi="Arial" w:cs="Arial"/>
          <w:bCs/>
          <w:sz w:val="24"/>
          <w:szCs w:val="20"/>
          <w:lang w:val="en-US"/>
        </w:rPr>
        <w:t>offer</w:t>
      </w:r>
      <w:r w:rsidR="00584C53">
        <w:rPr>
          <w:rFonts w:ascii="Arial" w:hAnsi="Arial" w:cs="Arial"/>
          <w:bCs/>
          <w:sz w:val="24"/>
          <w:szCs w:val="20"/>
          <w:lang w:val="en-US"/>
        </w:rPr>
        <w:t>s</w:t>
      </w:r>
      <w:r w:rsidR="00535E2A" w:rsidRPr="008E2D9B">
        <w:rPr>
          <w:rFonts w:ascii="Arial" w:hAnsi="Arial" w:cs="Arial"/>
          <w:bCs/>
          <w:sz w:val="24"/>
          <w:szCs w:val="20"/>
          <w:lang w:val="en-US"/>
        </w:rPr>
        <w:t xml:space="preserve"> </w:t>
      </w:r>
      <w:r w:rsidR="00FA28E7" w:rsidRPr="008E2D9B">
        <w:rPr>
          <w:rFonts w:ascii="Arial" w:hAnsi="Arial" w:cs="Arial"/>
          <w:bCs/>
          <w:sz w:val="24"/>
          <w:szCs w:val="20"/>
          <w:lang w:val="en-US"/>
        </w:rPr>
        <w:t>three different</w:t>
      </w:r>
      <w:r w:rsidR="00535E2A" w:rsidRPr="008E2D9B">
        <w:rPr>
          <w:rFonts w:ascii="Arial" w:hAnsi="Arial" w:cs="Arial"/>
          <w:bCs/>
          <w:sz w:val="24"/>
          <w:szCs w:val="20"/>
          <w:lang w:val="en-US"/>
        </w:rPr>
        <w:t xml:space="preserve"> configurations </w:t>
      </w:r>
      <w:r w:rsidR="00100242" w:rsidRPr="008E2D9B">
        <w:rPr>
          <w:rFonts w:ascii="Arial" w:hAnsi="Arial" w:cs="Arial"/>
          <w:bCs/>
          <w:sz w:val="24"/>
          <w:szCs w:val="20"/>
          <w:lang w:val="en-US"/>
        </w:rPr>
        <w:t>of</w:t>
      </w:r>
      <w:r w:rsidR="00535E2A" w:rsidRPr="008E2D9B">
        <w:rPr>
          <w:rFonts w:ascii="Arial" w:hAnsi="Arial" w:cs="Arial"/>
          <w:bCs/>
          <w:sz w:val="24"/>
          <w:szCs w:val="20"/>
          <w:lang w:val="en-US"/>
        </w:rPr>
        <w:t xml:space="preserve"> </w:t>
      </w:r>
      <w:r w:rsidR="00FA28E7" w:rsidRPr="008E2D9B">
        <w:rPr>
          <w:rFonts w:ascii="Arial" w:hAnsi="Arial" w:cs="Arial"/>
          <w:bCs/>
          <w:sz w:val="24"/>
          <w:szCs w:val="20"/>
          <w:lang w:val="en-US"/>
        </w:rPr>
        <w:t>intergala</w:t>
      </w:r>
      <w:r w:rsidR="00584C53">
        <w:rPr>
          <w:rFonts w:ascii="Arial" w:hAnsi="Arial" w:cs="Arial"/>
          <w:bCs/>
          <w:sz w:val="24"/>
          <w:szCs w:val="20"/>
          <w:lang w:val="en-US"/>
        </w:rPr>
        <w:t>c</w:t>
      </w:r>
      <w:r w:rsidR="00FA28E7" w:rsidRPr="008E2D9B">
        <w:rPr>
          <w:rFonts w:ascii="Arial" w:hAnsi="Arial" w:cs="Arial"/>
          <w:bCs/>
          <w:sz w:val="24"/>
          <w:szCs w:val="20"/>
          <w:lang w:val="en-US"/>
        </w:rPr>
        <w:t>tic</w:t>
      </w:r>
      <w:r w:rsidR="00535E2A" w:rsidRPr="008E2D9B">
        <w:rPr>
          <w:rFonts w:ascii="Arial" w:hAnsi="Arial" w:cs="Arial"/>
          <w:bCs/>
          <w:sz w:val="24"/>
          <w:szCs w:val="20"/>
          <w:lang w:val="en-US"/>
        </w:rPr>
        <w:t xml:space="preserve"> </w:t>
      </w:r>
      <w:r w:rsidR="00100242" w:rsidRPr="008E2D9B">
        <w:rPr>
          <w:rFonts w:ascii="Arial" w:hAnsi="Arial" w:cs="Arial"/>
          <w:bCs/>
          <w:sz w:val="24"/>
          <w:szCs w:val="20"/>
          <w:lang w:val="en-US"/>
        </w:rPr>
        <w:t>journeys</w:t>
      </w:r>
      <w:r w:rsidR="00593E9B">
        <w:rPr>
          <w:rFonts w:ascii="Arial" w:hAnsi="Arial" w:cs="Arial"/>
          <w:bCs/>
          <w:sz w:val="24"/>
          <w:szCs w:val="20"/>
          <w:lang w:val="en-US"/>
        </w:rPr>
        <w:t>,</w:t>
      </w:r>
      <w:r w:rsidR="00535E2A" w:rsidRPr="008E2D9B">
        <w:rPr>
          <w:rFonts w:ascii="Arial" w:hAnsi="Arial" w:cs="Arial"/>
          <w:bCs/>
          <w:sz w:val="24"/>
          <w:szCs w:val="20"/>
          <w:lang w:val="en-US"/>
        </w:rPr>
        <w:t xml:space="preserve"> with </w:t>
      </w:r>
      <w:r w:rsidR="00AE702F" w:rsidRPr="008E2D9B">
        <w:rPr>
          <w:rFonts w:ascii="Arial" w:hAnsi="Arial" w:cs="Arial"/>
          <w:bCs/>
          <w:sz w:val="24"/>
          <w:szCs w:val="20"/>
          <w:lang w:val="en-US"/>
        </w:rPr>
        <w:t>the choice of trave</w:t>
      </w:r>
      <w:r w:rsidR="00584C53">
        <w:rPr>
          <w:rFonts w:ascii="Arial" w:hAnsi="Arial" w:cs="Arial"/>
          <w:bCs/>
          <w:sz w:val="24"/>
          <w:szCs w:val="20"/>
          <w:lang w:val="en-US"/>
        </w:rPr>
        <w:t>l</w:t>
      </w:r>
      <w:r w:rsidR="00AE702F" w:rsidRPr="008E2D9B">
        <w:rPr>
          <w:rFonts w:ascii="Arial" w:hAnsi="Arial" w:cs="Arial"/>
          <w:bCs/>
          <w:sz w:val="24"/>
          <w:szCs w:val="20"/>
          <w:lang w:val="en-US"/>
        </w:rPr>
        <w:t xml:space="preserve">ing with </w:t>
      </w:r>
      <w:r w:rsidR="00535E2A" w:rsidRPr="008E2D9B">
        <w:rPr>
          <w:rFonts w:ascii="Arial" w:hAnsi="Arial" w:cs="Arial"/>
          <w:bCs/>
          <w:sz w:val="24"/>
          <w:szCs w:val="20"/>
          <w:lang w:val="en-US"/>
        </w:rPr>
        <w:t>our best friend</w:t>
      </w:r>
      <w:r w:rsidR="00AE702F" w:rsidRPr="008E2D9B">
        <w:rPr>
          <w:rFonts w:ascii="Arial" w:hAnsi="Arial" w:cs="Arial"/>
          <w:bCs/>
          <w:sz w:val="24"/>
          <w:szCs w:val="20"/>
          <w:lang w:val="en-US"/>
        </w:rPr>
        <w:t>, our new alien friend,</w:t>
      </w:r>
      <w:r w:rsidR="00535E2A" w:rsidRPr="008E2D9B">
        <w:rPr>
          <w:rFonts w:ascii="Arial" w:hAnsi="Arial" w:cs="Arial"/>
          <w:bCs/>
          <w:sz w:val="24"/>
          <w:szCs w:val="20"/>
          <w:lang w:val="en-US"/>
        </w:rPr>
        <w:t xml:space="preserve"> or </w:t>
      </w:r>
      <w:r w:rsidR="00593E9B">
        <w:rPr>
          <w:rFonts w:ascii="Arial" w:hAnsi="Arial" w:cs="Arial"/>
          <w:bCs/>
          <w:sz w:val="24"/>
          <w:szCs w:val="20"/>
          <w:lang w:val="en-US"/>
        </w:rPr>
        <w:t>in</w:t>
      </w:r>
      <w:r w:rsidR="00AE702F" w:rsidRPr="008E2D9B">
        <w:rPr>
          <w:rFonts w:ascii="Arial" w:hAnsi="Arial" w:cs="Arial"/>
          <w:bCs/>
          <w:sz w:val="24"/>
          <w:szCs w:val="20"/>
          <w:lang w:val="en-US"/>
        </w:rPr>
        <w:t xml:space="preserve"> a fast jet and UFO.</w:t>
      </w:r>
    </w:p>
    <w:p w14:paraId="72D22ED0" w14:textId="228E666C" w:rsidR="00FC0E67" w:rsidRPr="00CA6746" w:rsidRDefault="00FC0E67" w:rsidP="00F7310F">
      <w:pPr>
        <w:pStyle w:val="Sansinterligne"/>
        <w:contextualSpacing/>
        <w:rPr>
          <w:rFonts w:ascii="Arial" w:hAnsi="Arial" w:cs="Arial"/>
          <w:bCs/>
          <w:sz w:val="24"/>
          <w:szCs w:val="20"/>
          <w:highlight w:val="yellow"/>
          <w:lang w:val="en-GB"/>
        </w:rPr>
      </w:pPr>
    </w:p>
    <w:p w14:paraId="04F50BA1" w14:textId="2960A3A6" w:rsidR="00E7351E" w:rsidRDefault="00A317DC" w:rsidP="00F7310F">
      <w:pPr>
        <w:pStyle w:val="Sansinterligne"/>
        <w:contextualSpacing/>
        <w:rPr>
          <w:rFonts w:ascii="Arial" w:hAnsi="Arial" w:cs="Arial"/>
          <w:bCs/>
          <w:sz w:val="24"/>
          <w:szCs w:val="20"/>
          <w:lang w:val="en-GB"/>
        </w:rPr>
      </w:pPr>
      <w:r>
        <w:rPr>
          <w:rFonts w:ascii="Arial" w:hAnsi="Arial" w:cs="Arial"/>
          <w:bCs/>
          <w:sz w:val="24"/>
          <w:szCs w:val="20"/>
          <w:lang w:val="en-GB"/>
        </w:rPr>
        <w:t>Space Clock thematically links a century of human exploration into space with details crucial for a mission to the stars. Underneath the main body are mounted three propulsion engines for manoeuvring off a new planet, a</w:t>
      </w:r>
      <w:r w:rsidR="00713127">
        <w:rPr>
          <w:rFonts w:ascii="Arial" w:hAnsi="Arial" w:cs="Arial"/>
          <w:bCs/>
          <w:sz w:val="24"/>
          <w:szCs w:val="20"/>
          <w:lang w:val="en-GB"/>
        </w:rPr>
        <w:t>n</w:t>
      </w:r>
      <w:r>
        <w:rPr>
          <w:rFonts w:ascii="Arial" w:hAnsi="Arial" w:cs="Arial"/>
          <w:bCs/>
          <w:sz w:val="24"/>
          <w:szCs w:val="20"/>
          <w:lang w:val="en-GB"/>
        </w:rPr>
        <w:t xml:space="preserve"> anemometer for taking</w:t>
      </w:r>
      <w:r w:rsidR="00DC1747">
        <w:rPr>
          <w:rFonts w:ascii="Arial" w:hAnsi="Arial" w:cs="Arial"/>
          <w:bCs/>
          <w:sz w:val="24"/>
          <w:szCs w:val="20"/>
          <w:lang w:val="en-GB"/>
        </w:rPr>
        <w:t xml:space="preserve"> measurements of the wind</w:t>
      </w:r>
      <w:r>
        <w:rPr>
          <w:rFonts w:ascii="Arial" w:hAnsi="Arial" w:cs="Arial"/>
          <w:bCs/>
          <w:sz w:val="24"/>
          <w:szCs w:val="20"/>
          <w:lang w:val="en-GB"/>
        </w:rPr>
        <w:t xml:space="preserve"> of any atmosphere,</w:t>
      </w:r>
      <w:r w:rsidR="00DC1747">
        <w:rPr>
          <w:rFonts w:ascii="Arial" w:hAnsi="Arial" w:cs="Arial"/>
          <w:bCs/>
          <w:sz w:val="24"/>
          <w:szCs w:val="20"/>
          <w:lang w:val="en-GB"/>
        </w:rPr>
        <w:t xml:space="preserve"> a satellite communications dish, and a symbol of human exploration, a flag.</w:t>
      </w:r>
    </w:p>
    <w:p w14:paraId="77529748" w14:textId="3682AB94" w:rsidR="00DC1747" w:rsidRDefault="00DC1747" w:rsidP="00F7310F">
      <w:pPr>
        <w:pStyle w:val="Sansinterligne"/>
        <w:contextualSpacing/>
        <w:rPr>
          <w:rFonts w:ascii="Arial" w:hAnsi="Arial" w:cs="Arial"/>
          <w:bCs/>
          <w:sz w:val="24"/>
          <w:szCs w:val="20"/>
          <w:lang w:val="en-GB"/>
        </w:rPr>
      </w:pPr>
    </w:p>
    <w:p w14:paraId="4DFD2182" w14:textId="04723781" w:rsidR="00DC1747" w:rsidRDefault="00DC1747" w:rsidP="00F7310F">
      <w:pPr>
        <w:pStyle w:val="Sansinterligne"/>
        <w:contextualSpacing/>
        <w:rPr>
          <w:rFonts w:ascii="Arial" w:hAnsi="Arial" w:cs="Arial"/>
          <w:bCs/>
          <w:sz w:val="24"/>
          <w:szCs w:val="20"/>
          <w:lang w:val="en-GB"/>
        </w:rPr>
      </w:pPr>
      <w:r>
        <w:rPr>
          <w:rFonts w:ascii="Arial" w:hAnsi="Arial" w:cs="Arial"/>
          <w:bCs/>
          <w:sz w:val="24"/>
          <w:szCs w:val="20"/>
          <w:lang w:val="en-GB"/>
        </w:rPr>
        <w:t>The clock rests on three outrigger legs perfect for setting down in soft or rocky terrain, and the body has plenty of windows and portholes for observation as you explore space. Time setting and winding are accomplished via two por</w:t>
      </w:r>
      <w:r w:rsidR="00106E3B">
        <w:rPr>
          <w:rFonts w:ascii="Arial" w:hAnsi="Arial" w:cs="Arial"/>
          <w:bCs/>
          <w:sz w:val="24"/>
          <w:szCs w:val="20"/>
          <w:lang w:val="en-GB"/>
        </w:rPr>
        <w:t>t</w:t>
      </w:r>
      <w:r>
        <w:rPr>
          <w:rFonts w:ascii="Arial" w:hAnsi="Arial" w:cs="Arial"/>
          <w:bCs/>
          <w:sz w:val="24"/>
          <w:szCs w:val="20"/>
          <w:lang w:val="en-GB"/>
        </w:rPr>
        <w:t>holes</w:t>
      </w:r>
      <w:r w:rsidR="00106E3B">
        <w:rPr>
          <w:rFonts w:ascii="Arial" w:hAnsi="Arial" w:cs="Arial"/>
          <w:bCs/>
          <w:sz w:val="24"/>
          <w:szCs w:val="20"/>
          <w:lang w:val="en-GB"/>
        </w:rPr>
        <w:t xml:space="preserve"> opposite the window into the beating heart of the </w:t>
      </w:r>
      <w:proofErr w:type="spellStart"/>
      <w:r w:rsidR="00647450">
        <w:rPr>
          <w:rFonts w:ascii="Arial" w:hAnsi="Arial" w:cs="Arial"/>
          <w:bCs/>
          <w:sz w:val="24"/>
          <w:szCs w:val="20"/>
          <w:lang w:val="en-GB"/>
        </w:rPr>
        <w:t>caliber</w:t>
      </w:r>
      <w:proofErr w:type="spellEnd"/>
      <w:r w:rsidR="00647450">
        <w:rPr>
          <w:rFonts w:ascii="Arial" w:hAnsi="Arial" w:cs="Arial"/>
          <w:bCs/>
          <w:sz w:val="24"/>
          <w:szCs w:val="20"/>
          <w:lang w:val="en-GB"/>
        </w:rPr>
        <w:t xml:space="preserve"> 1853</w:t>
      </w:r>
      <w:r w:rsidR="00106E3B" w:rsidRPr="00106E3B">
        <w:rPr>
          <w:rFonts w:ascii="Arial" w:hAnsi="Arial" w:cs="Arial"/>
          <w:bCs/>
          <w:sz w:val="24"/>
          <w:szCs w:val="20"/>
          <w:lang w:val="en-GB"/>
        </w:rPr>
        <w:t>BAS</w:t>
      </w:r>
      <w:r w:rsidR="00106E3B">
        <w:rPr>
          <w:rFonts w:ascii="Arial" w:hAnsi="Arial" w:cs="Arial"/>
          <w:bCs/>
          <w:sz w:val="24"/>
          <w:szCs w:val="20"/>
          <w:lang w:val="en-GB"/>
        </w:rPr>
        <w:t>.</w:t>
      </w:r>
    </w:p>
    <w:p w14:paraId="1837296E" w14:textId="173D21ED" w:rsidR="00106E3B" w:rsidRDefault="00106E3B" w:rsidP="00F7310F">
      <w:pPr>
        <w:pStyle w:val="Sansinterligne"/>
        <w:contextualSpacing/>
        <w:rPr>
          <w:rFonts w:ascii="Arial" w:hAnsi="Arial" w:cs="Arial"/>
          <w:bCs/>
          <w:sz w:val="24"/>
          <w:szCs w:val="20"/>
          <w:lang w:val="en-GB"/>
        </w:rPr>
      </w:pPr>
    </w:p>
    <w:p w14:paraId="1F4B4715" w14:textId="6EDC35E6" w:rsidR="00106E3B" w:rsidRDefault="00106E3B" w:rsidP="00F7310F">
      <w:pPr>
        <w:pStyle w:val="Sansinterligne"/>
        <w:contextualSpacing/>
        <w:rPr>
          <w:rFonts w:ascii="Arial" w:hAnsi="Arial" w:cs="Arial"/>
          <w:bCs/>
          <w:sz w:val="24"/>
          <w:szCs w:val="20"/>
          <w:lang w:val="en-GB"/>
        </w:rPr>
      </w:pPr>
      <w:r>
        <w:rPr>
          <w:rFonts w:ascii="Arial" w:hAnsi="Arial" w:cs="Arial"/>
          <w:bCs/>
          <w:sz w:val="24"/>
          <w:szCs w:val="20"/>
          <w:lang w:val="en-GB"/>
        </w:rPr>
        <w:t xml:space="preserve">Space is the ultimate adventure for humanity as we grow from our humble beginnings. But </w:t>
      </w:r>
      <w:proofErr w:type="spellStart"/>
      <w:r w:rsidRPr="00106E3B">
        <w:rPr>
          <w:rFonts w:ascii="Arial" w:hAnsi="Arial" w:cs="Arial"/>
          <w:bCs/>
          <w:sz w:val="24"/>
          <w:szCs w:val="20"/>
          <w:lang w:val="en-GB"/>
        </w:rPr>
        <w:t>L’Epée</w:t>
      </w:r>
      <w:proofErr w:type="spellEnd"/>
      <w:r w:rsidRPr="00106E3B">
        <w:rPr>
          <w:rFonts w:ascii="Arial" w:hAnsi="Arial" w:cs="Arial"/>
          <w:bCs/>
          <w:sz w:val="24"/>
          <w:szCs w:val="20"/>
          <w:lang w:val="en-GB"/>
        </w:rPr>
        <w:t xml:space="preserve"> 1839</w:t>
      </w:r>
      <w:r>
        <w:rPr>
          <w:rFonts w:ascii="Arial" w:hAnsi="Arial" w:cs="Arial"/>
          <w:bCs/>
          <w:sz w:val="24"/>
          <w:szCs w:val="20"/>
          <w:lang w:val="en-GB"/>
        </w:rPr>
        <w:t xml:space="preserve"> wants us to retain that wonder and innocence of a child</w:t>
      </w:r>
      <w:r w:rsidR="00752A1E">
        <w:rPr>
          <w:rFonts w:ascii="Arial" w:hAnsi="Arial" w:cs="Arial"/>
          <w:bCs/>
          <w:sz w:val="24"/>
          <w:szCs w:val="20"/>
          <w:lang w:val="en-GB"/>
        </w:rPr>
        <w:t xml:space="preserve"> </w:t>
      </w:r>
      <w:r>
        <w:rPr>
          <w:rFonts w:ascii="Arial" w:hAnsi="Arial" w:cs="Arial"/>
          <w:bCs/>
          <w:sz w:val="24"/>
          <w:szCs w:val="20"/>
          <w:lang w:val="en-GB"/>
        </w:rPr>
        <w:t>and remember we can accomplish great things</w:t>
      </w:r>
      <w:r w:rsidR="00752A1E">
        <w:rPr>
          <w:rFonts w:ascii="Arial" w:hAnsi="Arial" w:cs="Arial"/>
          <w:bCs/>
          <w:sz w:val="24"/>
          <w:szCs w:val="20"/>
          <w:lang w:val="en-GB"/>
        </w:rPr>
        <w:t xml:space="preserve">. Space Clock proposes that </w:t>
      </w:r>
      <w:r w:rsidR="006B25EE">
        <w:rPr>
          <w:rFonts w:ascii="Arial" w:hAnsi="Arial" w:cs="Arial"/>
          <w:bCs/>
          <w:sz w:val="24"/>
          <w:szCs w:val="20"/>
          <w:lang w:val="en-GB"/>
        </w:rPr>
        <w:t>ideal</w:t>
      </w:r>
      <w:r w:rsidR="00752A1E">
        <w:rPr>
          <w:rFonts w:ascii="Arial" w:hAnsi="Arial" w:cs="Arial"/>
          <w:bCs/>
          <w:sz w:val="24"/>
          <w:szCs w:val="20"/>
          <w:lang w:val="en-GB"/>
        </w:rPr>
        <w:t xml:space="preserve"> ambassadors in space or at home may just be the children we seek to emulate as they exhibit the best of human nature: curiosity, compassion,</w:t>
      </w:r>
      <w:r w:rsidR="006B25EE">
        <w:rPr>
          <w:rFonts w:ascii="Arial" w:hAnsi="Arial" w:cs="Arial"/>
          <w:bCs/>
          <w:sz w:val="24"/>
          <w:szCs w:val="20"/>
          <w:lang w:val="en-GB"/>
        </w:rPr>
        <w:t xml:space="preserve"> and wonder.</w:t>
      </w:r>
    </w:p>
    <w:p w14:paraId="2BEE2CDD" w14:textId="77777777" w:rsidR="00B43E9A" w:rsidRDefault="00B43E9A" w:rsidP="00F7310F">
      <w:pPr>
        <w:pStyle w:val="Sansinterligne"/>
        <w:contextualSpacing/>
        <w:rPr>
          <w:rFonts w:ascii="Arial" w:hAnsi="Arial" w:cs="Arial"/>
          <w:bCs/>
          <w:sz w:val="24"/>
          <w:szCs w:val="20"/>
          <w:lang w:val="en-GB"/>
        </w:rPr>
      </w:pPr>
    </w:p>
    <w:bookmarkEnd w:id="0"/>
    <w:p w14:paraId="5BAF55E8" w14:textId="707F9AFE" w:rsidR="001065AB" w:rsidRDefault="001065AB" w:rsidP="00F7310F">
      <w:pPr>
        <w:pStyle w:val="Sansinterligne"/>
        <w:contextualSpacing/>
        <w:rPr>
          <w:rFonts w:ascii="Arial" w:hAnsi="Arial" w:cs="Arial"/>
          <w:bCs/>
          <w:sz w:val="24"/>
          <w:szCs w:val="20"/>
          <w:lang w:val="en-GB"/>
        </w:rPr>
      </w:pPr>
    </w:p>
    <w:p w14:paraId="6A69E9D2" w14:textId="1524A4FD" w:rsidR="001065AB" w:rsidRPr="00CF3AEB" w:rsidRDefault="00352943" w:rsidP="00F7310F">
      <w:pPr>
        <w:pStyle w:val="Sansinterligne"/>
        <w:contextualSpacing/>
        <w:rPr>
          <w:rFonts w:ascii="Arial" w:hAnsi="Arial" w:cs="Arial"/>
          <w:b/>
          <w:sz w:val="24"/>
          <w:szCs w:val="20"/>
          <w:lang w:val="en-GB"/>
        </w:rPr>
      </w:pPr>
      <w:r>
        <w:rPr>
          <w:rFonts w:ascii="Arial" w:hAnsi="Arial" w:cs="Arial"/>
          <w:b/>
          <w:sz w:val="24"/>
          <w:szCs w:val="20"/>
          <w:lang w:val="en-GB"/>
        </w:rPr>
        <w:t xml:space="preserve">The </w:t>
      </w:r>
      <w:proofErr w:type="spellStart"/>
      <w:r w:rsidRPr="00352943">
        <w:rPr>
          <w:rFonts w:ascii="Arial" w:hAnsi="Arial" w:cs="Arial"/>
          <w:b/>
          <w:sz w:val="24"/>
          <w:szCs w:val="20"/>
          <w:lang w:val="en-GB"/>
        </w:rPr>
        <w:t>L’Epée</w:t>
      </w:r>
      <w:proofErr w:type="spellEnd"/>
      <w:r>
        <w:rPr>
          <w:rFonts w:ascii="Arial" w:hAnsi="Arial" w:cs="Arial"/>
          <w:b/>
          <w:sz w:val="24"/>
          <w:szCs w:val="20"/>
          <w:lang w:val="en-GB"/>
        </w:rPr>
        <w:t xml:space="preserve"> 1839 Space Clock</w:t>
      </w:r>
      <w:r w:rsidR="001065AB" w:rsidRPr="00CF3AEB">
        <w:rPr>
          <w:rFonts w:ascii="Arial" w:hAnsi="Arial" w:cs="Arial"/>
          <w:b/>
          <w:sz w:val="24"/>
          <w:szCs w:val="20"/>
          <w:lang w:val="en-GB"/>
        </w:rPr>
        <w:t xml:space="preserve"> is a limited edition</w:t>
      </w:r>
      <w:r w:rsidR="00706FBE">
        <w:rPr>
          <w:rFonts w:ascii="Arial" w:hAnsi="Arial" w:cs="Arial"/>
          <w:b/>
          <w:sz w:val="24"/>
          <w:szCs w:val="20"/>
          <w:lang w:val="en-GB"/>
        </w:rPr>
        <w:t xml:space="preserve"> of 100 pieces in each of </w:t>
      </w:r>
      <w:r>
        <w:rPr>
          <w:rFonts w:ascii="Arial" w:hAnsi="Arial" w:cs="Arial"/>
          <w:b/>
          <w:sz w:val="24"/>
          <w:szCs w:val="20"/>
          <w:lang w:val="en-GB"/>
        </w:rPr>
        <w:t>three configurations</w:t>
      </w:r>
      <w:r w:rsidR="00706FBE">
        <w:rPr>
          <w:rFonts w:ascii="Arial" w:hAnsi="Arial" w:cs="Arial"/>
          <w:b/>
          <w:sz w:val="24"/>
          <w:szCs w:val="20"/>
          <w:lang w:val="en-GB"/>
        </w:rPr>
        <w:t xml:space="preserve">: </w:t>
      </w:r>
      <w:r>
        <w:rPr>
          <w:rFonts w:ascii="Arial" w:hAnsi="Arial" w:cs="Arial"/>
          <w:b/>
          <w:sz w:val="24"/>
          <w:szCs w:val="20"/>
          <w:lang w:val="en-GB"/>
        </w:rPr>
        <w:t>Human to Human, Human to Alien, and Jet to Spaceship.</w:t>
      </w:r>
    </w:p>
    <w:p w14:paraId="61165813" w14:textId="3CA0CE96" w:rsidR="00CF3AEB" w:rsidRPr="00CF3AEB" w:rsidRDefault="00CF3AEB" w:rsidP="00F7310F">
      <w:pPr>
        <w:pStyle w:val="Sansinterligne"/>
        <w:contextualSpacing/>
        <w:rPr>
          <w:rFonts w:ascii="Arial" w:hAnsi="Arial" w:cs="Arial"/>
          <w:b/>
          <w:sz w:val="24"/>
          <w:szCs w:val="20"/>
          <w:lang w:val="en-GB"/>
        </w:rPr>
      </w:pPr>
      <w:r w:rsidRPr="00CF3AEB">
        <w:rPr>
          <w:rFonts w:ascii="Arial" w:hAnsi="Arial" w:cs="Arial"/>
          <w:b/>
          <w:sz w:val="24"/>
          <w:szCs w:val="20"/>
          <w:lang w:val="en-GB"/>
        </w:rPr>
        <w:lastRenderedPageBreak/>
        <w:t xml:space="preserve">Construction </w:t>
      </w:r>
      <w:r w:rsidR="00A10054">
        <w:rPr>
          <w:rFonts w:ascii="Arial" w:hAnsi="Arial" w:cs="Arial"/>
          <w:b/>
          <w:sz w:val="24"/>
          <w:szCs w:val="20"/>
          <w:lang w:val="en-GB"/>
        </w:rPr>
        <w:t>and</w:t>
      </w:r>
      <w:r w:rsidRPr="00CF3AEB">
        <w:rPr>
          <w:rFonts w:ascii="Arial" w:hAnsi="Arial" w:cs="Arial"/>
          <w:b/>
          <w:sz w:val="24"/>
          <w:szCs w:val="20"/>
          <w:lang w:val="en-GB"/>
        </w:rPr>
        <w:t xml:space="preserve"> Inspiration</w:t>
      </w:r>
    </w:p>
    <w:p w14:paraId="0C2C36E2" w14:textId="17422B89" w:rsidR="00CF3AEB" w:rsidRDefault="00CF3AEB" w:rsidP="00F7310F">
      <w:pPr>
        <w:pStyle w:val="Sansinterligne"/>
        <w:contextualSpacing/>
        <w:rPr>
          <w:rFonts w:ascii="Arial" w:hAnsi="Arial" w:cs="Arial"/>
          <w:bCs/>
          <w:sz w:val="24"/>
          <w:szCs w:val="20"/>
          <w:lang w:val="en-GB"/>
        </w:rPr>
      </w:pPr>
    </w:p>
    <w:p w14:paraId="44297BAC" w14:textId="71A4C475" w:rsidR="00A2041E" w:rsidRDefault="006B7F2D" w:rsidP="004761DD">
      <w:pPr>
        <w:pStyle w:val="Sansinterligne"/>
        <w:contextualSpacing/>
        <w:rPr>
          <w:rFonts w:ascii="Arial" w:hAnsi="Arial" w:cs="Arial"/>
          <w:bCs/>
          <w:sz w:val="24"/>
          <w:szCs w:val="20"/>
          <w:lang w:val="en-GB"/>
        </w:rPr>
      </w:pPr>
      <w:r>
        <w:rPr>
          <w:rFonts w:ascii="Arial" w:hAnsi="Arial" w:cs="Arial"/>
          <w:bCs/>
          <w:sz w:val="24"/>
          <w:szCs w:val="20"/>
          <w:lang w:val="en-GB"/>
        </w:rPr>
        <w:t xml:space="preserve">Space Clock is a tribute to innocence and wonder, but it is also a mechanical tribute to space exploration. The entire lander body and leg structure are </w:t>
      </w:r>
      <w:r w:rsidR="009C0B43">
        <w:rPr>
          <w:rFonts w:ascii="Arial" w:hAnsi="Arial" w:cs="Arial"/>
          <w:bCs/>
          <w:sz w:val="24"/>
          <w:szCs w:val="20"/>
          <w:lang w:val="en-GB"/>
        </w:rPr>
        <w:t>in</w:t>
      </w:r>
      <w:r>
        <w:rPr>
          <w:rFonts w:ascii="Arial" w:hAnsi="Arial" w:cs="Arial"/>
          <w:bCs/>
          <w:sz w:val="24"/>
          <w:szCs w:val="20"/>
          <w:lang w:val="en-GB"/>
        </w:rPr>
        <w:t xml:space="preserve"> aluminium</w:t>
      </w:r>
      <w:r w:rsidR="00B00A4F">
        <w:rPr>
          <w:rFonts w:ascii="Arial" w:hAnsi="Arial" w:cs="Arial"/>
          <w:bCs/>
          <w:sz w:val="24"/>
          <w:szCs w:val="20"/>
          <w:lang w:val="en-GB"/>
        </w:rPr>
        <w:t xml:space="preserve"> - </w:t>
      </w:r>
      <w:r>
        <w:rPr>
          <w:rFonts w:ascii="Arial" w:hAnsi="Arial" w:cs="Arial"/>
          <w:bCs/>
          <w:sz w:val="24"/>
          <w:szCs w:val="20"/>
          <w:lang w:val="en-GB"/>
        </w:rPr>
        <w:t>just like the actual lunar lander.</w:t>
      </w:r>
      <w:r w:rsidR="00990725">
        <w:rPr>
          <w:rFonts w:ascii="Arial" w:hAnsi="Arial" w:cs="Arial"/>
          <w:bCs/>
          <w:sz w:val="24"/>
          <w:szCs w:val="20"/>
          <w:lang w:val="en-GB"/>
        </w:rPr>
        <w:t xml:space="preserve"> To maintain lightness and portability it borrows from aerospace engineering and uses structural lightening in the outrigger legs, the seesaw structure, and the fuselage body.</w:t>
      </w:r>
    </w:p>
    <w:p w14:paraId="66E35A32" w14:textId="3B082B1F" w:rsidR="00990725" w:rsidRDefault="00990725" w:rsidP="004761DD">
      <w:pPr>
        <w:pStyle w:val="Sansinterligne"/>
        <w:contextualSpacing/>
        <w:rPr>
          <w:rFonts w:ascii="Arial" w:hAnsi="Arial" w:cs="Arial"/>
          <w:bCs/>
          <w:sz w:val="24"/>
          <w:szCs w:val="20"/>
          <w:lang w:val="en-GB"/>
        </w:rPr>
      </w:pPr>
    </w:p>
    <w:p w14:paraId="436B20E0" w14:textId="2CC80B95" w:rsidR="00990725" w:rsidRDefault="00990725" w:rsidP="004761DD">
      <w:pPr>
        <w:pStyle w:val="Sansinterligne"/>
        <w:contextualSpacing/>
        <w:rPr>
          <w:rFonts w:ascii="Arial" w:hAnsi="Arial" w:cs="Arial"/>
          <w:bCs/>
          <w:sz w:val="24"/>
          <w:szCs w:val="20"/>
          <w:lang w:val="en-GB"/>
        </w:rPr>
      </w:pPr>
      <w:r>
        <w:rPr>
          <w:rFonts w:ascii="Arial" w:hAnsi="Arial" w:cs="Arial"/>
          <w:bCs/>
          <w:sz w:val="24"/>
          <w:szCs w:val="20"/>
          <w:lang w:val="en-GB"/>
        </w:rPr>
        <w:t xml:space="preserve">The clock is </w:t>
      </w:r>
      <w:r w:rsidR="00503AB1">
        <w:rPr>
          <w:rFonts w:ascii="Arial" w:hAnsi="Arial" w:cs="Arial"/>
          <w:bCs/>
          <w:sz w:val="24"/>
          <w:szCs w:val="20"/>
          <w:lang w:val="en-GB"/>
        </w:rPr>
        <w:t xml:space="preserve">very </w:t>
      </w:r>
      <w:r>
        <w:rPr>
          <w:rFonts w:ascii="Arial" w:hAnsi="Arial" w:cs="Arial"/>
          <w:bCs/>
          <w:sz w:val="24"/>
          <w:szCs w:val="20"/>
          <w:lang w:val="en-GB"/>
        </w:rPr>
        <w:t xml:space="preserve">stable thanks to the large brass landing pads at the bottom of the outriggers, </w:t>
      </w:r>
      <w:r w:rsidR="00503AB1">
        <w:rPr>
          <w:rFonts w:ascii="Arial" w:hAnsi="Arial" w:cs="Arial"/>
          <w:bCs/>
          <w:sz w:val="24"/>
          <w:szCs w:val="20"/>
          <w:lang w:val="en-GB"/>
        </w:rPr>
        <w:t xml:space="preserve">which are </w:t>
      </w:r>
      <w:r>
        <w:rPr>
          <w:rFonts w:ascii="Arial" w:hAnsi="Arial" w:cs="Arial"/>
          <w:bCs/>
          <w:sz w:val="24"/>
          <w:szCs w:val="20"/>
          <w:lang w:val="en-GB"/>
        </w:rPr>
        <w:t>diamond polished.</w:t>
      </w:r>
      <w:r w:rsidR="00E361CA">
        <w:rPr>
          <w:rFonts w:ascii="Arial" w:hAnsi="Arial" w:cs="Arial"/>
          <w:bCs/>
          <w:sz w:val="24"/>
          <w:szCs w:val="20"/>
          <w:lang w:val="en-GB"/>
        </w:rPr>
        <w:t xml:space="preserve"> The clock features a variety of finishes </w:t>
      </w:r>
      <w:r w:rsidR="0097761D">
        <w:rPr>
          <w:rFonts w:ascii="Arial" w:hAnsi="Arial" w:cs="Arial"/>
          <w:bCs/>
          <w:sz w:val="24"/>
          <w:szCs w:val="20"/>
          <w:lang w:val="en-GB"/>
        </w:rPr>
        <w:t xml:space="preserve">including </w:t>
      </w:r>
      <w:r w:rsidR="00E361CA">
        <w:rPr>
          <w:rFonts w:ascii="Arial" w:hAnsi="Arial" w:cs="Arial"/>
          <w:bCs/>
          <w:sz w:val="24"/>
          <w:szCs w:val="20"/>
          <w:lang w:val="en-GB"/>
        </w:rPr>
        <w:t xml:space="preserve">satin blasted, polished, brushed, </w:t>
      </w:r>
      <w:r w:rsidR="007F6C5C">
        <w:rPr>
          <w:rFonts w:ascii="Arial" w:hAnsi="Arial" w:cs="Arial"/>
          <w:bCs/>
          <w:sz w:val="24"/>
          <w:szCs w:val="20"/>
          <w:lang w:val="en-GB"/>
        </w:rPr>
        <w:t xml:space="preserve">painted </w:t>
      </w:r>
      <w:r w:rsidR="00E361CA">
        <w:rPr>
          <w:rFonts w:ascii="Arial" w:hAnsi="Arial" w:cs="Arial"/>
          <w:bCs/>
          <w:sz w:val="24"/>
          <w:szCs w:val="20"/>
          <w:lang w:val="en-GB"/>
        </w:rPr>
        <w:t>and anodized</w:t>
      </w:r>
      <w:r w:rsidR="0097761D">
        <w:rPr>
          <w:rFonts w:ascii="Arial" w:hAnsi="Arial" w:cs="Arial"/>
          <w:bCs/>
          <w:sz w:val="24"/>
          <w:szCs w:val="20"/>
          <w:lang w:val="en-GB"/>
        </w:rPr>
        <w:t>,</w:t>
      </w:r>
      <w:r w:rsidR="00E361CA">
        <w:rPr>
          <w:rFonts w:ascii="Arial" w:hAnsi="Arial" w:cs="Arial"/>
          <w:bCs/>
          <w:sz w:val="24"/>
          <w:szCs w:val="20"/>
          <w:lang w:val="en-GB"/>
        </w:rPr>
        <w:t xml:space="preserve"> as well as hand painting on the characters riding the seesaw. The astronauts, aliens, UFO, and fighter jets </w:t>
      </w:r>
      <w:r w:rsidR="0097761D">
        <w:rPr>
          <w:rFonts w:ascii="Arial" w:hAnsi="Arial" w:cs="Arial"/>
          <w:bCs/>
          <w:sz w:val="24"/>
          <w:szCs w:val="20"/>
          <w:lang w:val="en-GB"/>
        </w:rPr>
        <w:t xml:space="preserve">are </w:t>
      </w:r>
      <w:r w:rsidR="00E361CA">
        <w:rPr>
          <w:rFonts w:ascii="Arial" w:hAnsi="Arial" w:cs="Arial"/>
          <w:bCs/>
          <w:sz w:val="24"/>
          <w:szCs w:val="20"/>
          <w:lang w:val="en-GB"/>
        </w:rPr>
        <w:t xml:space="preserve">all </w:t>
      </w:r>
      <w:r w:rsidR="00E361CA" w:rsidRPr="007E2C06">
        <w:rPr>
          <w:rFonts w:ascii="Arial" w:hAnsi="Arial" w:cs="Arial"/>
          <w:bCs/>
          <w:sz w:val="24"/>
          <w:szCs w:val="20"/>
          <w:lang w:val="en-GB"/>
        </w:rPr>
        <w:t>meticulously hand painted for added details.</w:t>
      </w:r>
    </w:p>
    <w:p w14:paraId="794D7E11" w14:textId="2CEA3801" w:rsidR="00A35AFB" w:rsidRDefault="00A35AFB" w:rsidP="004761DD">
      <w:pPr>
        <w:pStyle w:val="Sansinterligne"/>
        <w:contextualSpacing/>
        <w:rPr>
          <w:rFonts w:ascii="Arial" w:hAnsi="Arial" w:cs="Arial"/>
          <w:bCs/>
          <w:sz w:val="24"/>
          <w:szCs w:val="20"/>
          <w:lang w:val="en-GB"/>
        </w:rPr>
      </w:pPr>
    </w:p>
    <w:p w14:paraId="30735282" w14:textId="081458E4" w:rsidR="00A35AFB" w:rsidRPr="00A35AFB" w:rsidRDefault="00A35AFB" w:rsidP="004761DD">
      <w:pPr>
        <w:pStyle w:val="Sansinterligne"/>
        <w:contextualSpacing/>
        <w:rPr>
          <w:rFonts w:ascii="Arial" w:hAnsi="Arial" w:cs="Arial"/>
          <w:bCs/>
          <w:sz w:val="24"/>
          <w:szCs w:val="24"/>
          <w:lang w:val="en-GB"/>
        </w:rPr>
      </w:pPr>
      <w:r>
        <w:rPr>
          <w:rFonts w:ascii="Arial" w:hAnsi="Arial" w:cs="Arial"/>
          <w:bCs/>
          <w:sz w:val="24"/>
          <w:szCs w:val="20"/>
          <w:lang w:val="en-GB"/>
        </w:rPr>
        <w:t xml:space="preserve">On the bottom of the lander body are the scientific instruments and propulsion with stainless steel engine nozzles, anodized satellite dish and anemometer, as well as the </w:t>
      </w:r>
      <w:r w:rsidR="00291ADA">
        <w:rPr>
          <w:rFonts w:ascii="Arial" w:hAnsi="Arial" w:cs="Arial"/>
          <w:bCs/>
          <w:sz w:val="24"/>
          <w:szCs w:val="20"/>
          <w:lang w:val="en-GB"/>
        </w:rPr>
        <w:t>black PVD “</w:t>
      </w:r>
      <w:proofErr w:type="spellStart"/>
      <w:r>
        <w:rPr>
          <w:rFonts w:ascii="Arial" w:hAnsi="Arial" w:cs="Arial"/>
          <w:bCs/>
          <w:i/>
          <w:iCs/>
          <w:sz w:val="24"/>
          <w:szCs w:val="20"/>
          <w:lang w:val="en-GB"/>
        </w:rPr>
        <w:t>L’Epee</w:t>
      </w:r>
      <w:proofErr w:type="spellEnd"/>
      <w:r>
        <w:rPr>
          <w:rFonts w:ascii="Arial" w:hAnsi="Arial" w:cs="Arial"/>
          <w:bCs/>
          <w:i/>
          <w:iCs/>
          <w:sz w:val="24"/>
          <w:szCs w:val="20"/>
          <w:lang w:val="en-GB"/>
        </w:rPr>
        <w:t xml:space="preserve"> 1839” </w:t>
      </w:r>
      <w:r>
        <w:rPr>
          <w:rFonts w:ascii="Arial" w:hAnsi="Arial" w:cs="Arial"/>
          <w:bCs/>
          <w:sz w:val="24"/>
          <w:szCs w:val="20"/>
          <w:lang w:val="en-GB"/>
        </w:rPr>
        <w:t>flag of peace</w:t>
      </w:r>
      <w:r w:rsidR="00291ADA">
        <w:rPr>
          <w:rFonts w:ascii="Arial" w:hAnsi="Arial" w:cs="Arial"/>
          <w:bCs/>
          <w:sz w:val="24"/>
          <w:szCs w:val="20"/>
          <w:lang w:val="en-GB"/>
        </w:rPr>
        <w:t xml:space="preserve"> and exploration. Inside the fuselage is the custom 8-day </w:t>
      </w:r>
      <w:proofErr w:type="spellStart"/>
      <w:r w:rsidR="00291ADA">
        <w:rPr>
          <w:rFonts w:ascii="Arial" w:hAnsi="Arial" w:cs="Arial"/>
          <w:bCs/>
          <w:sz w:val="24"/>
          <w:szCs w:val="20"/>
          <w:lang w:val="en-GB"/>
        </w:rPr>
        <w:t>caliber</w:t>
      </w:r>
      <w:proofErr w:type="spellEnd"/>
      <w:r w:rsidR="00291ADA">
        <w:rPr>
          <w:rFonts w:ascii="Arial" w:hAnsi="Arial" w:cs="Arial"/>
          <w:bCs/>
          <w:sz w:val="24"/>
          <w:szCs w:val="20"/>
          <w:lang w:val="en-GB"/>
        </w:rPr>
        <w:t xml:space="preserve"> </w:t>
      </w:r>
      <w:r w:rsidR="00291ADA" w:rsidRPr="00106E3B">
        <w:rPr>
          <w:rFonts w:ascii="Arial" w:hAnsi="Arial" w:cs="Arial"/>
          <w:bCs/>
          <w:sz w:val="24"/>
          <w:szCs w:val="20"/>
          <w:lang w:val="en-GB"/>
        </w:rPr>
        <w:t>1853.BAS</w:t>
      </w:r>
      <w:r w:rsidR="00291ADA">
        <w:rPr>
          <w:rFonts w:ascii="Arial" w:hAnsi="Arial" w:cs="Arial"/>
          <w:bCs/>
          <w:sz w:val="24"/>
          <w:szCs w:val="20"/>
          <w:lang w:val="en-GB"/>
        </w:rPr>
        <w:t xml:space="preserve"> designed to fit inside the Space Clock and developed to drive the mechanical seesaw animation.</w:t>
      </w:r>
    </w:p>
    <w:p w14:paraId="6369D69F" w14:textId="6E5B6F92" w:rsidR="00021840" w:rsidRPr="00AE705B" w:rsidRDefault="00021840" w:rsidP="004761DD">
      <w:pPr>
        <w:pStyle w:val="Sansinterligne"/>
        <w:contextualSpacing/>
        <w:rPr>
          <w:rFonts w:ascii="Arial" w:hAnsi="Arial" w:cs="Arial"/>
          <w:bCs/>
          <w:sz w:val="24"/>
          <w:szCs w:val="20"/>
          <w:lang w:val="en-GB"/>
        </w:rPr>
      </w:pPr>
    </w:p>
    <w:p w14:paraId="44D41DC3" w14:textId="6A40DC22" w:rsidR="00021840" w:rsidRPr="008E2D9B" w:rsidRDefault="00291ADA" w:rsidP="004761DD">
      <w:pPr>
        <w:pStyle w:val="Sansinterligne"/>
        <w:contextualSpacing/>
        <w:rPr>
          <w:rFonts w:ascii="Arial" w:hAnsi="Arial" w:cs="Arial"/>
          <w:bCs/>
          <w:strike/>
          <w:sz w:val="24"/>
          <w:szCs w:val="20"/>
          <w:lang w:val="en-GB"/>
        </w:rPr>
      </w:pPr>
      <w:r w:rsidRPr="00473331">
        <w:rPr>
          <w:rFonts w:ascii="Arial" w:hAnsi="Arial" w:cs="Arial"/>
          <w:bCs/>
          <w:sz w:val="24"/>
          <w:szCs w:val="20"/>
          <w:lang w:val="en-GB"/>
        </w:rPr>
        <w:t>The figures</w:t>
      </w:r>
      <w:r w:rsidR="00203207" w:rsidRPr="00473331">
        <w:rPr>
          <w:rFonts w:ascii="Arial" w:hAnsi="Arial" w:cs="Arial"/>
          <w:bCs/>
          <w:sz w:val="24"/>
          <w:szCs w:val="20"/>
          <w:lang w:val="en-GB"/>
        </w:rPr>
        <w:t xml:space="preserve"> seesaw back and forth every</w:t>
      </w:r>
      <w:r w:rsidRPr="00473331">
        <w:rPr>
          <w:rFonts w:ascii="Arial" w:hAnsi="Arial" w:cs="Arial"/>
          <w:bCs/>
          <w:sz w:val="24"/>
          <w:szCs w:val="20"/>
          <w:lang w:val="en-GB"/>
        </w:rPr>
        <w:t xml:space="preserve"> </w:t>
      </w:r>
      <w:r w:rsidR="00241CE9" w:rsidRPr="00473331">
        <w:rPr>
          <w:rFonts w:ascii="Arial" w:hAnsi="Arial" w:cs="Arial"/>
          <w:bCs/>
          <w:sz w:val="24"/>
          <w:szCs w:val="20"/>
          <w:lang w:val="en-GB"/>
        </w:rPr>
        <w:t>20 seconds</w:t>
      </w:r>
      <w:r w:rsidRPr="00473331">
        <w:rPr>
          <w:rFonts w:ascii="Arial" w:hAnsi="Arial" w:cs="Arial"/>
          <w:bCs/>
          <w:sz w:val="24"/>
          <w:szCs w:val="20"/>
          <w:lang w:val="en-GB"/>
        </w:rPr>
        <w:t xml:space="preserve"> taking </w:t>
      </w:r>
      <w:r w:rsidR="00D46A70" w:rsidRPr="00473331">
        <w:rPr>
          <w:rFonts w:ascii="Arial" w:hAnsi="Arial" w:cs="Arial"/>
          <w:bCs/>
          <w:sz w:val="24"/>
          <w:szCs w:val="20"/>
          <w:lang w:val="en-GB"/>
        </w:rPr>
        <w:t xml:space="preserve">40 seconds </w:t>
      </w:r>
      <w:r w:rsidRPr="00473331">
        <w:rPr>
          <w:rFonts w:ascii="Arial" w:hAnsi="Arial" w:cs="Arial"/>
          <w:bCs/>
          <w:sz w:val="24"/>
          <w:szCs w:val="20"/>
          <w:lang w:val="en-GB"/>
        </w:rPr>
        <w:t>for a full cycle. As the figures rise and fall</w:t>
      </w:r>
      <w:r w:rsidR="00AE705B" w:rsidRPr="00473331">
        <w:rPr>
          <w:rFonts w:ascii="Arial" w:hAnsi="Arial" w:cs="Arial"/>
          <w:bCs/>
          <w:sz w:val="24"/>
          <w:szCs w:val="20"/>
          <w:lang w:val="en-GB"/>
        </w:rPr>
        <w:t xml:space="preserve"> thanks to their cooperation in play, the entire seesaw rotates counter-clockwise along a central axis, completing one rotation every </w:t>
      </w:r>
      <w:r w:rsidR="00D46A70" w:rsidRPr="00473331">
        <w:rPr>
          <w:rFonts w:ascii="Arial" w:hAnsi="Arial" w:cs="Arial"/>
          <w:bCs/>
          <w:sz w:val="24"/>
          <w:szCs w:val="20"/>
          <w:lang w:val="en-GB"/>
        </w:rPr>
        <w:t>1</w:t>
      </w:r>
      <w:r w:rsidR="00AE705B" w:rsidRPr="00473331">
        <w:rPr>
          <w:rFonts w:ascii="Arial" w:hAnsi="Arial" w:cs="Arial"/>
          <w:bCs/>
          <w:sz w:val="24"/>
          <w:szCs w:val="20"/>
          <w:lang w:val="en-GB"/>
        </w:rPr>
        <w:t>0 minutes.</w:t>
      </w:r>
      <w:r w:rsidR="00AC13E3" w:rsidRPr="00AE705B" w:rsidDel="00AC13E3">
        <w:rPr>
          <w:rFonts w:ascii="Arial" w:hAnsi="Arial" w:cs="Arial"/>
          <w:bCs/>
          <w:sz w:val="24"/>
          <w:szCs w:val="20"/>
          <w:lang w:val="en-GB"/>
        </w:rPr>
        <w:t xml:space="preserve"> </w:t>
      </w:r>
    </w:p>
    <w:p w14:paraId="61EB73EE" w14:textId="20CB5B69" w:rsidR="00A46D21" w:rsidRDefault="00A46D21" w:rsidP="004761DD">
      <w:pPr>
        <w:pStyle w:val="Sansinterligne"/>
        <w:contextualSpacing/>
        <w:rPr>
          <w:rFonts w:ascii="Arial" w:hAnsi="Arial" w:cs="Arial"/>
          <w:bCs/>
          <w:sz w:val="24"/>
          <w:szCs w:val="20"/>
          <w:lang w:val="en-GB"/>
        </w:rPr>
      </w:pPr>
    </w:p>
    <w:p w14:paraId="347E9ED7" w14:textId="24792F5B" w:rsidR="00A46D21" w:rsidRDefault="00A46D21" w:rsidP="004761DD">
      <w:pPr>
        <w:pStyle w:val="Sansinterligne"/>
        <w:contextualSpacing/>
        <w:rPr>
          <w:rFonts w:ascii="Arial" w:hAnsi="Arial" w:cs="Arial"/>
          <w:bCs/>
          <w:sz w:val="24"/>
          <w:szCs w:val="20"/>
          <w:lang w:val="en-GB"/>
        </w:rPr>
      </w:pPr>
      <w:r>
        <w:rPr>
          <w:rFonts w:ascii="Arial" w:hAnsi="Arial" w:cs="Arial"/>
          <w:bCs/>
          <w:sz w:val="24"/>
          <w:szCs w:val="20"/>
          <w:lang w:val="en-GB"/>
        </w:rPr>
        <w:t>Just below the upper observation deck</w:t>
      </w:r>
      <w:r w:rsidR="007F6C5C">
        <w:rPr>
          <w:rFonts w:ascii="Arial" w:hAnsi="Arial" w:cs="Arial"/>
          <w:bCs/>
          <w:sz w:val="24"/>
          <w:szCs w:val="20"/>
          <w:lang w:val="en-GB"/>
        </w:rPr>
        <w:t>,</w:t>
      </w:r>
      <w:r w:rsidR="007F6C5C" w:rsidRPr="00203207">
        <w:rPr>
          <w:rFonts w:ascii="Arial" w:hAnsi="Arial" w:cs="Arial"/>
          <w:bCs/>
          <w:sz w:val="24"/>
          <w:szCs w:val="20"/>
          <w:lang w:val="en-GB"/>
        </w:rPr>
        <w:t xml:space="preserve"> underneath a </w:t>
      </w:r>
      <w:r w:rsidR="00AC13E3" w:rsidRPr="00203207">
        <w:rPr>
          <w:rFonts w:ascii="Arial" w:hAnsi="Arial" w:cs="Arial"/>
          <w:bCs/>
          <w:sz w:val="24"/>
          <w:szCs w:val="20"/>
          <w:lang w:val="en-GB"/>
        </w:rPr>
        <w:t xml:space="preserve">large </w:t>
      </w:r>
      <w:r w:rsidR="007F6C5C" w:rsidRPr="00203207">
        <w:rPr>
          <w:rFonts w:ascii="Arial" w:hAnsi="Arial" w:cs="Arial"/>
          <w:bCs/>
          <w:sz w:val="24"/>
          <w:szCs w:val="20"/>
          <w:lang w:val="en-GB"/>
        </w:rPr>
        <w:t>mineral glass</w:t>
      </w:r>
      <w:r w:rsidR="00A5605F" w:rsidRPr="00203207">
        <w:rPr>
          <w:rFonts w:ascii="Arial" w:hAnsi="Arial" w:cs="Arial"/>
          <w:bCs/>
          <w:sz w:val="24"/>
          <w:szCs w:val="20"/>
          <w:lang w:val="en-GB"/>
        </w:rPr>
        <w:t xml:space="preserve"> observation</w:t>
      </w:r>
      <w:r w:rsidR="007F6C5C" w:rsidRPr="00203207">
        <w:rPr>
          <w:rFonts w:ascii="Arial" w:hAnsi="Arial" w:cs="Arial"/>
          <w:bCs/>
          <w:sz w:val="24"/>
          <w:szCs w:val="20"/>
          <w:lang w:val="en-GB"/>
        </w:rPr>
        <w:t xml:space="preserve"> dome,</w:t>
      </w:r>
      <w:r w:rsidRPr="00203207">
        <w:rPr>
          <w:rFonts w:ascii="Arial" w:hAnsi="Arial" w:cs="Arial"/>
          <w:bCs/>
          <w:sz w:val="24"/>
          <w:szCs w:val="20"/>
          <w:lang w:val="en-GB"/>
        </w:rPr>
        <w:t xml:space="preserve"> where astronauts and aliens pla</w:t>
      </w:r>
      <w:r>
        <w:rPr>
          <w:rFonts w:ascii="Arial" w:hAnsi="Arial" w:cs="Arial"/>
          <w:bCs/>
          <w:sz w:val="24"/>
          <w:szCs w:val="20"/>
          <w:lang w:val="en-GB"/>
        </w:rPr>
        <w:t>y together</w:t>
      </w:r>
      <w:r w:rsidR="007A0E5F">
        <w:rPr>
          <w:rFonts w:ascii="Arial" w:hAnsi="Arial" w:cs="Arial"/>
          <w:bCs/>
          <w:sz w:val="24"/>
          <w:szCs w:val="20"/>
          <w:lang w:val="en-GB"/>
        </w:rPr>
        <w:t>,</w:t>
      </w:r>
      <w:r>
        <w:rPr>
          <w:rFonts w:ascii="Arial" w:hAnsi="Arial" w:cs="Arial"/>
          <w:bCs/>
          <w:sz w:val="24"/>
          <w:szCs w:val="20"/>
          <w:lang w:val="en-GB"/>
        </w:rPr>
        <w:t xml:space="preserve"> the time is displayed on two anodized and laser engraved cylinders. The minutes pass by quickly on the top level while the hours creep by below</w:t>
      </w:r>
      <w:r w:rsidR="00C5466F">
        <w:rPr>
          <w:rFonts w:ascii="Arial" w:hAnsi="Arial" w:cs="Arial"/>
          <w:bCs/>
          <w:sz w:val="24"/>
          <w:szCs w:val="20"/>
          <w:lang w:val="en-GB"/>
        </w:rPr>
        <w:t>. But when you are playing with a seesaw on a spaceship, time really flies when you are having fun.</w:t>
      </w:r>
    </w:p>
    <w:p w14:paraId="77F47255" w14:textId="77D316E5" w:rsidR="00C5466F" w:rsidRDefault="00C5466F" w:rsidP="004761DD">
      <w:pPr>
        <w:pStyle w:val="Sansinterligne"/>
        <w:contextualSpacing/>
        <w:rPr>
          <w:rFonts w:ascii="Arial" w:hAnsi="Arial" w:cs="Arial"/>
          <w:bCs/>
          <w:sz w:val="24"/>
          <w:szCs w:val="20"/>
          <w:lang w:val="en-GB"/>
        </w:rPr>
      </w:pPr>
    </w:p>
    <w:p w14:paraId="78223E4F" w14:textId="4478EE85" w:rsidR="00C5466F" w:rsidRDefault="00C5466F" w:rsidP="004761DD">
      <w:pPr>
        <w:pStyle w:val="Sansinterligne"/>
        <w:contextualSpacing/>
        <w:rPr>
          <w:rFonts w:ascii="Arial" w:hAnsi="Arial" w:cs="Arial"/>
          <w:bCs/>
          <w:sz w:val="24"/>
          <w:szCs w:val="20"/>
          <w:lang w:val="en-GB"/>
        </w:rPr>
      </w:pPr>
      <w:r>
        <w:rPr>
          <w:rFonts w:ascii="Arial" w:hAnsi="Arial" w:cs="Arial"/>
          <w:bCs/>
          <w:sz w:val="24"/>
          <w:szCs w:val="20"/>
          <w:lang w:val="en-GB"/>
        </w:rPr>
        <w:t>Space Clock comes in three main configurations based on the figures highlighted under the dome. For international cooperation there is an animation with two astronauts of earth, for interstellar cooperation there is an animation with an astronaut and a space alien, and for those that love aerospace above all else, the final configuration sees a fighter jet and a UFO flying around the observation deck.</w:t>
      </w:r>
    </w:p>
    <w:p w14:paraId="6E632C78" w14:textId="6DADF4B9" w:rsidR="00C5466F" w:rsidRDefault="00C5466F" w:rsidP="004761DD">
      <w:pPr>
        <w:pStyle w:val="Sansinterligne"/>
        <w:contextualSpacing/>
        <w:rPr>
          <w:rFonts w:ascii="Arial" w:hAnsi="Arial" w:cs="Arial"/>
          <w:bCs/>
          <w:sz w:val="24"/>
          <w:szCs w:val="20"/>
          <w:lang w:val="en-GB"/>
        </w:rPr>
      </w:pPr>
    </w:p>
    <w:p w14:paraId="4592443C" w14:textId="0C2D2BBA" w:rsidR="00C5466F" w:rsidRPr="00AE705B" w:rsidRDefault="0082048C" w:rsidP="004761DD">
      <w:pPr>
        <w:pStyle w:val="Sansinterligne"/>
        <w:contextualSpacing/>
        <w:rPr>
          <w:rFonts w:ascii="Arial" w:hAnsi="Arial" w:cs="Arial"/>
          <w:bCs/>
          <w:sz w:val="24"/>
          <w:szCs w:val="20"/>
          <w:lang w:val="en-GB"/>
        </w:rPr>
      </w:pPr>
      <w:r>
        <w:rPr>
          <w:rFonts w:ascii="Arial" w:hAnsi="Arial" w:cs="Arial"/>
          <w:bCs/>
          <w:sz w:val="24"/>
          <w:szCs w:val="20"/>
          <w:lang w:val="en-GB"/>
        </w:rPr>
        <w:t>Space Clock</w:t>
      </w:r>
      <w:r w:rsidR="00C5466F">
        <w:rPr>
          <w:rFonts w:ascii="Arial" w:hAnsi="Arial" w:cs="Arial"/>
          <w:bCs/>
          <w:sz w:val="24"/>
          <w:szCs w:val="20"/>
          <w:lang w:val="en-GB"/>
        </w:rPr>
        <w:t xml:space="preserve"> celebrate</w:t>
      </w:r>
      <w:r>
        <w:rPr>
          <w:rFonts w:ascii="Arial" w:hAnsi="Arial" w:cs="Arial"/>
          <w:bCs/>
          <w:sz w:val="24"/>
          <w:szCs w:val="20"/>
          <w:lang w:val="en-GB"/>
        </w:rPr>
        <w:t>s</w:t>
      </w:r>
      <w:r w:rsidR="00C5466F">
        <w:rPr>
          <w:rFonts w:ascii="Arial" w:hAnsi="Arial" w:cs="Arial"/>
          <w:bCs/>
          <w:sz w:val="24"/>
          <w:szCs w:val="20"/>
          <w:lang w:val="en-GB"/>
        </w:rPr>
        <w:t xml:space="preserve"> adventure and cooperation, space is the final frontier where we must partner together to push the boundaries of human existence</w:t>
      </w:r>
      <w:r w:rsidR="0031573D">
        <w:rPr>
          <w:rFonts w:ascii="Arial" w:hAnsi="Arial" w:cs="Arial"/>
          <w:bCs/>
          <w:sz w:val="24"/>
          <w:szCs w:val="20"/>
          <w:lang w:val="en-GB"/>
        </w:rPr>
        <w:t xml:space="preserve"> and understand we still are fragile creatures that thrive when we help each other. The child-like awe presented with such a playful animation beckons you to answer the call of a better humanity. It’s out there waiting for us all!</w:t>
      </w:r>
    </w:p>
    <w:p w14:paraId="00C4203B" w14:textId="7F151DDE" w:rsidR="00021840" w:rsidRPr="00AE705B" w:rsidRDefault="00021840" w:rsidP="004761DD">
      <w:pPr>
        <w:pStyle w:val="Sansinterligne"/>
        <w:contextualSpacing/>
        <w:rPr>
          <w:rFonts w:ascii="Arial" w:hAnsi="Arial" w:cs="Arial"/>
          <w:bCs/>
          <w:sz w:val="24"/>
          <w:szCs w:val="20"/>
          <w:lang w:val="en-GB"/>
        </w:rPr>
      </w:pPr>
    </w:p>
    <w:p w14:paraId="1D47507E" w14:textId="10A2EB1A" w:rsidR="00021840" w:rsidRDefault="00021840" w:rsidP="004761DD">
      <w:pPr>
        <w:pStyle w:val="Sansinterligne"/>
        <w:contextualSpacing/>
        <w:rPr>
          <w:rFonts w:ascii="Arial" w:hAnsi="Arial" w:cs="Arial"/>
          <w:bCs/>
          <w:szCs w:val="18"/>
          <w:lang w:val="en-GB"/>
        </w:rPr>
      </w:pPr>
    </w:p>
    <w:p w14:paraId="2DDDC8C4" w14:textId="77777777" w:rsidR="00203207" w:rsidRDefault="00203207" w:rsidP="004761DD">
      <w:pPr>
        <w:pStyle w:val="Sansinterligne"/>
        <w:contextualSpacing/>
        <w:rPr>
          <w:rFonts w:ascii="Arial" w:hAnsi="Arial" w:cs="Arial"/>
          <w:bCs/>
          <w:szCs w:val="18"/>
          <w:lang w:val="en-GB"/>
        </w:rPr>
      </w:pPr>
    </w:p>
    <w:p w14:paraId="55220602" w14:textId="77777777" w:rsidR="0031573D" w:rsidRDefault="0031573D" w:rsidP="004761DD">
      <w:pPr>
        <w:pStyle w:val="Sansinterligne"/>
        <w:contextualSpacing/>
        <w:rPr>
          <w:rFonts w:ascii="Arial" w:hAnsi="Arial" w:cs="Arial"/>
          <w:bCs/>
          <w:szCs w:val="18"/>
          <w:lang w:val="en-GB"/>
        </w:rPr>
      </w:pPr>
    </w:p>
    <w:p w14:paraId="7CBAABE1" w14:textId="2060CD34" w:rsidR="00021840" w:rsidRDefault="00021840" w:rsidP="004761DD">
      <w:pPr>
        <w:pStyle w:val="Sansinterligne"/>
        <w:contextualSpacing/>
        <w:rPr>
          <w:rFonts w:ascii="Arial" w:hAnsi="Arial" w:cs="Arial"/>
          <w:bCs/>
          <w:szCs w:val="18"/>
          <w:lang w:val="en-GB"/>
        </w:rPr>
      </w:pPr>
    </w:p>
    <w:p w14:paraId="10369472" w14:textId="77777777" w:rsidR="00D46A70" w:rsidRDefault="00D46A70">
      <w:pPr>
        <w:rPr>
          <w:rFonts w:ascii="Arial" w:eastAsia="Calibri" w:hAnsi="Arial" w:cs="Arial"/>
          <w:b/>
          <w:bCs/>
          <w:i/>
          <w:iCs/>
          <w:sz w:val="24"/>
          <w:szCs w:val="24"/>
        </w:rPr>
      </w:pPr>
      <w:r>
        <w:rPr>
          <w:rFonts w:ascii="Arial" w:hAnsi="Arial" w:cs="Arial"/>
          <w:b/>
          <w:bCs/>
          <w:i/>
          <w:iCs/>
          <w:sz w:val="24"/>
          <w:szCs w:val="24"/>
        </w:rPr>
        <w:br w:type="page"/>
      </w:r>
    </w:p>
    <w:p w14:paraId="54F95392" w14:textId="5549EDDA" w:rsidR="00021840" w:rsidRPr="00021840" w:rsidRDefault="00EA0C2D" w:rsidP="00021840">
      <w:pPr>
        <w:pStyle w:val="Sansinterligne"/>
        <w:jc w:val="both"/>
        <w:rPr>
          <w:rFonts w:ascii="Arial" w:hAnsi="Arial" w:cs="Arial"/>
          <w:b/>
          <w:i/>
          <w:sz w:val="24"/>
          <w:szCs w:val="24"/>
          <w:lang w:val="en-GB"/>
        </w:rPr>
      </w:pPr>
      <w:r>
        <w:rPr>
          <w:rFonts w:ascii="Arial" w:hAnsi="Arial" w:cs="Arial"/>
          <w:b/>
          <w:bCs/>
          <w:i/>
          <w:iCs/>
          <w:sz w:val="24"/>
          <w:szCs w:val="24"/>
          <w:lang w:val="en-US"/>
        </w:rPr>
        <w:lastRenderedPageBreak/>
        <w:t>Space Clock</w:t>
      </w:r>
    </w:p>
    <w:p w14:paraId="7C07E47F" w14:textId="77777777" w:rsidR="00021840" w:rsidRPr="003C19A9" w:rsidRDefault="00021840" w:rsidP="00021840">
      <w:pPr>
        <w:pStyle w:val="Sansinterligne"/>
        <w:jc w:val="both"/>
        <w:rPr>
          <w:rFonts w:ascii="Arial" w:hAnsi="Arial" w:cs="Arial"/>
          <w:b/>
          <w:i/>
          <w:sz w:val="28"/>
          <w:szCs w:val="20"/>
          <w:lang w:val="en-GB"/>
        </w:rPr>
      </w:pPr>
      <w:r w:rsidRPr="006D2339">
        <w:rPr>
          <w:rFonts w:ascii="Arial" w:hAnsi="Arial" w:cs="Arial"/>
          <w:b/>
          <w:bCs/>
          <w:i/>
          <w:iCs/>
          <w:sz w:val="28"/>
          <w:szCs w:val="20"/>
          <w:lang w:val="en-US"/>
        </w:rPr>
        <w:t>Technical specifications</w:t>
      </w:r>
    </w:p>
    <w:p w14:paraId="09477DC9" w14:textId="77777777" w:rsidR="00021840" w:rsidRPr="003C19A9" w:rsidRDefault="00021840" w:rsidP="0031573D">
      <w:pPr>
        <w:pStyle w:val="Sansinterligne"/>
        <w:rPr>
          <w:rFonts w:ascii="Arial" w:hAnsi="Arial" w:cs="Arial"/>
          <w:szCs w:val="20"/>
          <w:lang w:val="en-GB"/>
        </w:rPr>
      </w:pPr>
    </w:p>
    <w:p w14:paraId="16B143F7" w14:textId="4DB2EB1A" w:rsidR="00021840" w:rsidRPr="003C19A9" w:rsidRDefault="00021840" w:rsidP="0031573D">
      <w:pPr>
        <w:pStyle w:val="Sansinterligne"/>
        <w:rPr>
          <w:rFonts w:ascii="Arial" w:hAnsi="Arial" w:cs="Arial"/>
          <w:sz w:val="24"/>
          <w:szCs w:val="20"/>
          <w:lang w:val="en-GB"/>
        </w:rPr>
      </w:pPr>
      <w:r w:rsidRPr="00984EF8">
        <w:rPr>
          <w:rFonts w:ascii="Arial" w:hAnsi="Arial" w:cs="Arial"/>
          <w:sz w:val="24"/>
          <w:szCs w:val="20"/>
          <w:lang w:val="en-US"/>
        </w:rPr>
        <w:t>Limited edition</w:t>
      </w:r>
      <w:r w:rsidR="005D142E" w:rsidRPr="00984EF8">
        <w:rPr>
          <w:rFonts w:ascii="Arial" w:hAnsi="Arial" w:cs="Arial"/>
          <w:sz w:val="24"/>
          <w:szCs w:val="20"/>
          <w:lang w:val="en-US"/>
        </w:rPr>
        <w:t xml:space="preserve"> of </w:t>
      </w:r>
      <w:r w:rsidR="00352943" w:rsidRPr="00984EF8">
        <w:rPr>
          <w:rFonts w:ascii="Arial" w:hAnsi="Arial" w:cs="Arial"/>
          <w:sz w:val="24"/>
          <w:szCs w:val="20"/>
          <w:lang w:val="en-US"/>
        </w:rPr>
        <w:t>100</w:t>
      </w:r>
      <w:r w:rsidR="005D142E" w:rsidRPr="00984EF8">
        <w:rPr>
          <w:rFonts w:ascii="Arial" w:hAnsi="Arial" w:cs="Arial"/>
          <w:sz w:val="24"/>
          <w:szCs w:val="20"/>
          <w:lang w:val="en-US"/>
        </w:rPr>
        <w:t xml:space="preserve"> pieces</w:t>
      </w:r>
      <w:r w:rsidR="005D142E">
        <w:rPr>
          <w:rFonts w:ascii="Arial" w:hAnsi="Arial" w:cs="Arial"/>
          <w:sz w:val="24"/>
          <w:szCs w:val="20"/>
          <w:lang w:val="en-US"/>
        </w:rPr>
        <w:t xml:space="preserve"> in each of </w:t>
      </w:r>
      <w:r w:rsidR="00EA0C2D">
        <w:rPr>
          <w:rFonts w:ascii="Arial" w:hAnsi="Arial" w:cs="Arial"/>
          <w:sz w:val="24"/>
          <w:szCs w:val="20"/>
          <w:lang w:val="en-US"/>
        </w:rPr>
        <w:t>three configurations</w:t>
      </w:r>
      <w:r w:rsidRPr="00F448F7">
        <w:rPr>
          <w:rFonts w:ascii="Arial" w:hAnsi="Arial" w:cs="Arial"/>
          <w:sz w:val="24"/>
          <w:szCs w:val="20"/>
          <w:lang w:val="en-US"/>
        </w:rPr>
        <w:t>:</w:t>
      </w:r>
      <w:r w:rsidR="00CE0AE9">
        <w:rPr>
          <w:rFonts w:ascii="Arial" w:hAnsi="Arial" w:cs="Arial"/>
          <w:sz w:val="24"/>
          <w:szCs w:val="20"/>
          <w:lang w:val="en-US"/>
        </w:rPr>
        <w:t xml:space="preserve"> Human to Human, Human to Alien </w:t>
      </w:r>
      <w:r w:rsidR="0031573D">
        <w:rPr>
          <w:rFonts w:ascii="Arial" w:hAnsi="Arial" w:cs="Arial"/>
          <w:sz w:val="24"/>
          <w:szCs w:val="20"/>
          <w:lang w:val="en-US"/>
        </w:rPr>
        <w:t xml:space="preserve">and </w:t>
      </w:r>
      <w:r w:rsidR="00CE0AE9">
        <w:rPr>
          <w:rFonts w:ascii="Arial" w:hAnsi="Arial" w:cs="Arial"/>
          <w:sz w:val="24"/>
          <w:szCs w:val="20"/>
          <w:lang w:val="en-US"/>
        </w:rPr>
        <w:t>Jet to Spaceship.</w:t>
      </w:r>
    </w:p>
    <w:p w14:paraId="29891A32" w14:textId="77777777" w:rsidR="00021840" w:rsidRPr="003C19A9" w:rsidRDefault="00021840" w:rsidP="0031573D">
      <w:pPr>
        <w:pStyle w:val="Sansinterligne"/>
        <w:rPr>
          <w:rFonts w:ascii="Arial" w:hAnsi="Arial" w:cs="Arial"/>
          <w:sz w:val="24"/>
          <w:szCs w:val="20"/>
          <w:lang w:val="en-GB"/>
        </w:rPr>
      </w:pPr>
    </w:p>
    <w:p w14:paraId="0BBEC43D" w14:textId="77777777" w:rsidR="00021840" w:rsidRPr="00F448F7" w:rsidRDefault="00021840" w:rsidP="0031573D">
      <w:pPr>
        <w:pStyle w:val="Sansinterligne"/>
        <w:rPr>
          <w:rFonts w:ascii="Arial" w:hAnsi="Arial" w:cs="Arial"/>
          <w:sz w:val="24"/>
          <w:szCs w:val="20"/>
        </w:rPr>
      </w:pPr>
      <w:r w:rsidRPr="00F448F7">
        <w:rPr>
          <w:rFonts w:ascii="Arial" w:hAnsi="Arial" w:cs="Arial"/>
          <w:sz w:val="24"/>
          <w:szCs w:val="20"/>
          <w:lang w:val="en-US"/>
        </w:rPr>
        <w:t xml:space="preserve">References </w:t>
      </w:r>
    </w:p>
    <w:p w14:paraId="606C7FCC" w14:textId="32BBEE01" w:rsidR="00021840" w:rsidRPr="00491071" w:rsidRDefault="00491071" w:rsidP="00021840">
      <w:pPr>
        <w:pStyle w:val="Paragraphedeliste"/>
        <w:numPr>
          <w:ilvl w:val="0"/>
          <w:numId w:val="5"/>
        </w:numPr>
        <w:spacing w:after="0" w:line="240" w:lineRule="auto"/>
        <w:contextualSpacing w:val="0"/>
        <w:jc w:val="both"/>
        <w:rPr>
          <w:rFonts w:ascii="Arial" w:hAnsi="Arial" w:cs="Arial"/>
          <w:iCs/>
          <w:sz w:val="24"/>
          <w:szCs w:val="20"/>
          <w:lang w:val="en-US"/>
        </w:rPr>
      </w:pPr>
      <w:r>
        <w:rPr>
          <w:rFonts w:ascii="Arial" w:hAnsi="Arial" w:cs="Arial"/>
          <w:iCs/>
          <w:sz w:val="24"/>
          <w:szCs w:val="20"/>
          <w:lang w:val="en-US"/>
        </w:rPr>
        <w:t>74.6008/2</w:t>
      </w:r>
      <w:r w:rsidR="00F95C0E" w:rsidRPr="00F95C0E">
        <w:rPr>
          <w:rFonts w:ascii="Arial" w:hAnsi="Arial" w:cs="Arial"/>
          <w:iCs/>
          <w:sz w:val="24"/>
          <w:szCs w:val="20"/>
          <w:lang w:val="en-US"/>
        </w:rPr>
        <w:t xml:space="preserve">04 : </w:t>
      </w:r>
      <w:r>
        <w:rPr>
          <w:rFonts w:ascii="Arial" w:hAnsi="Arial" w:cs="Arial"/>
          <w:iCs/>
          <w:sz w:val="24"/>
          <w:szCs w:val="20"/>
          <w:lang w:val="en-US"/>
        </w:rPr>
        <w:t>Jet to Spaceship</w:t>
      </w:r>
    </w:p>
    <w:p w14:paraId="6D65ED21" w14:textId="4E697F7D" w:rsidR="00F95C0E" w:rsidRPr="00F95C0E" w:rsidRDefault="00491071" w:rsidP="00F95C0E">
      <w:pPr>
        <w:pStyle w:val="Paragraphedeliste"/>
        <w:numPr>
          <w:ilvl w:val="0"/>
          <w:numId w:val="5"/>
        </w:numPr>
        <w:spacing w:after="0" w:line="240" w:lineRule="auto"/>
        <w:contextualSpacing w:val="0"/>
        <w:jc w:val="both"/>
        <w:rPr>
          <w:rFonts w:ascii="Arial" w:hAnsi="Arial" w:cs="Arial"/>
          <w:iCs/>
          <w:sz w:val="24"/>
          <w:szCs w:val="20"/>
          <w:lang w:val="en-US"/>
        </w:rPr>
      </w:pPr>
      <w:r>
        <w:rPr>
          <w:rFonts w:ascii="Arial" w:hAnsi="Arial" w:cs="Arial"/>
          <w:iCs/>
          <w:sz w:val="24"/>
          <w:szCs w:val="20"/>
          <w:lang w:val="en-US"/>
        </w:rPr>
        <w:t>74.6008/404</w:t>
      </w:r>
      <w:r w:rsidR="00F95C0E" w:rsidRPr="00F95C0E">
        <w:rPr>
          <w:rFonts w:ascii="Arial" w:hAnsi="Arial" w:cs="Arial"/>
          <w:iCs/>
          <w:sz w:val="24"/>
          <w:szCs w:val="20"/>
          <w:lang w:val="en-US"/>
        </w:rPr>
        <w:t xml:space="preserve"> : </w:t>
      </w:r>
      <w:r>
        <w:rPr>
          <w:rFonts w:ascii="Arial" w:hAnsi="Arial" w:cs="Arial"/>
          <w:iCs/>
          <w:sz w:val="24"/>
          <w:szCs w:val="20"/>
          <w:lang w:val="en-US"/>
        </w:rPr>
        <w:t>Human to Human</w:t>
      </w:r>
    </w:p>
    <w:p w14:paraId="20447402" w14:textId="06B8ACF0" w:rsidR="00021840" w:rsidRPr="00DF1293" w:rsidRDefault="00491071" w:rsidP="0064227B">
      <w:pPr>
        <w:pStyle w:val="Paragraphedeliste"/>
        <w:numPr>
          <w:ilvl w:val="0"/>
          <w:numId w:val="5"/>
        </w:numPr>
        <w:spacing w:after="0" w:line="240" w:lineRule="auto"/>
        <w:contextualSpacing w:val="0"/>
        <w:jc w:val="both"/>
        <w:rPr>
          <w:rFonts w:ascii="Arial" w:hAnsi="Arial" w:cs="Arial"/>
          <w:i/>
          <w:iCs/>
          <w:sz w:val="24"/>
          <w:szCs w:val="20"/>
        </w:rPr>
      </w:pPr>
      <w:r w:rsidRPr="00DF1293">
        <w:rPr>
          <w:rFonts w:ascii="Arial" w:hAnsi="Arial" w:cs="Arial"/>
          <w:iCs/>
          <w:sz w:val="24"/>
          <w:szCs w:val="20"/>
          <w:lang w:val="en-US"/>
        </w:rPr>
        <w:t>74.6008/144</w:t>
      </w:r>
      <w:r w:rsidR="00F95C0E" w:rsidRPr="00DF1293">
        <w:rPr>
          <w:rFonts w:ascii="Arial" w:hAnsi="Arial" w:cs="Arial"/>
          <w:iCs/>
          <w:sz w:val="24"/>
          <w:szCs w:val="20"/>
          <w:lang w:val="en-US"/>
        </w:rPr>
        <w:t xml:space="preserve"> : </w:t>
      </w:r>
      <w:r w:rsidR="00DF1293">
        <w:rPr>
          <w:rFonts w:ascii="Arial" w:hAnsi="Arial" w:cs="Arial"/>
          <w:iCs/>
          <w:sz w:val="24"/>
          <w:szCs w:val="20"/>
          <w:lang w:val="en-US"/>
        </w:rPr>
        <w:t>Human to Alien</w:t>
      </w:r>
    </w:p>
    <w:p w14:paraId="22934487" w14:textId="77777777" w:rsidR="00DF1293" w:rsidRPr="00DF1293" w:rsidRDefault="00DF1293" w:rsidP="00DF1293">
      <w:pPr>
        <w:pStyle w:val="Paragraphedeliste"/>
        <w:spacing w:after="0" w:line="240" w:lineRule="auto"/>
        <w:contextualSpacing w:val="0"/>
        <w:jc w:val="both"/>
        <w:rPr>
          <w:rFonts w:ascii="Arial" w:hAnsi="Arial" w:cs="Arial"/>
          <w:i/>
          <w:iCs/>
          <w:sz w:val="24"/>
          <w:szCs w:val="20"/>
        </w:rPr>
      </w:pPr>
    </w:p>
    <w:p w14:paraId="5A3C0454" w14:textId="71C5A889" w:rsidR="00B0286F" w:rsidRPr="009639FC" w:rsidRDefault="00B0286F" w:rsidP="00EA0C2D">
      <w:pPr>
        <w:pStyle w:val="Sansinterligne"/>
        <w:rPr>
          <w:rFonts w:ascii="Arial" w:hAnsi="Arial" w:cs="Arial"/>
          <w:sz w:val="24"/>
          <w:szCs w:val="20"/>
          <w:lang w:val="en-GB"/>
        </w:rPr>
      </w:pPr>
      <w:r>
        <w:rPr>
          <w:rFonts w:ascii="Arial" w:hAnsi="Arial" w:cs="Arial"/>
          <w:sz w:val="24"/>
          <w:szCs w:val="20"/>
          <w:lang w:val="en-GB"/>
        </w:rPr>
        <w:t xml:space="preserve">Dimensions: </w:t>
      </w:r>
      <w:r w:rsidR="00EA0C2D">
        <w:rPr>
          <w:rFonts w:ascii="Arial" w:hAnsi="Arial" w:cs="Arial"/>
          <w:sz w:val="24"/>
          <w:szCs w:val="20"/>
          <w:lang w:val="en-GB"/>
        </w:rPr>
        <w:t xml:space="preserve">257 mm diameter - 12 faces: </w:t>
      </w:r>
      <w:r w:rsidRPr="009639FC">
        <w:rPr>
          <w:rFonts w:ascii="Arial" w:hAnsi="Arial" w:cs="Arial"/>
          <w:sz w:val="24"/>
          <w:szCs w:val="20"/>
          <w:lang w:val="en-GB"/>
        </w:rPr>
        <w:t>1</w:t>
      </w:r>
      <w:r w:rsidR="00EA0C2D">
        <w:rPr>
          <w:rFonts w:ascii="Arial" w:hAnsi="Arial" w:cs="Arial"/>
          <w:sz w:val="24"/>
          <w:szCs w:val="20"/>
          <w:lang w:val="en-GB"/>
        </w:rPr>
        <w:t>45</w:t>
      </w:r>
      <w:r w:rsidRPr="009639FC">
        <w:rPr>
          <w:rFonts w:ascii="Arial" w:hAnsi="Arial" w:cs="Arial"/>
          <w:sz w:val="24"/>
          <w:szCs w:val="20"/>
          <w:lang w:val="en-GB"/>
        </w:rPr>
        <w:t xml:space="preserve"> mm </w:t>
      </w:r>
      <w:r w:rsidR="00C3021B">
        <w:rPr>
          <w:rFonts w:ascii="Arial" w:hAnsi="Arial" w:cs="Arial"/>
          <w:sz w:val="24"/>
          <w:szCs w:val="20"/>
          <w:lang w:val="en-GB"/>
        </w:rPr>
        <w:t>h</w:t>
      </w:r>
      <w:r>
        <w:rPr>
          <w:rFonts w:ascii="Arial" w:hAnsi="Arial" w:cs="Arial"/>
          <w:sz w:val="24"/>
          <w:szCs w:val="20"/>
          <w:lang w:val="en-GB"/>
        </w:rPr>
        <w:t>eight</w:t>
      </w:r>
      <w:r w:rsidR="00EA0C2D">
        <w:rPr>
          <w:rFonts w:ascii="Arial" w:hAnsi="Arial" w:cs="Arial"/>
          <w:sz w:val="24"/>
          <w:szCs w:val="20"/>
          <w:lang w:val="en-GB"/>
        </w:rPr>
        <w:t>; 281 mm total height</w:t>
      </w:r>
    </w:p>
    <w:p w14:paraId="5356299A" w14:textId="77777777" w:rsidR="00B0286F" w:rsidRDefault="00B0286F" w:rsidP="00EA0C2D">
      <w:pPr>
        <w:pStyle w:val="Sansinterligne"/>
        <w:rPr>
          <w:rFonts w:ascii="Arial" w:hAnsi="Arial" w:cs="Arial"/>
          <w:sz w:val="24"/>
          <w:szCs w:val="20"/>
          <w:lang w:val="en-GB"/>
        </w:rPr>
      </w:pPr>
    </w:p>
    <w:p w14:paraId="5F0DFD17" w14:textId="316F4150" w:rsidR="00B0286F" w:rsidRPr="009639FC" w:rsidRDefault="00B0286F" w:rsidP="00EA0C2D">
      <w:pPr>
        <w:pStyle w:val="Sansinterligne"/>
        <w:rPr>
          <w:rFonts w:ascii="Arial" w:hAnsi="Arial" w:cs="Arial"/>
          <w:sz w:val="24"/>
          <w:szCs w:val="20"/>
          <w:lang w:val="en-GB"/>
        </w:rPr>
      </w:pPr>
      <w:r w:rsidRPr="009639FC">
        <w:rPr>
          <w:rFonts w:ascii="Arial" w:hAnsi="Arial" w:cs="Arial"/>
          <w:sz w:val="24"/>
          <w:szCs w:val="20"/>
          <w:lang w:val="en-GB"/>
        </w:rPr>
        <w:t>Weig</w:t>
      </w:r>
      <w:r w:rsidRPr="008443C3">
        <w:rPr>
          <w:rFonts w:ascii="Arial" w:hAnsi="Arial" w:cs="Arial"/>
          <w:sz w:val="24"/>
          <w:szCs w:val="20"/>
          <w:lang w:val="en-GB"/>
        </w:rPr>
        <w:t>ht</w:t>
      </w:r>
      <w:r>
        <w:rPr>
          <w:rFonts w:ascii="Arial" w:hAnsi="Arial" w:cs="Arial"/>
          <w:sz w:val="24"/>
          <w:szCs w:val="20"/>
          <w:lang w:val="en-GB"/>
        </w:rPr>
        <w:t>:</w:t>
      </w:r>
      <w:r w:rsidRPr="009639FC">
        <w:rPr>
          <w:rFonts w:ascii="Arial" w:hAnsi="Arial" w:cs="Arial"/>
          <w:sz w:val="24"/>
          <w:szCs w:val="20"/>
          <w:lang w:val="en-GB"/>
        </w:rPr>
        <w:t xml:space="preserve"> </w:t>
      </w:r>
      <w:r w:rsidR="00EA0C2D">
        <w:rPr>
          <w:rFonts w:ascii="Arial" w:hAnsi="Arial" w:cs="Arial"/>
          <w:sz w:val="24"/>
          <w:szCs w:val="20"/>
          <w:lang w:val="en-GB"/>
        </w:rPr>
        <w:t>3.4 Kg</w:t>
      </w:r>
      <w:r w:rsidRPr="009639FC">
        <w:rPr>
          <w:rFonts w:ascii="Arial" w:hAnsi="Arial" w:cs="Arial"/>
          <w:sz w:val="24"/>
          <w:szCs w:val="20"/>
          <w:lang w:val="en-GB"/>
        </w:rPr>
        <w:t xml:space="preserve"> </w:t>
      </w:r>
    </w:p>
    <w:p w14:paraId="01E3B73A" w14:textId="5A0DF197" w:rsidR="008443C3" w:rsidRPr="009639FC" w:rsidRDefault="00B0286F" w:rsidP="00EA0C2D">
      <w:pPr>
        <w:spacing w:before="100" w:beforeAutospacing="1" w:after="100" w:afterAutospacing="1" w:line="240" w:lineRule="auto"/>
        <w:rPr>
          <w:rFonts w:ascii="Arial" w:eastAsia="Times New Roman" w:hAnsi="Arial" w:cs="Arial"/>
          <w:sz w:val="24"/>
          <w:szCs w:val="24"/>
        </w:rPr>
      </w:pPr>
      <w:r>
        <w:rPr>
          <w:rFonts w:ascii="Arial" w:eastAsia="Times New Roman" w:hAnsi="Arial" w:cs="Arial"/>
          <w:b/>
          <w:bCs/>
          <w:sz w:val="24"/>
          <w:szCs w:val="24"/>
        </w:rPr>
        <w:t>FUNCTIONS</w:t>
      </w:r>
    </w:p>
    <w:p w14:paraId="17F8DBA7" w14:textId="236C7719" w:rsidR="008443C3" w:rsidRDefault="00512BE5" w:rsidP="00EA0C2D">
      <w:pPr>
        <w:pStyle w:val="Sansinterligne"/>
        <w:rPr>
          <w:rFonts w:ascii="Arial" w:hAnsi="Arial" w:cs="Arial"/>
          <w:sz w:val="24"/>
          <w:szCs w:val="20"/>
          <w:lang w:val="en-GB"/>
        </w:rPr>
      </w:pPr>
      <w:r>
        <w:rPr>
          <w:rFonts w:ascii="Arial" w:hAnsi="Arial" w:cs="Arial"/>
          <w:sz w:val="24"/>
          <w:szCs w:val="20"/>
          <w:lang w:val="en-GB"/>
        </w:rPr>
        <w:t>Digital h</w:t>
      </w:r>
      <w:r w:rsidR="008443C3" w:rsidRPr="009639FC">
        <w:rPr>
          <w:rFonts w:ascii="Arial" w:hAnsi="Arial" w:cs="Arial"/>
          <w:sz w:val="24"/>
          <w:szCs w:val="20"/>
          <w:lang w:val="en-GB"/>
        </w:rPr>
        <w:t xml:space="preserve">ours and </w:t>
      </w:r>
      <w:r w:rsidR="008443C3" w:rsidRPr="008443C3">
        <w:rPr>
          <w:rFonts w:ascii="Arial" w:hAnsi="Arial" w:cs="Arial"/>
          <w:sz w:val="24"/>
          <w:szCs w:val="20"/>
          <w:lang w:val="en-GB"/>
        </w:rPr>
        <w:t>m</w:t>
      </w:r>
      <w:r w:rsidR="008443C3" w:rsidRPr="009639FC">
        <w:rPr>
          <w:rFonts w:ascii="Arial" w:hAnsi="Arial" w:cs="Arial"/>
          <w:sz w:val="24"/>
          <w:szCs w:val="20"/>
          <w:lang w:val="en-GB"/>
        </w:rPr>
        <w:t>inutes are displ</w:t>
      </w:r>
      <w:r w:rsidR="008443C3" w:rsidRPr="008443C3">
        <w:rPr>
          <w:rFonts w:ascii="Arial" w:hAnsi="Arial" w:cs="Arial"/>
          <w:sz w:val="24"/>
          <w:szCs w:val="20"/>
          <w:lang w:val="en-GB"/>
        </w:rPr>
        <w:t>a</w:t>
      </w:r>
      <w:r w:rsidR="008443C3" w:rsidRPr="009639FC">
        <w:rPr>
          <w:rFonts w:ascii="Arial" w:hAnsi="Arial" w:cs="Arial"/>
          <w:sz w:val="24"/>
          <w:szCs w:val="20"/>
          <w:lang w:val="en-GB"/>
        </w:rPr>
        <w:t>yed on</w:t>
      </w:r>
      <w:r w:rsidR="008443C3" w:rsidRPr="008443C3">
        <w:rPr>
          <w:rFonts w:ascii="Arial" w:hAnsi="Arial" w:cs="Arial"/>
          <w:sz w:val="24"/>
          <w:szCs w:val="20"/>
          <w:lang w:val="en-GB"/>
        </w:rPr>
        <w:t xml:space="preserve"> </w:t>
      </w:r>
      <w:r>
        <w:rPr>
          <w:rFonts w:ascii="Arial" w:hAnsi="Arial" w:cs="Arial"/>
          <w:sz w:val="24"/>
          <w:szCs w:val="20"/>
          <w:lang w:val="en-GB"/>
        </w:rPr>
        <w:t>continuously rotating</w:t>
      </w:r>
      <w:r w:rsidR="008443C3" w:rsidRPr="008443C3">
        <w:rPr>
          <w:rFonts w:ascii="Arial" w:hAnsi="Arial" w:cs="Arial"/>
          <w:sz w:val="24"/>
          <w:szCs w:val="20"/>
          <w:lang w:val="en-GB"/>
        </w:rPr>
        <w:t xml:space="preserve"> </w:t>
      </w:r>
      <w:r w:rsidR="00C3021B" w:rsidRPr="008443C3">
        <w:rPr>
          <w:rFonts w:ascii="Arial" w:hAnsi="Arial" w:cs="Arial"/>
          <w:sz w:val="24"/>
          <w:szCs w:val="20"/>
          <w:lang w:val="en-GB"/>
        </w:rPr>
        <w:t>aluminium</w:t>
      </w:r>
      <w:r w:rsidR="008443C3" w:rsidRPr="009639FC">
        <w:rPr>
          <w:rFonts w:ascii="Arial" w:hAnsi="Arial" w:cs="Arial"/>
          <w:sz w:val="24"/>
          <w:szCs w:val="20"/>
          <w:lang w:val="en-GB"/>
        </w:rPr>
        <w:t xml:space="preserve"> </w:t>
      </w:r>
      <w:r>
        <w:rPr>
          <w:rFonts w:ascii="Arial" w:hAnsi="Arial" w:cs="Arial"/>
          <w:sz w:val="24"/>
          <w:szCs w:val="20"/>
          <w:lang w:val="en-GB"/>
        </w:rPr>
        <w:t>cylinders</w:t>
      </w:r>
      <w:r w:rsidR="008443C3" w:rsidRPr="008443C3">
        <w:rPr>
          <w:rFonts w:ascii="Arial" w:hAnsi="Arial" w:cs="Arial"/>
          <w:sz w:val="24"/>
          <w:szCs w:val="20"/>
          <w:lang w:val="en-GB"/>
        </w:rPr>
        <w:t xml:space="preserve"> with engraved numerals</w:t>
      </w:r>
      <w:r>
        <w:rPr>
          <w:rFonts w:ascii="Arial" w:hAnsi="Arial" w:cs="Arial"/>
          <w:sz w:val="24"/>
          <w:szCs w:val="20"/>
          <w:lang w:val="en-GB"/>
        </w:rPr>
        <w:t xml:space="preserve"> and markings</w:t>
      </w:r>
    </w:p>
    <w:p w14:paraId="1321C10B" w14:textId="10F77700" w:rsidR="00512BE5" w:rsidRDefault="00512BE5" w:rsidP="00EA0C2D">
      <w:pPr>
        <w:pStyle w:val="Sansinterligne"/>
        <w:rPr>
          <w:rFonts w:ascii="Arial" w:hAnsi="Arial" w:cs="Arial"/>
          <w:sz w:val="24"/>
          <w:szCs w:val="20"/>
          <w:lang w:val="en-GB"/>
        </w:rPr>
      </w:pPr>
    </w:p>
    <w:p w14:paraId="009CF0BA" w14:textId="54F55052" w:rsidR="00512BE5" w:rsidRDefault="00512BE5" w:rsidP="00EA0C2D">
      <w:pPr>
        <w:pStyle w:val="Sansinterligne"/>
        <w:rPr>
          <w:rFonts w:ascii="Arial" w:hAnsi="Arial" w:cs="Arial"/>
          <w:sz w:val="24"/>
          <w:szCs w:val="20"/>
          <w:lang w:val="en-GB"/>
        </w:rPr>
      </w:pPr>
      <w:r>
        <w:rPr>
          <w:rFonts w:ascii="Arial" w:hAnsi="Arial" w:cs="Arial"/>
          <w:sz w:val="24"/>
          <w:szCs w:val="20"/>
          <w:lang w:val="en-GB"/>
        </w:rPr>
        <w:t xml:space="preserve">Mechanical seesaw automaton displays rotating and oscillating figures underneath a glass dome </w:t>
      </w:r>
    </w:p>
    <w:p w14:paraId="0EF9F808" w14:textId="77777777" w:rsidR="00C3021B" w:rsidRDefault="00C3021B" w:rsidP="00EA0C2D">
      <w:pPr>
        <w:pStyle w:val="Sansinterligne"/>
        <w:rPr>
          <w:rFonts w:ascii="Arial" w:hAnsi="Arial" w:cs="Arial"/>
          <w:sz w:val="24"/>
          <w:szCs w:val="20"/>
          <w:lang w:val="en-GB"/>
        </w:rPr>
      </w:pPr>
    </w:p>
    <w:p w14:paraId="6AA1AFCC" w14:textId="2B84B7F3" w:rsidR="00B0286F" w:rsidRDefault="00B0286F" w:rsidP="00EA0C2D">
      <w:pPr>
        <w:pStyle w:val="Sansinterligne"/>
        <w:rPr>
          <w:rFonts w:ascii="Arial" w:hAnsi="Arial" w:cs="Arial"/>
          <w:sz w:val="24"/>
          <w:szCs w:val="20"/>
          <w:lang w:val="en-GB"/>
        </w:rPr>
      </w:pPr>
      <w:r>
        <w:rPr>
          <w:rFonts w:ascii="Arial" w:hAnsi="Arial" w:cs="Arial"/>
          <w:sz w:val="24"/>
          <w:szCs w:val="20"/>
          <w:lang w:val="en-GB"/>
        </w:rPr>
        <w:t>Time</w:t>
      </w:r>
      <w:r w:rsidR="00C25E2F">
        <w:rPr>
          <w:rFonts w:ascii="Arial" w:hAnsi="Arial" w:cs="Arial"/>
          <w:sz w:val="24"/>
          <w:szCs w:val="20"/>
          <w:lang w:val="en-GB"/>
        </w:rPr>
        <w:t xml:space="preserve"> setting and winding is accomplished</w:t>
      </w:r>
      <w:r>
        <w:rPr>
          <w:rFonts w:ascii="Arial" w:hAnsi="Arial" w:cs="Arial"/>
          <w:sz w:val="24"/>
          <w:szCs w:val="20"/>
          <w:lang w:val="en-GB"/>
        </w:rPr>
        <w:t xml:space="preserve"> with</w:t>
      </w:r>
      <w:r w:rsidR="00512BE5">
        <w:rPr>
          <w:rFonts w:ascii="Arial" w:hAnsi="Arial" w:cs="Arial"/>
          <w:sz w:val="24"/>
          <w:szCs w:val="20"/>
          <w:lang w:val="en-GB"/>
        </w:rPr>
        <w:t xml:space="preserve"> a key </w:t>
      </w:r>
      <w:r w:rsidR="00C25E2F">
        <w:rPr>
          <w:rFonts w:ascii="Arial" w:hAnsi="Arial" w:cs="Arial"/>
          <w:sz w:val="24"/>
          <w:szCs w:val="20"/>
          <w:lang w:val="en-GB"/>
        </w:rPr>
        <w:t>via</w:t>
      </w:r>
      <w:r w:rsidR="00512BE5">
        <w:rPr>
          <w:rFonts w:ascii="Arial" w:hAnsi="Arial" w:cs="Arial"/>
          <w:sz w:val="24"/>
          <w:szCs w:val="20"/>
          <w:lang w:val="en-GB"/>
        </w:rPr>
        <w:t xml:space="preserve"> portholes on the side of the fuselage</w:t>
      </w:r>
      <w:r w:rsidR="00C25E2F">
        <w:rPr>
          <w:rFonts w:ascii="Arial" w:hAnsi="Arial" w:cs="Arial"/>
          <w:sz w:val="24"/>
          <w:szCs w:val="20"/>
          <w:lang w:val="en-GB"/>
        </w:rPr>
        <w:t>; time setting on the second level of the movement, winding on the lower</w:t>
      </w:r>
      <w:r w:rsidR="00C3021B">
        <w:rPr>
          <w:rFonts w:ascii="Arial" w:hAnsi="Arial" w:cs="Arial"/>
          <w:sz w:val="24"/>
          <w:szCs w:val="20"/>
          <w:lang w:val="en-GB"/>
        </w:rPr>
        <w:t>.</w:t>
      </w:r>
    </w:p>
    <w:p w14:paraId="6FAA0DD2" w14:textId="77777777" w:rsidR="00C3021B" w:rsidRPr="009639FC" w:rsidRDefault="00C3021B" w:rsidP="00EA0C2D">
      <w:pPr>
        <w:pStyle w:val="Sansinterligne"/>
        <w:rPr>
          <w:rFonts w:ascii="Arial" w:hAnsi="Arial" w:cs="Arial"/>
          <w:sz w:val="24"/>
          <w:szCs w:val="20"/>
          <w:lang w:val="en-GB"/>
        </w:rPr>
      </w:pPr>
    </w:p>
    <w:p w14:paraId="52404E1A" w14:textId="1D356958" w:rsidR="00B0286F" w:rsidRDefault="008443C3" w:rsidP="00EA0C2D">
      <w:pPr>
        <w:pStyle w:val="Sansinterligne"/>
        <w:rPr>
          <w:rFonts w:ascii="Arial" w:hAnsi="Arial" w:cs="Arial"/>
          <w:sz w:val="24"/>
          <w:szCs w:val="20"/>
          <w:lang w:val="en-GB"/>
        </w:rPr>
      </w:pPr>
      <w:r>
        <w:rPr>
          <w:rFonts w:ascii="Arial" w:hAnsi="Arial" w:cs="Arial"/>
          <w:sz w:val="24"/>
          <w:szCs w:val="20"/>
          <w:lang w:val="en-GB"/>
        </w:rPr>
        <w:t xml:space="preserve">Number of components: </w:t>
      </w:r>
      <w:r w:rsidR="00EA0C2D">
        <w:rPr>
          <w:rFonts w:ascii="Arial" w:hAnsi="Arial" w:cs="Arial"/>
          <w:sz w:val="24"/>
          <w:szCs w:val="20"/>
          <w:lang w:val="en-GB"/>
        </w:rPr>
        <w:t>364</w:t>
      </w:r>
    </w:p>
    <w:p w14:paraId="50DD3D67" w14:textId="77777777" w:rsidR="008443C3" w:rsidRPr="009639FC" w:rsidRDefault="008443C3" w:rsidP="00EA0C2D">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b/>
          <w:bCs/>
          <w:sz w:val="24"/>
          <w:szCs w:val="24"/>
        </w:rPr>
        <w:t>MOVEMENT</w:t>
      </w:r>
    </w:p>
    <w:p w14:paraId="528972B5" w14:textId="0B3020A3" w:rsidR="008443C3" w:rsidRPr="009639FC" w:rsidRDefault="008443C3" w:rsidP="008443C3">
      <w:pPr>
        <w:pStyle w:val="Sansinterligne"/>
        <w:jc w:val="both"/>
        <w:rPr>
          <w:rFonts w:ascii="Arial" w:hAnsi="Arial" w:cs="Arial"/>
          <w:sz w:val="24"/>
          <w:szCs w:val="20"/>
          <w:lang w:val="en-GB"/>
        </w:rPr>
      </w:pPr>
      <w:proofErr w:type="spellStart"/>
      <w:r w:rsidRPr="009639FC">
        <w:rPr>
          <w:rFonts w:ascii="Arial" w:hAnsi="Arial" w:cs="Arial"/>
          <w:sz w:val="24"/>
          <w:szCs w:val="20"/>
          <w:lang w:val="en-GB"/>
        </w:rPr>
        <w:t>L’Épée</w:t>
      </w:r>
      <w:proofErr w:type="spellEnd"/>
      <w:r w:rsidRPr="009639FC">
        <w:rPr>
          <w:rFonts w:ascii="Arial" w:hAnsi="Arial" w:cs="Arial"/>
          <w:sz w:val="24"/>
          <w:szCs w:val="20"/>
          <w:lang w:val="en-GB"/>
        </w:rPr>
        <w:t xml:space="preserve"> 1839 </w:t>
      </w:r>
      <w:proofErr w:type="spellStart"/>
      <w:r w:rsidR="00EA0C2D">
        <w:rPr>
          <w:rFonts w:ascii="Arial" w:hAnsi="Arial" w:cs="Arial"/>
          <w:sz w:val="24"/>
          <w:szCs w:val="20"/>
          <w:lang w:val="en-GB"/>
        </w:rPr>
        <w:t>caliber</w:t>
      </w:r>
      <w:proofErr w:type="spellEnd"/>
      <w:r w:rsidR="00EA0C2D">
        <w:rPr>
          <w:rFonts w:ascii="Arial" w:hAnsi="Arial" w:cs="Arial"/>
          <w:sz w:val="24"/>
          <w:szCs w:val="20"/>
          <w:lang w:val="en-GB"/>
        </w:rPr>
        <w:t xml:space="preserve"> 1853.BAS </w:t>
      </w:r>
      <w:r w:rsidRPr="009639FC">
        <w:rPr>
          <w:rFonts w:ascii="Arial" w:hAnsi="Arial" w:cs="Arial"/>
          <w:sz w:val="24"/>
          <w:szCs w:val="20"/>
          <w:lang w:val="en-GB"/>
        </w:rPr>
        <w:t>designed and manufactured in-house</w:t>
      </w:r>
    </w:p>
    <w:p w14:paraId="7E025EDE" w14:textId="3C1C4E5D" w:rsidR="008443C3" w:rsidRPr="009639FC"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Multilevel vertical architecture</w:t>
      </w:r>
    </w:p>
    <w:p w14:paraId="3BFE780A" w14:textId="55344511" w:rsidR="008443C3" w:rsidRDefault="005D142E" w:rsidP="008443C3">
      <w:pPr>
        <w:pStyle w:val="Sansinterligne"/>
        <w:jc w:val="both"/>
        <w:rPr>
          <w:rFonts w:ascii="Arial" w:hAnsi="Arial" w:cs="Arial"/>
          <w:sz w:val="24"/>
          <w:szCs w:val="20"/>
          <w:lang w:val="en-GB"/>
        </w:rPr>
      </w:pPr>
      <w:r>
        <w:rPr>
          <w:rFonts w:ascii="Arial" w:hAnsi="Arial" w:cs="Arial"/>
          <w:sz w:val="24"/>
          <w:szCs w:val="20"/>
          <w:lang w:val="en-GB"/>
        </w:rPr>
        <w:t>B</w:t>
      </w:r>
      <w:r w:rsidR="008443C3" w:rsidRPr="009639FC">
        <w:rPr>
          <w:rFonts w:ascii="Arial" w:hAnsi="Arial" w:cs="Arial"/>
          <w:sz w:val="24"/>
          <w:szCs w:val="20"/>
          <w:lang w:val="en-GB"/>
        </w:rPr>
        <w:t>alance</w:t>
      </w:r>
      <w:r>
        <w:rPr>
          <w:rFonts w:ascii="Arial" w:hAnsi="Arial" w:cs="Arial"/>
          <w:sz w:val="24"/>
          <w:szCs w:val="20"/>
          <w:lang w:val="en-GB"/>
        </w:rPr>
        <w:t xml:space="preserve"> frequency</w:t>
      </w:r>
      <w:r w:rsidR="008443C3" w:rsidRPr="009639FC">
        <w:rPr>
          <w:rFonts w:ascii="Arial" w:hAnsi="Arial" w:cs="Arial"/>
          <w:sz w:val="24"/>
          <w:szCs w:val="20"/>
          <w:lang w:val="en-GB"/>
        </w:rPr>
        <w:t>: 2.5 Hz / 18,000 vibrations/h</w:t>
      </w:r>
    </w:p>
    <w:p w14:paraId="424EDD94" w14:textId="40DAED9F" w:rsidR="00B0286F" w:rsidRPr="009639FC" w:rsidRDefault="00EA0C2D" w:rsidP="008443C3">
      <w:pPr>
        <w:pStyle w:val="Sansinterligne"/>
        <w:jc w:val="both"/>
        <w:rPr>
          <w:rFonts w:ascii="Arial" w:hAnsi="Arial" w:cs="Arial"/>
          <w:sz w:val="24"/>
          <w:szCs w:val="20"/>
          <w:lang w:val="en-GB"/>
        </w:rPr>
      </w:pPr>
      <w:r>
        <w:rPr>
          <w:rFonts w:ascii="Arial" w:hAnsi="Arial" w:cs="Arial"/>
          <w:sz w:val="24"/>
          <w:szCs w:val="20"/>
          <w:lang w:val="en-GB"/>
        </w:rPr>
        <w:t>27</w:t>
      </w:r>
      <w:r w:rsidR="00B0286F" w:rsidRPr="009639FC">
        <w:rPr>
          <w:rFonts w:ascii="Arial" w:hAnsi="Arial" w:cs="Arial"/>
          <w:sz w:val="24"/>
          <w:szCs w:val="20"/>
          <w:lang w:val="en-GB"/>
        </w:rPr>
        <w:t xml:space="preserve"> </w:t>
      </w:r>
      <w:r w:rsidR="00C3021B">
        <w:rPr>
          <w:rFonts w:ascii="Arial" w:hAnsi="Arial" w:cs="Arial"/>
          <w:sz w:val="24"/>
          <w:szCs w:val="20"/>
          <w:lang w:val="en-GB"/>
        </w:rPr>
        <w:t>j</w:t>
      </w:r>
      <w:r w:rsidR="00B0286F" w:rsidRPr="009639FC">
        <w:rPr>
          <w:rFonts w:ascii="Arial" w:hAnsi="Arial" w:cs="Arial"/>
          <w:sz w:val="24"/>
          <w:szCs w:val="20"/>
          <w:lang w:val="en-GB"/>
        </w:rPr>
        <w:t xml:space="preserve">ewels </w:t>
      </w:r>
    </w:p>
    <w:p w14:paraId="2C4FE82F" w14:textId="0A53BCC1" w:rsidR="008443C3" w:rsidRPr="009639FC" w:rsidRDefault="008443C3" w:rsidP="008443C3">
      <w:pPr>
        <w:pStyle w:val="Sansinterligne"/>
        <w:jc w:val="both"/>
        <w:rPr>
          <w:rFonts w:ascii="Arial" w:hAnsi="Arial" w:cs="Arial"/>
          <w:sz w:val="24"/>
          <w:szCs w:val="20"/>
          <w:lang w:val="en-GB"/>
        </w:rPr>
      </w:pPr>
      <w:proofErr w:type="spellStart"/>
      <w:r w:rsidRPr="009639FC">
        <w:rPr>
          <w:rFonts w:ascii="Arial" w:hAnsi="Arial" w:cs="Arial"/>
          <w:sz w:val="24"/>
          <w:szCs w:val="20"/>
          <w:lang w:val="en-GB"/>
        </w:rPr>
        <w:t>Incabloc</w:t>
      </w:r>
      <w:proofErr w:type="spellEnd"/>
      <w:r w:rsidRPr="009639FC">
        <w:rPr>
          <w:rFonts w:ascii="Arial" w:hAnsi="Arial" w:cs="Arial"/>
          <w:sz w:val="24"/>
          <w:szCs w:val="20"/>
          <w:lang w:val="en-GB"/>
        </w:rPr>
        <w:t xml:space="preserve"> </w:t>
      </w:r>
      <w:r w:rsidR="00C3021B">
        <w:rPr>
          <w:rFonts w:ascii="Arial" w:hAnsi="Arial" w:cs="Arial"/>
          <w:sz w:val="24"/>
          <w:szCs w:val="20"/>
          <w:lang w:val="en-GB"/>
        </w:rPr>
        <w:t xml:space="preserve">shock </w:t>
      </w:r>
      <w:r w:rsidRPr="009639FC">
        <w:rPr>
          <w:rFonts w:ascii="Arial" w:hAnsi="Arial" w:cs="Arial"/>
          <w:sz w:val="24"/>
          <w:szCs w:val="20"/>
          <w:lang w:val="en-GB"/>
        </w:rPr>
        <w:t xml:space="preserve">protection system </w:t>
      </w:r>
    </w:p>
    <w:p w14:paraId="420B2F70" w14:textId="45A9DAC3" w:rsidR="008443C3" w:rsidRPr="009639FC" w:rsidRDefault="008443C3" w:rsidP="00B0286F">
      <w:pPr>
        <w:pStyle w:val="Sansinterligne"/>
        <w:jc w:val="both"/>
        <w:rPr>
          <w:rFonts w:ascii="Arial" w:hAnsi="Arial" w:cs="Arial"/>
          <w:sz w:val="24"/>
          <w:szCs w:val="20"/>
          <w:lang w:val="en-GB"/>
        </w:rPr>
      </w:pPr>
      <w:r w:rsidRPr="009639FC">
        <w:rPr>
          <w:rFonts w:ascii="Arial" w:hAnsi="Arial" w:cs="Arial"/>
          <w:sz w:val="24"/>
          <w:szCs w:val="20"/>
          <w:lang w:val="en-GB"/>
        </w:rPr>
        <w:t>Power reserve: 8 days</w:t>
      </w:r>
      <w:r w:rsidR="00EA0C2D">
        <w:rPr>
          <w:rFonts w:ascii="Arial" w:hAnsi="Arial" w:cs="Arial"/>
          <w:sz w:val="24"/>
          <w:szCs w:val="20"/>
          <w:lang w:val="en-GB"/>
        </w:rPr>
        <w:t>, one barrel</w:t>
      </w:r>
    </w:p>
    <w:p w14:paraId="4227A1D2"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b/>
          <w:bCs/>
          <w:sz w:val="24"/>
          <w:szCs w:val="24"/>
        </w:rPr>
        <w:t>MATERIALS &amp; FINISHING</w:t>
      </w:r>
    </w:p>
    <w:p w14:paraId="0577CFBB" w14:textId="4665E39C" w:rsidR="008443C3" w:rsidRPr="009639FC" w:rsidRDefault="00C3021B" w:rsidP="008443C3">
      <w:pPr>
        <w:pStyle w:val="Sansinterligne"/>
        <w:jc w:val="both"/>
        <w:rPr>
          <w:rFonts w:ascii="Arial" w:hAnsi="Arial" w:cs="Arial"/>
          <w:sz w:val="24"/>
          <w:szCs w:val="20"/>
          <w:lang w:val="en-GB"/>
        </w:rPr>
      </w:pPr>
      <w:r>
        <w:rPr>
          <w:rFonts w:ascii="Arial" w:hAnsi="Arial" w:cs="Arial"/>
          <w:sz w:val="24"/>
          <w:szCs w:val="20"/>
          <w:lang w:val="en-GB"/>
        </w:rPr>
        <w:t>P</w:t>
      </w:r>
      <w:r w:rsidR="008443C3" w:rsidRPr="009639FC">
        <w:rPr>
          <w:rFonts w:ascii="Arial" w:hAnsi="Arial" w:cs="Arial"/>
          <w:sz w:val="24"/>
          <w:szCs w:val="20"/>
          <w:lang w:val="en-GB"/>
        </w:rPr>
        <w:t>alladium</w:t>
      </w:r>
      <w:r>
        <w:rPr>
          <w:rFonts w:ascii="Arial" w:hAnsi="Arial" w:cs="Arial"/>
          <w:sz w:val="24"/>
          <w:szCs w:val="20"/>
          <w:lang w:val="en-GB"/>
        </w:rPr>
        <w:t>-</w:t>
      </w:r>
      <w:r w:rsidR="008443C3" w:rsidRPr="009639FC">
        <w:rPr>
          <w:rFonts w:ascii="Arial" w:hAnsi="Arial" w:cs="Arial"/>
          <w:sz w:val="24"/>
          <w:szCs w:val="20"/>
          <w:lang w:val="en-GB"/>
        </w:rPr>
        <w:t>plat</w:t>
      </w:r>
      <w:r>
        <w:rPr>
          <w:rFonts w:ascii="Arial" w:hAnsi="Arial" w:cs="Arial"/>
          <w:sz w:val="24"/>
          <w:szCs w:val="20"/>
          <w:lang w:val="en-GB"/>
        </w:rPr>
        <w:t>ed brass</w:t>
      </w:r>
    </w:p>
    <w:p w14:paraId="6068F5A0" w14:textId="77777777" w:rsidR="008443C3" w:rsidRPr="009639FC" w:rsidRDefault="008443C3" w:rsidP="008443C3">
      <w:pPr>
        <w:pStyle w:val="Sansinterligne"/>
        <w:jc w:val="both"/>
        <w:rPr>
          <w:rFonts w:ascii="Arial" w:hAnsi="Arial" w:cs="Arial"/>
          <w:sz w:val="24"/>
          <w:szCs w:val="20"/>
          <w:lang w:val="en-GB"/>
        </w:rPr>
      </w:pPr>
      <w:r w:rsidRPr="009639FC">
        <w:rPr>
          <w:rFonts w:ascii="Arial" w:hAnsi="Arial" w:cs="Arial"/>
          <w:sz w:val="24"/>
          <w:szCs w:val="20"/>
          <w:lang w:val="en-GB"/>
        </w:rPr>
        <w:t>Stainless steel</w:t>
      </w:r>
    </w:p>
    <w:p w14:paraId="35A3D9E9" w14:textId="71779858" w:rsidR="008443C3" w:rsidRPr="009639FC" w:rsidRDefault="005D142E" w:rsidP="008443C3">
      <w:pPr>
        <w:pStyle w:val="Sansinterligne"/>
        <w:jc w:val="both"/>
        <w:rPr>
          <w:rFonts w:ascii="Arial" w:hAnsi="Arial" w:cs="Arial"/>
          <w:sz w:val="24"/>
          <w:szCs w:val="20"/>
          <w:lang w:val="en-GB"/>
        </w:rPr>
      </w:pPr>
      <w:r>
        <w:rPr>
          <w:rFonts w:ascii="Arial" w:hAnsi="Arial" w:cs="Arial"/>
          <w:sz w:val="24"/>
          <w:szCs w:val="20"/>
          <w:lang w:val="en-GB"/>
        </w:rPr>
        <w:t>A</w:t>
      </w:r>
      <w:r w:rsidRPr="009639FC">
        <w:rPr>
          <w:rFonts w:ascii="Arial" w:hAnsi="Arial" w:cs="Arial"/>
          <w:sz w:val="24"/>
          <w:szCs w:val="20"/>
          <w:lang w:val="en-GB"/>
        </w:rPr>
        <w:t xml:space="preserve">nodized </w:t>
      </w:r>
      <w:r w:rsidR="00C3021B">
        <w:rPr>
          <w:rFonts w:ascii="Arial" w:hAnsi="Arial" w:cs="Arial"/>
          <w:sz w:val="24"/>
          <w:szCs w:val="20"/>
          <w:lang w:val="en-GB"/>
        </w:rPr>
        <w:t>a</w:t>
      </w:r>
      <w:r w:rsidR="00C3021B" w:rsidRPr="009639FC">
        <w:rPr>
          <w:rFonts w:ascii="Arial" w:hAnsi="Arial" w:cs="Arial"/>
          <w:sz w:val="24"/>
          <w:szCs w:val="20"/>
          <w:lang w:val="en-GB"/>
        </w:rPr>
        <w:t>luminium</w:t>
      </w:r>
      <w:r w:rsidR="008443C3" w:rsidRPr="009639FC">
        <w:rPr>
          <w:rFonts w:ascii="Arial" w:hAnsi="Arial" w:cs="Arial"/>
          <w:sz w:val="24"/>
          <w:szCs w:val="20"/>
          <w:lang w:val="en-GB"/>
        </w:rPr>
        <w:t xml:space="preserve"> </w:t>
      </w:r>
    </w:p>
    <w:p w14:paraId="69EB90DD" w14:textId="50F0B6D1" w:rsidR="008443C3" w:rsidRPr="009639FC" w:rsidRDefault="008443C3" w:rsidP="008443C3">
      <w:pPr>
        <w:pStyle w:val="Sansinterligne"/>
        <w:jc w:val="both"/>
        <w:rPr>
          <w:rFonts w:ascii="Arial" w:hAnsi="Arial" w:cs="Arial"/>
          <w:sz w:val="24"/>
          <w:szCs w:val="20"/>
          <w:lang w:val="en-GB"/>
        </w:rPr>
      </w:pPr>
      <w:r>
        <w:rPr>
          <w:rFonts w:ascii="Arial" w:hAnsi="Arial" w:cs="Arial"/>
          <w:sz w:val="24"/>
          <w:szCs w:val="20"/>
          <w:lang w:val="en-GB"/>
        </w:rPr>
        <w:t>F</w:t>
      </w:r>
      <w:r w:rsidRPr="009639FC">
        <w:rPr>
          <w:rFonts w:ascii="Arial" w:hAnsi="Arial" w:cs="Arial"/>
          <w:sz w:val="24"/>
          <w:szCs w:val="20"/>
          <w:lang w:val="en-GB"/>
        </w:rPr>
        <w:t xml:space="preserve">inish: </w:t>
      </w:r>
      <w:r w:rsidR="00C3021B">
        <w:rPr>
          <w:rFonts w:ascii="Arial" w:hAnsi="Arial" w:cs="Arial"/>
          <w:sz w:val="24"/>
          <w:szCs w:val="20"/>
          <w:lang w:val="en-GB"/>
        </w:rPr>
        <w:t>p</w:t>
      </w:r>
      <w:r w:rsidRPr="009639FC">
        <w:rPr>
          <w:rFonts w:ascii="Arial" w:hAnsi="Arial" w:cs="Arial"/>
          <w:sz w:val="24"/>
          <w:szCs w:val="20"/>
          <w:lang w:val="en-GB"/>
        </w:rPr>
        <w:t>olish</w:t>
      </w:r>
      <w:r>
        <w:rPr>
          <w:rFonts w:ascii="Arial" w:hAnsi="Arial" w:cs="Arial"/>
          <w:sz w:val="24"/>
          <w:szCs w:val="20"/>
          <w:lang w:val="en-GB"/>
        </w:rPr>
        <w:t>ed</w:t>
      </w:r>
      <w:r w:rsidR="00C3021B">
        <w:rPr>
          <w:rFonts w:ascii="Arial" w:hAnsi="Arial" w:cs="Arial"/>
          <w:sz w:val="24"/>
          <w:szCs w:val="20"/>
          <w:lang w:val="en-GB"/>
        </w:rPr>
        <w:t>,</w:t>
      </w:r>
      <w:r w:rsidRPr="009639FC">
        <w:rPr>
          <w:rFonts w:ascii="Arial" w:hAnsi="Arial" w:cs="Arial"/>
          <w:sz w:val="24"/>
          <w:szCs w:val="20"/>
          <w:lang w:val="en-GB"/>
        </w:rPr>
        <w:t xml:space="preserve"> </w:t>
      </w:r>
      <w:r w:rsidR="00C3021B">
        <w:rPr>
          <w:rFonts w:ascii="Arial" w:hAnsi="Arial" w:cs="Arial"/>
          <w:sz w:val="24"/>
          <w:szCs w:val="20"/>
          <w:lang w:val="en-GB"/>
        </w:rPr>
        <w:t>s</w:t>
      </w:r>
      <w:r w:rsidRPr="009639FC">
        <w:rPr>
          <w:rFonts w:ascii="Arial" w:hAnsi="Arial" w:cs="Arial"/>
          <w:sz w:val="24"/>
          <w:szCs w:val="20"/>
          <w:lang w:val="en-GB"/>
        </w:rPr>
        <w:t>atin</w:t>
      </w:r>
      <w:r>
        <w:rPr>
          <w:rFonts w:ascii="Arial" w:hAnsi="Arial" w:cs="Arial"/>
          <w:sz w:val="24"/>
          <w:szCs w:val="20"/>
          <w:lang w:val="en-GB"/>
        </w:rPr>
        <w:t xml:space="preserve"> brushed</w:t>
      </w:r>
      <w:r w:rsidR="00C3021B">
        <w:rPr>
          <w:rFonts w:ascii="Arial" w:hAnsi="Arial" w:cs="Arial"/>
          <w:sz w:val="24"/>
          <w:szCs w:val="20"/>
          <w:lang w:val="en-GB"/>
        </w:rPr>
        <w:t>,</w:t>
      </w:r>
      <w:r w:rsidRPr="009639FC">
        <w:rPr>
          <w:rFonts w:ascii="Arial" w:hAnsi="Arial" w:cs="Arial"/>
          <w:sz w:val="24"/>
          <w:szCs w:val="20"/>
          <w:lang w:val="en-GB"/>
        </w:rPr>
        <w:t xml:space="preserve"> </w:t>
      </w:r>
      <w:r w:rsidR="00C3021B">
        <w:rPr>
          <w:rFonts w:ascii="Arial" w:hAnsi="Arial" w:cs="Arial"/>
          <w:sz w:val="24"/>
          <w:szCs w:val="20"/>
          <w:lang w:val="en-GB"/>
        </w:rPr>
        <w:t>s</w:t>
      </w:r>
      <w:r w:rsidRPr="009639FC">
        <w:rPr>
          <w:rFonts w:ascii="Arial" w:hAnsi="Arial" w:cs="Arial"/>
          <w:sz w:val="24"/>
          <w:szCs w:val="20"/>
          <w:lang w:val="en-GB"/>
        </w:rPr>
        <w:t>andblasted</w:t>
      </w:r>
      <w:r w:rsidR="00C25E2F">
        <w:rPr>
          <w:rFonts w:ascii="Arial" w:hAnsi="Arial" w:cs="Arial"/>
          <w:sz w:val="24"/>
          <w:szCs w:val="20"/>
          <w:lang w:val="en-GB"/>
        </w:rPr>
        <w:t>, anodized, palladium plating</w:t>
      </w:r>
    </w:p>
    <w:p w14:paraId="54840241" w14:textId="6401B35C" w:rsidR="00C25E2F" w:rsidRDefault="009639FC" w:rsidP="00B0286F">
      <w:pPr>
        <w:spacing w:before="100" w:beforeAutospacing="1" w:after="100" w:afterAutospacing="1" w:line="240" w:lineRule="auto"/>
        <w:rPr>
          <w:rFonts w:ascii="Arial" w:eastAsia="Times New Roman" w:hAnsi="Arial" w:cs="Arial"/>
          <w:sz w:val="24"/>
          <w:szCs w:val="24"/>
        </w:rPr>
      </w:pPr>
      <w:r w:rsidRPr="009639FC">
        <w:rPr>
          <w:rFonts w:ascii="Arial" w:eastAsia="Times New Roman" w:hAnsi="Arial" w:cs="Arial"/>
          <w:sz w:val="24"/>
          <w:szCs w:val="24"/>
        </w:rPr>
        <w:t> </w:t>
      </w:r>
    </w:p>
    <w:p w14:paraId="6DEC8F7E" w14:textId="3CAD179F" w:rsidR="00B0286F" w:rsidRPr="00BF3827" w:rsidRDefault="00B0286F" w:rsidP="00A15827">
      <w:pPr>
        <w:jc w:val="center"/>
        <w:rPr>
          <w:rFonts w:ascii="Arial" w:eastAsia="Calibri" w:hAnsi="Arial" w:cs="Arial"/>
          <w:b/>
          <w:bCs/>
          <w:i/>
          <w:iCs/>
          <w:sz w:val="28"/>
          <w:szCs w:val="20"/>
          <w:lang w:val="en-GB"/>
        </w:rPr>
      </w:pPr>
      <w:r w:rsidRPr="00BF3827">
        <w:rPr>
          <w:rFonts w:ascii="Arial" w:eastAsia="Calibri" w:hAnsi="Arial" w:cs="Arial"/>
          <w:b/>
          <w:bCs/>
          <w:i/>
          <w:iCs/>
          <w:sz w:val="28"/>
          <w:szCs w:val="20"/>
          <w:lang w:val="en-GB"/>
        </w:rPr>
        <w:lastRenderedPageBreak/>
        <w:t>L’EPEE 1839</w:t>
      </w:r>
      <w:r w:rsidR="00C3021B" w:rsidRPr="00BF3827">
        <w:rPr>
          <w:rFonts w:ascii="Arial" w:eastAsia="Calibri" w:hAnsi="Arial" w:cs="Arial"/>
          <w:b/>
          <w:bCs/>
          <w:i/>
          <w:iCs/>
          <w:sz w:val="28"/>
          <w:szCs w:val="20"/>
          <w:lang w:val="en-GB"/>
        </w:rPr>
        <w:t xml:space="preserve">: </w:t>
      </w:r>
      <w:r w:rsidRPr="00BF3827">
        <w:rPr>
          <w:rFonts w:ascii="Arial" w:eastAsia="Calibri" w:hAnsi="Arial" w:cs="Arial"/>
          <w:b/>
          <w:bCs/>
          <w:i/>
          <w:iCs/>
          <w:sz w:val="28"/>
          <w:szCs w:val="20"/>
          <w:lang w:val="en-GB"/>
        </w:rPr>
        <w:t>Switzerland's leading clock manufacture</w:t>
      </w:r>
    </w:p>
    <w:p w14:paraId="563FEF5B" w14:textId="2BA2CA73" w:rsidR="00B0286F" w:rsidRPr="00BF3827" w:rsidRDefault="00B0286F" w:rsidP="00B0286F">
      <w:pPr>
        <w:jc w:val="both"/>
        <w:rPr>
          <w:rFonts w:ascii="Arial" w:hAnsi="Arial" w:cs="Arial"/>
          <w:szCs w:val="20"/>
          <w:lang w:val="en-GB"/>
        </w:rPr>
      </w:pP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has been a prominent clockmaking firm for more than 180 years. Today, it is the only manufacture in Switzerland to specialize in the production of high-end clocks. Founded in 1839 by </w:t>
      </w:r>
      <w:proofErr w:type="spellStart"/>
      <w:r w:rsidRPr="00BF3827">
        <w:rPr>
          <w:rFonts w:ascii="Arial" w:hAnsi="Arial" w:cs="Arial"/>
          <w:szCs w:val="20"/>
          <w:lang w:val="en-GB"/>
        </w:rPr>
        <w:t>Auguste</w:t>
      </w:r>
      <w:proofErr w:type="spellEnd"/>
      <w:r w:rsidRPr="00BF3827">
        <w:rPr>
          <w:rFonts w:ascii="Arial" w:hAnsi="Arial" w:cs="Arial"/>
          <w:szCs w:val="20"/>
          <w:lang w:val="en-GB"/>
        </w:rPr>
        <w:t xml:space="preserve">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in </w:t>
      </w:r>
      <w:proofErr w:type="spellStart"/>
      <w:r w:rsidR="00EB42D6" w:rsidRPr="00BF3827">
        <w:rPr>
          <w:rFonts w:ascii="Arial" w:hAnsi="Arial" w:cs="Arial"/>
          <w:szCs w:val="20"/>
          <w:lang w:val="en-GB"/>
        </w:rPr>
        <w:t>Besançon</w:t>
      </w:r>
      <w:proofErr w:type="spellEnd"/>
      <w:r w:rsidR="00EB42D6" w:rsidRPr="00BF3827">
        <w:rPr>
          <w:rFonts w:ascii="Arial" w:hAnsi="Arial" w:cs="Arial"/>
          <w:szCs w:val="20"/>
          <w:lang w:val="en-GB"/>
        </w:rPr>
        <w:t>, France</w:t>
      </w:r>
      <w:r w:rsidRPr="00BF3827">
        <w:rPr>
          <w:rFonts w:ascii="Arial" w:hAnsi="Arial" w:cs="Arial"/>
          <w:szCs w:val="20"/>
          <w:lang w:val="en-GB"/>
        </w:rPr>
        <w:t xml:space="preserve">, the company originally focused on producing music boxes and watch components. Even at this early stage, the brand was synonymous with entirely handmade pieces. </w:t>
      </w:r>
    </w:p>
    <w:p w14:paraId="2259F402" w14:textId="661BCF9B" w:rsidR="00B0286F" w:rsidRPr="00BF3827" w:rsidRDefault="00B0286F" w:rsidP="00B0286F">
      <w:pPr>
        <w:jc w:val="both"/>
        <w:rPr>
          <w:rFonts w:ascii="Arial" w:hAnsi="Arial" w:cs="Arial"/>
          <w:szCs w:val="20"/>
          <w:lang w:val="en-GB"/>
        </w:rPr>
      </w:pPr>
      <w:r w:rsidRPr="00BF3827">
        <w:rPr>
          <w:rFonts w:ascii="Arial" w:hAnsi="Arial" w:cs="Arial"/>
          <w:szCs w:val="20"/>
          <w:lang w:val="en-GB"/>
        </w:rPr>
        <w:t>Starting in 1850, the manufacture became a leader in producing escapements and began to develop special regulators for alarm clocks, table clocks</w:t>
      </w:r>
      <w:r w:rsidR="00D95F55">
        <w:rPr>
          <w:rFonts w:ascii="Arial" w:hAnsi="Arial" w:cs="Arial"/>
          <w:szCs w:val="20"/>
          <w:lang w:val="en-GB"/>
        </w:rPr>
        <w:t>,</w:t>
      </w:r>
      <w:r w:rsidRPr="00BF3827">
        <w:rPr>
          <w:rFonts w:ascii="Arial" w:hAnsi="Arial" w:cs="Arial"/>
          <w:szCs w:val="20"/>
          <w:lang w:val="en-GB"/>
        </w:rPr>
        <w:t xml:space="preserve"> and musical watches. It gained wide recognition and filed numerous patents for special escapements, particularly for use in its anti-knocking, auto-starting</w:t>
      </w:r>
      <w:r w:rsidR="00D95F55">
        <w:rPr>
          <w:rFonts w:ascii="Arial" w:hAnsi="Arial" w:cs="Arial"/>
          <w:szCs w:val="20"/>
          <w:lang w:val="en-GB"/>
        </w:rPr>
        <w:t>,</w:t>
      </w:r>
      <w:r w:rsidRPr="00BF3827">
        <w:rPr>
          <w:rFonts w:ascii="Arial" w:hAnsi="Arial" w:cs="Arial"/>
          <w:szCs w:val="20"/>
          <w:lang w:val="en-GB"/>
        </w:rPr>
        <w:t xml:space="preserve"> and constant force systems.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became the principal supplier of several famous clockmakers and went on to win many gold medals at World Fairs. </w:t>
      </w:r>
    </w:p>
    <w:p w14:paraId="6FF2BA87" w14:textId="79E577AB"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During the 20th century, the firm owed its success largely to its remarkable travel clocks. Many associate the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brand with influential individuals and people in positions of power</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m</w:t>
      </w:r>
      <w:r w:rsidRPr="00BF3827">
        <w:rPr>
          <w:rFonts w:ascii="Arial" w:hAnsi="Arial" w:cs="Arial"/>
          <w:szCs w:val="20"/>
          <w:lang w:val="en-GB"/>
        </w:rPr>
        <w:t xml:space="preserve">embers of the French government often gave clocks to their distinguished guests. When the Concorde supersonic airplane began its commercial flights in 1976, </w:t>
      </w: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fitted the cabins with wall clocks to give passengers the time. In 1994, the brand demonstrated its penchant for challenges by constructing the largest pendulum clock in the world, the “Giant Regulator”, which features in the </w:t>
      </w:r>
      <w:r w:rsidRPr="00BF3827">
        <w:rPr>
          <w:rFonts w:ascii="Arial" w:hAnsi="Arial" w:cs="Arial"/>
          <w:i/>
          <w:iCs/>
          <w:szCs w:val="20"/>
          <w:lang w:val="en-GB"/>
        </w:rPr>
        <w:t>Guinness Book of Records</w:t>
      </w:r>
      <w:r w:rsidRPr="00BF3827">
        <w:rPr>
          <w:rFonts w:ascii="Arial" w:hAnsi="Arial" w:cs="Arial"/>
          <w:szCs w:val="20"/>
          <w:lang w:val="en-GB"/>
        </w:rPr>
        <w:t xml:space="preserve">. </w:t>
      </w:r>
    </w:p>
    <w:p w14:paraId="4355211F" w14:textId="5B701FFE" w:rsidR="00B0286F" w:rsidRPr="00BF3827" w:rsidRDefault="00B0286F" w:rsidP="00B0286F">
      <w:pPr>
        <w:jc w:val="both"/>
        <w:rPr>
          <w:rFonts w:ascii="Arial" w:hAnsi="Arial" w:cs="Arial"/>
          <w:szCs w:val="20"/>
          <w:lang w:val="en-GB"/>
        </w:rPr>
      </w:pPr>
      <w:proofErr w:type="spellStart"/>
      <w:r w:rsidRPr="00BF3827">
        <w:rPr>
          <w:rFonts w:ascii="Arial" w:hAnsi="Arial" w:cs="Arial"/>
          <w:szCs w:val="20"/>
          <w:lang w:val="en-GB"/>
        </w:rPr>
        <w:t>L’Epée</w:t>
      </w:r>
      <w:proofErr w:type="spellEnd"/>
      <w:r w:rsidRPr="00BF3827">
        <w:rPr>
          <w:rFonts w:ascii="Arial" w:hAnsi="Arial" w:cs="Arial"/>
          <w:szCs w:val="20"/>
          <w:lang w:val="en-GB"/>
        </w:rPr>
        <w:t xml:space="preserve"> 1839 is currently based in </w:t>
      </w:r>
      <w:proofErr w:type="spellStart"/>
      <w:r w:rsidRPr="00BF3827">
        <w:rPr>
          <w:rFonts w:ascii="Arial" w:hAnsi="Arial" w:cs="Arial"/>
          <w:szCs w:val="20"/>
          <w:lang w:val="en-GB"/>
        </w:rPr>
        <w:t>Delémont</w:t>
      </w:r>
      <w:proofErr w:type="spellEnd"/>
      <w:r w:rsidRPr="00BF3827">
        <w:rPr>
          <w:rFonts w:ascii="Arial" w:hAnsi="Arial" w:cs="Arial"/>
          <w:szCs w:val="20"/>
          <w:lang w:val="en-GB"/>
        </w:rPr>
        <w:t xml:space="preserve"> in the Swiss Jura Mountains. With CEO Arnaud Nicolas at the helm, it has developed an exceptional collection of table clocks that includes an entire range of sophisticated clocks.</w:t>
      </w:r>
    </w:p>
    <w:p w14:paraId="5D37FD1C" w14:textId="77884264" w:rsidR="00B0286F" w:rsidRPr="00BF3827" w:rsidRDefault="00B0286F" w:rsidP="00B0286F">
      <w:pPr>
        <w:jc w:val="both"/>
        <w:rPr>
          <w:rFonts w:ascii="Arial" w:hAnsi="Arial" w:cs="Arial"/>
          <w:szCs w:val="20"/>
          <w:lang w:val="en-GB"/>
        </w:rPr>
      </w:pPr>
      <w:r w:rsidRPr="00BF3827">
        <w:rPr>
          <w:rFonts w:ascii="Arial" w:hAnsi="Arial" w:cs="Arial"/>
          <w:szCs w:val="20"/>
          <w:lang w:val="en-GB"/>
        </w:rPr>
        <w:t xml:space="preserve">The collection focuses on three themes: </w:t>
      </w:r>
    </w:p>
    <w:p w14:paraId="451AFF5A" w14:textId="699607A1" w:rsidR="00B0286F" w:rsidRPr="00BF3827" w:rsidRDefault="00B0286F" w:rsidP="00B0286F">
      <w:pPr>
        <w:jc w:val="both"/>
        <w:rPr>
          <w:rFonts w:ascii="Arial" w:hAnsi="Arial" w:cs="Arial"/>
          <w:szCs w:val="20"/>
          <w:lang w:val="en-GB"/>
        </w:rPr>
      </w:pPr>
      <w:r w:rsidRPr="00BF3827">
        <w:rPr>
          <w:rFonts w:ascii="Arial" w:hAnsi="Arial" w:cs="Arial"/>
          <w:szCs w:val="20"/>
          <w:lang w:val="en-GB"/>
        </w:rPr>
        <w:t>Creative Art</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a</w:t>
      </w:r>
      <w:r w:rsidRPr="00BF3827">
        <w:rPr>
          <w:rFonts w:ascii="Arial" w:hAnsi="Arial" w:cs="Arial"/>
          <w:szCs w:val="20"/>
          <w:lang w:val="en-GB"/>
        </w:rPr>
        <w:t>rtistic pieces first and foremost developed in partnership with external designers as joint creations. These clocks surprise, inspire</w:t>
      </w:r>
      <w:r w:rsidR="00D95F55">
        <w:rPr>
          <w:rFonts w:ascii="Arial" w:hAnsi="Arial" w:cs="Arial"/>
          <w:szCs w:val="20"/>
          <w:lang w:val="en-GB"/>
        </w:rPr>
        <w:t>,</w:t>
      </w:r>
      <w:r w:rsidRPr="00BF3827">
        <w:rPr>
          <w:rFonts w:ascii="Arial" w:hAnsi="Arial" w:cs="Arial"/>
          <w:szCs w:val="20"/>
          <w:lang w:val="en-GB"/>
        </w:rPr>
        <w:t xml:space="preserve"> and even shock the most seasoned collectors. They are for those consciously or unconsciously looking for exceptional objects. </w:t>
      </w:r>
    </w:p>
    <w:p w14:paraId="4E6768E1" w14:textId="23F3858A" w:rsidR="00B0286F" w:rsidRPr="00BF3827" w:rsidRDefault="00B0286F" w:rsidP="00B0286F">
      <w:pPr>
        <w:jc w:val="both"/>
        <w:rPr>
          <w:rFonts w:ascii="Arial" w:hAnsi="Arial" w:cs="Arial"/>
          <w:szCs w:val="20"/>
          <w:lang w:val="en-GB"/>
        </w:rPr>
      </w:pPr>
      <w:r w:rsidRPr="00BF3827">
        <w:rPr>
          <w:rFonts w:ascii="Arial" w:hAnsi="Arial" w:cs="Arial"/>
          <w:szCs w:val="20"/>
          <w:lang w:val="en-GB"/>
        </w:rPr>
        <w:t>Contemporary Timepieces</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t</w:t>
      </w:r>
      <w:r w:rsidRPr="00BF3827">
        <w:rPr>
          <w:rFonts w:ascii="Arial" w:hAnsi="Arial" w:cs="Arial"/>
          <w:szCs w:val="20"/>
          <w:lang w:val="en-GB"/>
        </w:rPr>
        <w:t>echnical creations with a contemporary design (Le Duel, Duet, etc.) and minimalist, avant-garde models (La Tour) incorporating complications such as retrograde seconds, power reserve indicators, moon phases, tourbillons, chiming mechanisms</w:t>
      </w:r>
      <w:r w:rsidR="00D95F55">
        <w:rPr>
          <w:rFonts w:ascii="Arial" w:hAnsi="Arial" w:cs="Arial"/>
          <w:szCs w:val="20"/>
          <w:lang w:val="en-GB"/>
        </w:rPr>
        <w:t>, and</w:t>
      </w:r>
      <w:r w:rsidRPr="00BF3827">
        <w:rPr>
          <w:rFonts w:ascii="Arial" w:hAnsi="Arial" w:cs="Arial"/>
          <w:szCs w:val="20"/>
          <w:lang w:val="en-GB"/>
        </w:rPr>
        <w:t xml:space="preserve"> perpetual calendars.</w:t>
      </w:r>
    </w:p>
    <w:p w14:paraId="65AB9BFE" w14:textId="334628DB" w:rsidR="00B0286F" w:rsidRPr="00BF3827" w:rsidRDefault="00B0286F" w:rsidP="00B0286F">
      <w:pPr>
        <w:jc w:val="both"/>
        <w:rPr>
          <w:rFonts w:ascii="Arial" w:hAnsi="Arial" w:cs="Arial"/>
          <w:szCs w:val="20"/>
          <w:lang w:val="en-GB"/>
        </w:rPr>
      </w:pPr>
      <w:r w:rsidRPr="00BF3827">
        <w:rPr>
          <w:rFonts w:ascii="Arial" w:hAnsi="Arial" w:cs="Arial"/>
          <w:szCs w:val="20"/>
          <w:lang w:val="en-GB"/>
        </w:rPr>
        <w:t>Carriage Clocks</w:t>
      </w:r>
      <w:r w:rsidR="00D95F55">
        <w:rPr>
          <w:rFonts w:ascii="Arial" w:hAnsi="Arial" w:cs="Arial"/>
          <w:szCs w:val="20"/>
          <w:lang w:val="en-GB"/>
        </w:rPr>
        <w:t>:</w:t>
      </w:r>
      <w:r w:rsidRPr="00BF3827">
        <w:rPr>
          <w:rFonts w:ascii="Arial" w:hAnsi="Arial" w:cs="Arial"/>
          <w:szCs w:val="20"/>
          <w:lang w:val="en-GB"/>
        </w:rPr>
        <w:t xml:space="preserve"> also known as “officers’ clocks</w:t>
      </w:r>
      <w:r w:rsidR="00D95F55">
        <w:rPr>
          <w:rFonts w:ascii="Arial" w:hAnsi="Arial" w:cs="Arial"/>
          <w:szCs w:val="20"/>
          <w:lang w:val="en-GB"/>
        </w:rPr>
        <w:t>,</w:t>
      </w:r>
      <w:r w:rsidRPr="00BF3827">
        <w:rPr>
          <w:rFonts w:ascii="Arial" w:hAnsi="Arial" w:cs="Arial"/>
          <w:szCs w:val="20"/>
          <w:lang w:val="en-GB"/>
        </w:rPr>
        <w:t xml:space="preserve">” </w:t>
      </w:r>
      <w:r w:rsidR="00D95F55">
        <w:rPr>
          <w:rFonts w:ascii="Arial" w:hAnsi="Arial" w:cs="Arial"/>
          <w:szCs w:val="20"/>
          <w:lang w:val="en-GB"/>
        </w:rPr>
        <w:t>t</w:t>
      </w:r>
      <w:r w:rsidRPr="00BF3827">
        <w:rPr>
          <w:rFonts w:ascii="Arial" w:hAnsi="Arial" w:cs="Arial"/>
          <w:szCs w:val="20"/>
          <w:lang w:val="en-GB"/>
        </w:rPr>
        <w:t>hese historical pieces issued from the brand’s heritage also feature their fair share of complications: chiming mechanisms, minute repeaters, calendars, moon phases, tourbillons</w:t>
      </w:r>
      <w:r w:rsidR="00D95F55">
        <w:rPr>
          <w:rFonts w:ascii="Arial" w:hAnsi="Arial" w:cs="Arial"/>
          <w:szCs w:val="20"/>
          <w:lang w:val="en-GB"/>
        </w:rPr>
        <w:t>,</w:t>
      </w:r>
      <w:r w:rsidRPr="00BF3827">
        <w:rPr>
          <w:rFonts w:ascii="Arial" w:hAnsi="Arial" w:cs="Arial"/>
          <w:szCs w:val="20"/>
          <w:lang w:val="en-GB"/>
        </w:rPr>
        <w:t xml:space="preserve"> and more.</w:t>
      </w:r>
    </w:p>
    <w:p w14:paraId="00493757" w14:textId="3D24AA7C" w:rsidR="0041106D" w:rsidRPr="0031573D" w:rsidRDefault="00B0286F" w:rsidP="0031573D">
      <w:pPr>
        <w:jc w:val="both"/>
        <w:rPr>
          <w:rFonts w:ascii="Arial" w:hAnsi="Arial" w:cs="Arial"/>
          <w:szCs w:val="20"/>
          <w:lang w:val="en-GB"/>
        </w:rPr>
      </w:pPr>
      <w:r w:rsidRPr="00BF3827">
        <w:rPr>
          <w:rFonts w:ascii="Arial" w:hAnsi="Arial" w:cs="Arial"/>
          <w:szCs w:val="20"/>
          <w:lang w:val="en-GB"/>
        </w:rPr>
        <w:t xml:space="preserve">All </w:t>
      </w:r>
      <w:r w:rsidR="00396502" w:rsidRPr="00BF3827">
        <w:rPr>
          <w:rFonts w:ascii="Arial" w:hAnsi="Arial" w:cs="Arial"/>
          <w:szCs w:val="20"/>
          <w:lang w:val="en-GB"/>
        </w:rPr>
        <w:t xml:space="preserve">of </w:t>
      </w:r>
      <w:proofErr w:type="spellStart"/>
      <w:r w:rsidR="00396502" w:rsidRPr="00BF3827">
        <w:rPr>
          <w:rFonts w:ascii="Arial" w:hAnsi="Arial" w:cs="Arial"/>
          <w:szCs w:val="20"/>
          <w:lang w:val="en-GB"/>
        </w:rPr>
        <w:t>L’Epée</w:t>
      </w:r>
      <w:proofErr w:type="spellEnd"/>
      <w:r w:rsidR="00396502" w:rsidRPr="00BF3827">
        <w:rPr>
          <w:rFonts w:ascii="Arial" w:hAnsi="Arial" w:cs="Arial"/>
          <w:szCs w:val="20"/>
          <w:lang w:val="en-GB"/>
        </w:rPr>
        <w:t xml:space="preserve"> 1839’s time</w:t>
      </w:r>
      <w:r w:rsidRPr="00BF3827">
        <w:rPr>
          <w:rFonts w:ascii="Arial" w:hAnsi="Arial" w:cs="Arial"/>
          <w:szCs w:val="20"/>
          <w:lang w:val="en-GB"/>
        </w:rPr>
        <w:t>pieces are designed and manufactured in-house. The</w:t>
      </w:r>
      <w:r w:rsidR="00D95F55">
        <w:rPr>
          <w:rFonts w:ascii="Arial" w:hAnsi="Arial" w:cs="Arial"/>
          <w:szCs w:val="20"/>
          <w:lang w:val="en-GB"/>
        </w:rPr>
        <w:t xml:space="preserve"> clocks’</w:t>
      </w:r>
      <w:r w:rsidRPr="00BF3827">
        <w:rPr>
          <w:rFonts w:ascii="Arial" w:hAnsi="Arial" w:cs="Arial"/>
          <w:szCs w:val="20"/>
          <w:lang w:val="en-GB"/>
        </w:rPr>
        <w:t xml:space="preserve"> technical prowess, combination of </w:t>
      </w:r>
      <w:r w:rsidR="00D95F55">
        <w:rPr>
          <w:rFonts w:ascii="Arial" w:hAnsi="Arial" w:cs="Arial"/>
          <w:szCs w:val="20"/>
          <w:lang w:val="en-GB"/>
        </w:rPr>
        <w:t>f</w:t>
      </w:r>
      <w:r w:rsidRPr="00BF3827">
        <w:rPr>
          <w:rFonts w:ascii="Arial" w:hAnsi="Arial" w:cs="Arial"/>
          <w:szCs w:val="20"/>
          <w:lang w:val="en-GB"/>
        </w:rPr>
        <w:t xml:space="preserve">orm and </w:t>
      </w:r>
      <w:r w:rsidR="00D95F55">
        <w:rPr>
          <w:rFonts w:ascii="Arial" w:hAnsi="Arial" w:cs="Arial"/>
          <w:szCs w:val="20"/>
          <w:lang w:val="en-GB"/>
        </w:rPr>
        <w:t>f</w:t>
      </w:r>
      <w:r w:rsidRPr="00BF3827">
        <w:rPr>
          <w:rFonts w:ascii="Arial" w:hAnsi="Arial" w:cs="Arial"/>
          <w:szCs w:val="20"/>
          <w:lang w:val="en-GB"/>
        </w:rPr>
        <w:t>unction, long power reserves</w:t>
      </w:r>
      <w:r w:rsidR="00D95F55">
        <w:rPr>
          <w:rFonts w:ascii="Arial" w:hAnsi="Arial" w:cs="Arial"/>
          <w:szCs w:val="20"/>
          <w:lang w:val="en-GB"/>
        </w:rPr>
        <w:t>,</w:t>
      </w:r>
      <w:r w:rsidRPr="00BF3827">
        <w:rPr>
          <w:rFonts w:ascii="Arial" w:hAnsi="Arial" w:cs="Arial"/>
          <w:szCs w:val="20"/>
          <w:lang w:val="en-GB"/>
        </w:rPr>
        <w:t xml:space="preserve"> and remarkable finishes have become signature features of the brand.</w:t>
      </w:r>
    </w:p>
    <w:sectPr w:rsidR="0041106D" w:rsidRPr="0031573D">
      <w:headerReference w:type="default" r:id="rId7"/>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C44B" w16cex:dateUtc="2022-03-23T14:51:00Z"/>
  <w16cex:commentExtensible w16cex:durableId="25E5C44C" w16cex:dateUtc="2022-03-23T14: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3F46A" w14:textId="77777777" w:rsidR="00F65DDB" w:rsidRDefault="00F65DDB" w:rsidP="001B3F62">
      <w:pPr>
        <w:spacing w:after="0" w:line="240" w:lineRule="auto"/>
      </w:pPr>
      <w:r>
        <w:separator/>
      </w:r>
    </w:p>
  </w:endnote>
  <w:endnote w:type="continuationSeparator" w:id="0">
    <w:p w14:paraId="1EAD2B20" w14:textId="77777777" w:rsidR="00F65DDB" w:rsidRDefault="00F65DDB"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16F9" w14:textId="19794A43" w:rsidR="00C10DC4" w:rsidRPr="00684470" w:rsidRDefault="00C10DC4" w:rsidP="00C10DC4">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14:paraId="61CFE993" w14:textId="1798A13A" w:rsidR="00C10DC4" w:rsidRPr="00C10DC4" w:rsidRDefault="00C10DC4" w:rsidP="00C10DC4">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9750F" w14:textId="77777777" w:rsidR="00F65DDB" w:rsidRDefault="00F65DDB" w:rsidP="001B3F62">
      <w:pPr>
        <w:spacing w:after="0" w:line="240" w:lineRule="auto"/>
      </w:pPr>
      <w:r>
        <w:separator/>
      </w:r>
    </w:p>
  </w:footnote>
  <w:footnote w:type="continuationSeparator" w:id="0">
    <w:p w14:paraId="5922041B" w14:textId="77777777" w:rsidR="00F65DDB" w:rsidRDefault="00F65DDB" w:rsidP="001B3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63493" w14:textId="51851A30" w:rsidR="001B3F62" w:rsidRDefault="001B3F62" w:rsidP="001B3F62">
    <w:pPr>
      <w:pStyle w:val="En-tte"/>
      <w:jc w:val="center"/>
    </w:pPr>
    <w:r>
      <w:rPr>
        <w:noProof/>
        <w:lang w:val="fr-CH" w:eastAsia="zh-CN"/>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77"/>
    <w:rsid w:val="00021840"/>
    <w:rsid w:val="00021923"/>
    <w:rsid w:val="000460EA"/>
    <w:rsid w:val="0005782A"/>
    <w:rsid w:val="000653CF"/>
    <w:rsid w:val="00076FB4"/>
    <w:rsid w:val="00094E8B"/>
    <w:rsid w:val="000C31EE"/>
    <w:rsid w:val="000C380F"/>
    <w:rsid w:val="000D012F"/>
    <w:rsid w:val="000F513E"/>
    <w:rsid w:val="00100242"/>
    <w:rsid w:val="001065AB"/>
    <w:rsid w:val="00106E3B"/>
    <w:rsid w:val="001637C0"/>
    <w:rsid w:val="00177420"/>
    <w:rsid w:val="00190685"/>
    <w:rsid w:val="00194214"/>
    <w:rsid w:val="001B1E65"/>
    <w:rsid w:val="001B3F62"/>
    <w:rsid w:val="001D3107"/>
    <w:rsid w:val="00203207"/>
    <w:rsid w:val="00204A00"/>
    <w:rsid w:val="0024182A"/>
    <w:rsid w:val="00241CE9"/>
    <w:rsid w:val="002477E7"/>
    <w:rsid w:val="00275B15"/>
    <w:rsid w:val="00291ADA"/>
    <w:rsid w:val="002A3227"/>
    <w:rsid w:val="0031573D"/>
    <w:rsid w:val="00342711"/>
    <w:rsid w:val="00342CD7"/>
    <w:rsid w:val="0034646D"/>
    <w:rsid w:val="00352943"/>
    <w:rsid w:val="003541C2"/>
    <w:rsid w:val="003640DF"/>
    <w:rsid w:val="00376B7A"/>
    <w:rsid w:val="0039074A"/>
    <w:rsid w:val="00396502"/>
    <w:rsid w:val="003B1E67"/>
    <w:rsid w:val="003C78FC"/>
    <w:rsid w:val="0041106D"/>
    <w:rsid w:val="00433733"/>
    <w:rsid w:val="00473331"/>
    <w:rsid w:val="004761DD"/>
    <w:rsid w:val="00491071"/>
    <w:rsid w:val="004C2919"/>
    <w:rsid w:val="00503AB1"/>
    <w:rsid w:val="00512BE5"/>
    <w:rsid w:val="00535E2A"/>
    <w:rsid w:val="00552644"/>
    <w:rsid w:val="00566471"/>
    <w:rsid w:val="00574BBC"/>
    <w:rsid w:val="00577EFB"/>
    <w:rsid w:val="00584C53"/>
    <w:rsid w:val="005862E5"/>
    <w:rsid w:val="0059237B"/>
    <w:rsid w:val="00593E9B"/>
    <w:rsid w:val="005953FB"/>
    <w:rsid w:val="005D142E"/>
    <w:rsid w:val="00643177"/>
    <w:rsid w:val="00647450"/>
    <w:rsid w:val="00681FE2"/>
    <w:rsid w:val="006A31E9"/>
    <w:rsid w:val="006B25EE"/>
    <w:rsid w:val="006B69ED"/>
    <w:rsid w:val="006B7F2D"/>
    <w:rsid w:val="006D3834"/>
    <w:rsid w:val="006D7CAD"/>
    <w:rsid w:val="006E265E"/>
    <w:rsid w:val="006F14E3"/>
    <w:rsid w:val="00701666"/>
    <w:rsid w:val="00706FBE"/>
    <w:rsid w:val="00713127"/>
    <w:rsid w:val="007148A3"/>
    <w:rsid w:val="007206E5"/>
    <w:rsid w:val="007339D9"/>
    <w:rsid w:val="0075295E"/>
    <w:rsid w:val="00752A1E"/>
    <w:rsid w:val="007602F0"/>
    <w:rsid w:val="007635DA"/>
    <w:rsid w:val="00784E46"/>
    <w:rsid w:val="0078524C"/>
    <w:rsid w:val="007A0E5F"/>
    <w:rsid w:val="007C007A"/>
    <w:rsid w:val="007E2C06"/>
    <w:rsid w:val="007E302F"/>
    <w:rsid w:val="007F6C5C"/>
    <w:rsid w:val="007F7D58"/>
    <w:rsid w:val="0082048C"/>
    <w:rsid w:val="00833218"/>
    <w:rsid w:val="008443C3"/>
    <w:rsid w:val="00850B29"/>
    <w:rsid w:val="0086213E"/>
    <w:rsid w:val="00874397"/>
    <w:rsid w:val="008A38A4"/>
    <w:rsid w:val="008E2D9B"/>
    <w:rsid w:val="008E757F"/>
    <w:rsid w:val="0091591C"/>
    <w:rsid w:val="00951EF0"/>
    <w:rsid w:val="009639FC"/>
    <w:rsid w:val="0097761D"/>
    <w:rsid w:val="00984EF8"/>
    <w:rsid w:val="00990725"/>
    <w:rsid w:val="009A4BE4"/>
    <w:rsid w:val="009C0B43"/>
    <w:rsid w:val="009F6A46"/>
    <w:rsid w:val="00A10054"/>
    <w:rsid w:val="00A15827"/>
    <w:rsid w:val="00A2041E"/>
    <w:rsid w:val="00A317DC"/>
    <w:rsid w:val="00A35AFB"/>
    <w:rsid w:val="00A35E09"/>
    <w:rsid w:val="00A40642"/>
    <w:rsid w:val="00A46D21"/>
    <w:rsid w:val="00A5605F"/>
    <w:rsid w:val="00A63043"/>
    <w:rsid w:val="00A73831"/>
    <w:rsid w:val="00AC13E3"/>
    <w:rsid w:val="00AE702F"/>
    <w:rsid w:val="00AE705B"/>
    <w:rsid w:val="00B00A4F"/>
    <w:rsid w:val="00B0286F"/>
    <w:rsid w:val="00B43E9A"/>
    <w:rsid w:val="00B63B83"/>
    <w:rsid w:val="00BB0CFD"/>
    <w:rsid w:val="00BE0A7E"/>
    <w:rsid w:val="00BF3827"/>
    <w:rsid w:val="00C10A90"/>
    <w:rsid w:val="00C10DC4"/>
    <w:rsid w:val="00C25E2F"/>
    <w:rsid w:val="00C3021B"/>
    <w:rsid w:val="00C5466F"/>
    <w:rsid w:val="00C55D0D"/>
    <w:rsid w:val="00C7112E"/>
    <w:rsid w:val="00CA6746"/>
    <w:rsid w:val="00CB63FA"/>
    <w:rsid w:val="00CC3D7E"/>
    <w:rsid w:val="00CE0AE9"/>
    <w:rsid w:val="00CE2C53"/>
    <w:rsid w:val="00CF3AEB"/>
    <w:rsid w:val="00D322C3"/>
    <w:rsid w:val="00D45B57"/>
    <w:rsid w:val="00D46A70"/>
    <w:rsid w:val="00D46F9D"/>
    <w:rsid w:val="00D95F55"/>
    <w:rsid w:val="00DC1747"/>
    <w:rsid w:val="00DD565A"/>
    <w:rsid w:val="00DE3BD4"/>
    <w:rsid w:val="00DF1293"/>
    <w:rsid w:val="00E361CA"/>
    <w:rsid w:val="00E724E9"/>
    <w:rsid w:val="00E7351E"/>
    <w:rsid w:val="00E803D4"/>
    <w:rsid w:val="00EA0C2D"/>
    <w:rsid w:val="00EB42D6"/>
    <w:rsid w:val="00EC45E6"/>
    <w:rsid w:val="00EF4552"/>
    <w:rsid w:val="00F36376"/>
    <w:rsid w:val="00F62BFC"/>
    <w:rsid w:val="00F65DDB"/>
    <w:rsid w:val="00F7310F"/>
    <w:rsid w:val="00F95C0E"/>
    <w:rsid w:val="00FA28E7"/>
    <w:rsid w:val="00FB5BBA"/>
    <w:rsid w:val="00FC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3427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7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3663</TotalTime>
  <Pages>4</Pages>
  <Words>1436</Words>
  <Characters>7898</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digital</cp:lastModifiedBy>
  <cp:revision>13</cp:revision>
  <cp:lastPrinted>2022-06-28T15:34:00Z</cp:lastPrinted>
  <dcterms:created xsi:type="dcterms:W3CDTF">2022-03-24T14:28:00Z</dcterms:created>
  <dcterms:modified xsi:type="dcterms:W3CDTF">2022-07-04T07:09:00Z</dcterms:modified>
</cp:coreProperties>
</file>