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3F62" w:rsidRPr="00BA6A5E" w:rsidRDefault="001B3F62" w:rsidP="001B3F62">
      <w:pPr>
        <w:spacing w:after="100" w:afterAutospacing="1" w:line="240" w:lineRule="auto"/>
        <w:contextualSpacing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1B3F62" w:rsidRPr="00BA6A5E" w:rsidRDefault="00850B29" w:rsidP="001B3F6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  <w:lang w:eastAsia="zh-TW"/>
        </w:rPr>
        <w:t>顛覆時間觀念的鐘錶藝術</w:t>
      </w:r>
      <w:r>
        <w:rPr>
          <w:rFonts w:ascii="Times New Roman" w:eastAsia="Arial" w:hAnsi="Times New Roman" w:cs="Times New Roman"/>
          <w:b/>
          <w:bCs/>
          <w:sz w:val="24"/>
          <w:szCs w:val="24"/>
          <w:lang w:eastAsia="zh-TW"/>
        </w:rPr>
        <w:t xml:space="preserve"> </w:t>
      </w:r>
    </w:p>
    <w:p w:rsidR="001B3F62" w:rsidRPr="00BA6A5E" w:rsidRDefault="001B3F62" w:rsidP="001B3F62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7E47C6" w:rsidRPr="00222013" w:rsidRDefault="007E47C6" w:rsidP="007E47C6">
      <w:pPr>
        <w:pStyle w:val="Sansinterligne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eastAsia="zh-TW"/>
        </w:rPr>
        <w:t>集磅礡活力、精確與優雅於一身</w:t>
      </w:r>
    </w:p>
    <w:p w:rsidR="00F7310F" w:rsidRPr="00222013" w:rsidRDefault="00F7310F" w:rsidP="00F7310F">
      <w:pPr>
        <w:pStyle w:val="Sansinterligne"/>
        <w:contextualSpacing/>
        <w:rPr>
          <w:rFonts w:ascii="Times New Roman" w:eastAsia="Arial" w:hAnsi="Times New Roman"/>
          <w:b/>
          <w:lang w:val="en-US"/>
        </w:rPr>
      </w:pPr>
    </w:p>
    <w:p w:rsidR="007E47C6" w:rsidRPr="00BA6A5E" w:rsidRDefault="007E47C6" w:rsidP="007E47C6">
      <w:pPr>
        <w:pStyle w:val="Sansinterlig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zh-TW"/>
        </w:rPr>
        <w:t>很少有像賽艇如此優雅的運動</w:t>
      </w:r>
      <w:r w:rsidRPr="00222013">
        <w:rPr>
          <w:rFonts w:ascii="Times New Roman" w:hAnsi="Times New Roman"/>
          <w:sz w:val="24"/>
          <w:szCs w:val="24"/>
          <w:lang w:val="en-US" w:eastAsia="zh-TW"/>
        </w:rPr>
        <w:t>，</w:t>
      </w:r>
      <w:r>
        <w:rPr>
          <w:rFonts w:ascii="Times New Roman" w:hAnsi="Times New Roman"/>
          <w:sz w:val="24"/>
          <w:szCs w:val="24"/>
          <w:lang w:eastAsia="zh-TW"/>
        </w:rPr>
        <w:t>甚至人類活動也不多見。流線型的碩長船隻猶如尖刀般劃破寂靜水面，幾乎不激起一絲漣漪，是地球上最優雅的人類位移形式之一。無以名狀的優雅之中隱藏著槳手不可思議的爆發力量，以及如飛箭般精準的操控技藝。</w:t>
      </w:r>
      <w:r>
        <w:rPr>
          <w:rFonts w:ascii="Times New Roman" w:hAnsi="Times New Roman"/>
          <w:sz w:val="24"/>
          <w:szCs w:val="24"/>
          <w:lang w:eastAsia="zh-TW"/>
        </w:rPr>
        <w:br/>
      </w:r>
      <w:r>
        <w:rPr>
          <w:rFonts w:ascii="Times New Roman" w:hAnsi="Times New Roman"/>
          <w:sz w:val="24"/>
          <w:szCs w:val="24"/>
          <w:lang w:eastAsia="zh-TW"/>
        </w:rPr>
        <w:br/>
        <w:t>L'Epée</w:t>
      </w:r>
      <w:r>
        <w:rPr>
          <w:rFonts w:ascii="Times New Roman" w:hAnsi="Times New Roman"/>
          <w:sz w:val="24"/>
          <w:szCs w:val="24"/>
          <w:lang w:eastAsia="zh-TW"/>
        </w:rPr>
        <w:t>品牌以</w:t>
      </w:r>
      <w:r>
        <w:rPr>
          <w:rFonts w:ascii="Times New Roman" w:hAnsi="Times New Roman"/>
          <w:sz w:val="24"/>
          <w:szCs w:val="24"/>
          <w:lang w:eastAsia="zh-TW"/>
        </w:rPr>
        <w:t>La Regatta</w:t>
      </w:r>
      <w:r>
        <w:rPr>
          <w:rFonts w:ascii="Times New Roman" w:hAnsi="Times New Roman"/>
          <w:sz w:val="24"/>
          <w:szCs w:val="24"/>
          <w:lang w:eastAsia="zh-TW"/>
        </w:rPr>
        <w:t>向優雅的賽艇運動致敬，這款時尚的立式時鐘以細長的賽艇形狀為設計巧思，兼具最優雅運動腕錶的動力（</w:t>
      </w:r>
      <w:r>
        <w:rPr>
          <w:rFonts w:ascii="Times New Roman" w:hAnsi="Times New Roman"/>
          <w:sz w:val="24"/>
          <w:szCs w:val="24"/>
          <w:lang w:eastAsia="zh-TW"/>
        </w:rPr>
        <w:t>8</w:t>
      </w:r>
      <w:r>
        <w:rPr>
          <w:rFonts w:ascii="Times New Roman" w:hAnsi="Times New Roman"/>
          <w:sz w:val="24"/>
          <w:szCs w:val="24"/>
          <w:lang w:eastAsia="zh-TW"/>
        </w:rPr>
        <w:t>天動力儲存）和精準度。現代生活往往處於忙亂緊張之中，</w:t>
      </w:r>
      <w:r>
        <w:rPr>
          <w:rFonts w:ascii="Times New Roman" w:hAnsi="Times New Roman"/>
          <w:sz w:val="24"/>
          <w:szCs w:val="24"/>
          <w:lang w:eastAsia="zh-TW"/>
        </w:rPr>
        <w:t>La Regatta</w:t>
      </w:r>
      <w:r>
        <w:rPr>
          <w:rFonts w:ascii="Times New Roman" w:hAnsi="Times New Roman"/>
          <w:sz w:val="24"/>
          <w:szCs w:val="24"/>
          <w:lang w:eastAsia="zh-TW"/>
        </w:rPr>
        <w:t>喚醒人心中和平寧靜的感受。</w:t>
      </w:r>
      <w:r>
        <w:rPr>
          <w:rFonts w:ascii="Times New Roman" w:hAnsi="Times New Roman"/>
          <w:sz w:val="24"/>
          <w:szCs w:val="24"/>
          <w:lang w:eastAsia="zh-TW"/>
        </w:rPr>
        <w:br/>
      </w:r>
      <w:r>
        <w:rPr>
          <w:rFonts w:ascii="Times New Roman" w:hAnsi="Times New Roman"/>
          <w:sz w:val="24"/>
          <w:szCs w:val="24"/>
          <w:lang w:eastAsia="zh-TW"/>
        </w:rPr>
        <w:br/>
      </w:r>
      <w:r>
        <w:rPr>
          <w:rFonts w:ascii="Times New Roman" w:hAnsi="Times New Roman"/>
          <w:sz w:val="24"/>
          <w:szCs w:val="24"/>
          <w:lang w:eastAsia="zh-TW"/>
        </w:rPr>
        <w:t>賽艇活動在平靜無波的水面進行，看似毫不費力的力量和速度，結合了環境的靜謐，撫慰著觀眾的心靈。</w:t>
      </w:r>
      <w:r>
        <w:rPr>
          <w:rFonts w:ascii="Times New Roman" w:hAnsi="Times New Roman"/>
          <w:sz w:val="24"/>
          <w:szCs w:val="24"/>
          <w:lang w:eastAsia="zh-TW"/>
        </w:rPr>
        <w:t xml:space="preserve"> La Regatta</w:t>
      </w:r>
      <w:r>
        <w:rPr>
          <w:rFonts w:ascii="Times New Roman" w:hAnsi="Times New Roman"/>
          <w:sz w:val="24"/>
          <w:szCs w:val="24"/>
          <w:lang w:eastAsia="zh-TW"/>
        </w:rPr>
        <w:t>時鐘也如出一轍，其動力和精準度並非立即可見，從而讓人在繁忙的世界中重拾一絲平靜。</w:t>
      </w:r>
      <w:r>
        <w:rPr>
          <w:rFonts w:ascii="Times New Roman" w:hAnsi="Times New Roman"/>
          <w:sz w:val="24"/>
          <w:szCs w:val="24"/>
          <w:lang w:eastAsia="zh-TW"/>
        </w:rPr>
        <w:br/>
      </w:r>
      <w:r>
        <w:rPr>
          <w:rFonts w:ascii="Times New Roman" w:hAnsi="Times New Roman"/>
          <w:sz w:val="24"/>
          <w:szCs w:val="24"/>
          <w:lang w:eastAsia="zh-TW"/>
        </w:rPr>
        <w:br/>
      </w:r>
      <w:r>
        <w:rPr>
          <w:rFonts w:ascii="Times New Roman" w:hAnsi="Times New Roman"/>
          <w:sz w:val="24"/>
          <w:szCs w:val="24"/>
          <w:lang w:eastAsia="zh-TW"/>
        </w:rPr>
        <w:t>在賽艇運動中沒有任何隱瞞；划船者的每一個動作盡入眾人眼底，包含他們來回滑動座位以達到最大效率的每一個機制動作。</w:t>
      </w:r>
      <w:r>
        <w:rPr>
          <w:rFonts w:ascii="Times New Roman" w:hAnsi="Times New Roman"/>
          <w:sz w:val="24"/>
          <w:szCs w:val="24"/>
          <w:lang w:eastAsia="zh-TW"/>
        </w:rPr>
        <w:t>La Regatta</w:t>
      </w:r>
      <w:r>
        <w:rPr>
          <w:rFonts w:ascii="Times New Roman" w:hAnsi="Times New Roman"/>
          <w:sz w:val="24"/>
          <w:szCs w:val="24"/>
          <w:lang w:eastAsia="zh-TW"/>
        </w:rPr>
        <w:t>時鐘同樣也毫不掩飾，機芯前後完全一覽無遺，可充分欣賞其動力和精準度。</w:t>
      </w:r>
      <w:r>
        <w:rPr>
          <w:rFonts w:ascii="Times New Roman" w:hAnsi="Times New Roman"/>
          <w:sz w:val="24"/>
          <w:szCs w:val="24"/>
          <w:lang w:eastAsia="zh-TW"/>
        </w:rPr>
        <w:br/>
      </w:r>
      <w:r>
        <w:rPr>
          <w:rFonts w:ascii="Times New Roman" w:hAnsi="Times New Roman"/>
          <w:sz w:val="24"/>
          <w:szCs w:val="24"/>
          <w:lang w:eastAsia="zh-TW"/>
        </w:rPr>
        <w:br/>
        <w:t>La Regatta</w:t>
      </w:r>
      <w:r>
        <w:rPr>
          <w:rFonts w:ascii="Times New Roman" w:hAnsi="Times New Roman"/>
          <w:sz w:val="24"/>
          <w:szCs w:val="24"/>
          <w:lang w:eastAsia="zh-TW"/>
        </w:rPr>
        <w:t>時鐘刀鋒狀的長指針與細長的圓滑三角形外殼相呼應，便於輕鬆讀取時間。</w:t>
      </w:r>
      <w:r>
        <w:rPr>
          <w:rFonts w:ascii="Times New Roman" w:hAnsi="Times New Roman"/>
          <w:sz w:val="24"/>
          <w:szCs w:val="24"/>
          <w:lang w:eastAsia="zh-TW"/>
        </w:rPr>
        <w:t>9</w:t>
      </w:r>
      <w:r>
        <w:rPr>
          <w:rFonts w:ascii="Times New Roman" w:hAnsi="Times New Roman"/>
          <w:sz w:val="24"/>
          <w:szCs w:val="24"/>
          <w:lang w:eastAsia="zh-TW"/>
        </w:rPr>
        <w:t>點</w:t>
      </w:r>
      <w:r>
        <w:rPr>
          <w:rFonts w:ascii="Times New Roman" w:hAnsi="Times New Roman"/>
          <w:sz w:val="24"/>
          <w:szCs w:val="24"/>
          <w:lang w:eastAsia="zh-TW"/>
        </w:rPr>
        <w:t>15</w:t>
      </w:r>
      <w:r>
        <w:rPr>
          <w:rFonts w:ascii="Times New Roman" w:hAnsi="Times New Roman"/>
          <w:sz w:val="24"/>
          <w:szCs w:val="24"/>
          <w:lang w:eastAsia="zh-TW"/>
        </w:rPr>
        <w:t>分的指針位置就像賽艇的兩片槳葉，它們不會劃過水面，而是錨定在水中穩穩推動船隻前進。清晰可見的同步擺輪控制節拍，就像四人雙槳的舵手。</w:t>
      </w:r>
      <w:r>
        <w:rPr>
          <w:rFonts w:ascii="Times New Roman" w:hAnsi="Times New Roman"/>
          <w:sz w:val="24"/>
          <w:szCs w:val="24"/>
          <w:lang w:eastAsia="zh-TW"/>
        </w:rPr>
        <w:br/>
      </w:r>
      <w:r>
        <w:rPr>
          <w:rFonts w:ascii="Times New Roman" w:hAnsi="Times New Roman"/>
          <w:sz w:val="24"/>
          <w:szCs w:val="24"/>
          <w:lang w:eastAsia="zh-TW"/>
        </w:rPr>
        <w:br/>
      </w:r>
      <w:r>
        <w:rPr>
          <w:rFonts w:ascii="Times New Roman" w:hAnsi="Times New Roman"/>
          <w:sz w:val="24"/>
          <w:szCs w:val="24"/>
          <w:lang w:eastAsia="zh-TW"/>
        </w:rPr>
        <w:t>賽艇的穩定性主要取決於其速度和賽艇手的精湛技巧，而</w:t>
      </w:r>
      <w:r>
        <w:rPr>
          <w:rFonts w:ascii="Times New Roman" w:hAnsi="Times New Roman"/>
          <w:sz w:val="24"/>
          <w:szCs w:val="24"/>
          <w:lang w:eastAsia="zh-TW"/>
        </w:rPr>
        <w:t>La Regatta</w:t>
      </w:r>
      <w:r>
        <w:rPr>
          <w:rFonts w:ascii="Times New Roman" w:hAnsi="Times New Roman"/>
          <w:sz w:val="24"/>
          <w:szCs w:val="24"/>
          <w:lang w:eastAsia="zh-TW"/>
        </w:rPr>
        <w:t>時鐘則不需大費周章即能享有穩定性。高度</w:t>
      </w:r>
      <w:r>
        <w:rPr>
          <w:rFonts w:ascii="Times New Roman" w:hAnsi="Times New Roman"/>
          <w:sz w:val="24"/>
          <w:szCs w:val="24"/>
          <w:lang w:eastAsia="zh-TW"/>
        </w:rPr>
        <w:t>520</w:t>
      </w:r>
      <w:r>
        <w:rPr>
          <w:rFonts w:ascii="Times New Roman" w:hAnsi="Times New Roman"/>
          <w:sz w:val="24"/>
          <w:szCs w:val="24"/>
          <w:lang w:eastAsia="zh-TW"/>
        </w:rPr>
        <w:t>毫米（</w:t>
      </w:r>
      <w:r>
        <w:rPr>
          <w:rFonts w:ascii="Times New Roman" w:hAnsi="Times New Roman"/>
          <w:sz w:val="24"/>
          <w:szCs w:val="24"/>
          <w:lang w:eastAsia="zh-TW"/>
        </w:rPr>
        <w:t xml:space="preserve">20 </w:t>
      </w:r>
      <w:r>
        <w:rPr>
          <w:rFonts w:ascii="Times New Roman" w:hAnsi="Times New Roman"/>
          <w:sz w:val="24"/>
          <w:szCs w:val="24"/>
          <w:lang w:eastAsia="zh-TW"/>
        </w:rPr>
        <w:t>英寸），窄而高，優雅勻稱，底座堅固穩妥，足以確保最低重心和最大穩定性。</w:t>
      </w:r>
      <w:r>
        <w:rPr>
          <w:rFonts w:ascii="Times New Roman" w:hAnsi="Times New Roman"/>
          <w:sz w:val="24"/>
          <w:szCs w:val="24"/>
          <w:lang w:eastAsia="zh-TW"/>
        </w:rPr>
        <w:t xml:space="preserve"> </w:t>
      </w:r>
      <w:r>
        <w:rPr>
          <w:rFonts w:ascii="Times New Roman" w:hAnsi="Times New Roman"/>
          <w:sz w:val="24"/>
          <w:szCs w:val="24"/>
          <w:lang w:eastAsia="zh-TW"/>
        </w:rPr>
        <w:br/>
      </w:r>
      <w:r>
        <w:rPr>
          <w:rFonts w:ascii="Times New Roman" w:hAnsi="Times New Roman"/>
          <w:sz w:val="24"/>
          <w:szCs w:val="24"/>
          <w:lang w:eastAsia="zh-TW"/>
        </w:rPr>
        <w:br/>
      </w:r>
      <w:r>
        <w:rPr>
          <w:rFonts w:ascii="Times New Roman" w:hAnsi="Times New Roman"/>
          <w:sz w:val="24"/>
          <w:szCs w:val="24"/>
          <w:lang w:eastAsia="zh-TW"/>
        </w:rPr>
        <w:t>無論是位置的對稱還是力量的傳遞，賽艇都需要完美的平衡。</w:t>
      </w:r>
      <w:r>
        <w:rPr>
          <w:rFonts w:ascii="Times New Roman" w:hAnsi="Times New Roman"/>
          <w:sz w:val="24"/>
          <w:szCs w:val="24"/>
          <w:lang w:eastAsia="zh-TW"/>
        </w:rPr>
        <w:t>La Regatta</w:t>
      </w:r>
      <w:r>
        <w:rPr>
          <w:rFonts w:ascii="Times New Roman" w:hAnsi="Times New Roman"/>
          <w:sz w:val="24"/>
          <w:szCs w:val="24"/>
          <w:lang w:eastAsia="zh-TW"/>
        </w:rPr>
        <w:t>的主發條擺輪相互對稱，與擒縱裝置協調一致，以確保能平穩準確地傳遞動力。</w:t>
      </w:r>
      <w:r>
        <w:rPr>
          <w:rFonts w:ascii="Times New Roman" w:hAnsi="Times New Roman"/>
          <w:sz w:val="24"/>
          <w:szCs w:val="24"/>
          <w:lang w:eastAsia="zh-TW"/>
        </w:rPr>
        <w:br/>
      </w:r>
      <w:r>
        <w:rPr>
          <w:rFonts w:ascii="Times New Roman" w:hAnsi="Times New Roman"/>
          <w:sz w:val="24"/>
          <w:szCs w:val="24"/>
          <w:lang w:eastAsia="zh-TW"/>
        </w:rPr>
        <w:br/>
        <w:t>La Regatta</w:t>
      </w:r>
      <w:r>
        <w:rPr>
          <w:rFonts w:ascii="Times New Roman" w:hAnsi="Times New Roman"/>
          <w:sz w:val="24"/>
          <w:szCs w:val="24"/>
          <w:lang w:eastAsia="zh-TW"/>
        </w:rPr>
        <w:t>機芯的全套齒輪系排列成一直線，不僅令人聯想到賽艇手挺直的脊梁，將動力從手臂傳遞到船隻，也讓人想起單列多槳的四人賽艇。而</w:t>
      </w:r>
      <w:r>
        <w:rPr>
          <w:rFonts w:ascii="Times New Roman" w:hAnsi="Times New Roman"/>
          <w:sz w:val="24"/>
          <w:szCs w:val="24"/>
          <w:lang w:eastAsia="zh-TW"/>
        </w:rPr>
        <w:t>La Regatta</w:t>
      </w:r>
      <w:r>
        <w:rPr>
          <w:rFonts w:ascii="Times New Roman" w:hAnsi="Times New Roman"/>
          <w:sz w:val="24"/>
          <w:szCs w:val="24"/>
          <w:lang w:eastAsia="zh-TW"/>
        </w:rPr>
        <w:t>的平衡美學並非簡單的一度空間，主發條盒位於擒縱器機芯的另一側，將重量和動力均勻地分佈在整體外形之上，與賽艇原理異曲同工。</w:t>
      </w:r>
      <w:r>
        <w:rPr>
          <w:rFonts w:ascii="Times New Roman" w:hAnsi="Times New Roman"/>
          <w:sz w:val="24"/>
          <w:szCs w:val="24"/>
          <w:lang w:eastAsia="zh-TW"/>
        </w:rPr>
        <w:t xml:space="preserve"> </w:t>
      </w:r>
    </w:p>
    <w:p w:rsidR="007E47C6" w:rsidRPr="00BA6A5E" w:rsidRDefault="007E47C6" w:rsidP="007E47C6">
      <w:pPr>
        <w:pStyle w:val="Sansinterligne"/>
        <w:rPr>
          <w:rFonts w:ascii="Times New Roman" w:hAnsi="Times New Roman"/>
          <w:sz w:val="24"/>
          <w:szCs w:val="24"/>
        </w:rPr>
      </w:pPr>
    </w:p>
    <w:p w:rsidR="007E47C6" w:rsidRPr="00BA6A5E" w:rsidRDefault="007E47C6" w:rsidP="007E47C6">
      <w:pPr>
        <w:pStyle w:val="Sansinterlig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zh-TW"/>
        </w:rPr>
        <w:t>賽艇不僅僅只是一項運動，更是一項參與者始終勇往向前的活動，是時間分秒流逝的完美寓意。賽艇運動需要力量、動力和優雅彼此平衡運行；猶如一首交響樂，每一次划槳都宛若彈奏一個音符；也像是一場水上芭蕾舞。賽艇運動需要完美的同步節奏、對稱性和平衡性，這些也是高精準時鐘必不可少的條件。</w:t>
      </w:r>
      <w:r>
        <w:rPr>
          <w:rFonts w:ascii="Times New Roman" w:hAnsi="Times New Roman"/>
          <w:sz w:val="24"/>
          <w:szCs w:val="24"/>
          <w:lang w:eastAsia="zh-TW"/>
        </w:rPr>
        <w:t xml:space="preserve"> </w:t>
      </w:r>
      <w:r>
        <w:rPr>
          <w:rFonts w:ascii="Times New Roman" w:hAnsi="Times New Roman"/>
          <w:sz w:val="24"/>
          <w:szCs w:val="24"/>
          <w:lang w:eastAsia="zh-TW"/>
        </w:rPr>
        <w:br/>
      </w:r>
      <w:r>
        <w:rPr>
          <w:rFonts w:ascii="Times New Roman" w:hAnsi="Times New Roman"/>
          <w:sz w:val="24"/>
          <w:szCs w:val="24"/>
          <w:lang w:eastAsia="zh-TW"/>
        </w:rPr>
        <w:lastRenderedPageBreak/>
        <w:br/>
        <w:t>La Regatta</w:t>
      </w:r>
      <w:r>
        <w:rPr>
          <w:rFonts w:ascii="Times New Roman" w:hAnsi="Times New Roman"/>
          <w:sz w:val="24"/>
          <w:szCs w:val="24"/>
          <w:lang w:eastAsia="zh-TW"/>
        </w:rPr>
        <w:t>強大的</w:t>
      </w:r>
      <w:r>
        <w:rPr>
          <w:rFonts w:ascii="Times New Roman" w:hAnsi="Times New Roman"/>
          <w:sz w:val="24"/>
          <w:szCs w:val="24"/>
          <w:lang w:eastAsia="zh-TW"/>
        </w:rPr>
        <w:t>8</w:t>
      </w:r>
      <w:r>
        <w:rPr>
          <w:rFonts w:ascii="Times New Roman" w:hAnsi="Times New Roman"/>
          <w:sz w:val="24"/>
          <w:szCs w:val="24"/>
          <w:lang w:eastAsia="zh-TW"/>
        </w:rPr>
        <w:t>天動力機芯以鑰匙在背面上鏈，同時也能設置時間。</w:t>
      </w:r>
      <w:r>
        <w:rPr>
          <w:rFonts w:ascii="Times New Roman" w:hAnsi="Times New Roman"/>
          <w:sz w:val="24"/>
          <w:szCs w:val="24"/>
          <w:lang w:eastAsia="zh-TW"/>
        </w:rPr>
        <w:br/>
      </w:r>
      <w:r>
        <w:rPr>
          <w:rFonts w:ascii="Times New Roman" w:hAnsi="Times New Roman"/>
          <w:sz w:val="24"/>
          <w:szCs w:val="24"/>
          <w:lang w:eastAsia="zh-TW"/>
        </w:rPr>
        <w:br/>
        <w:t>La Regatta</w:t>
      </w:r>
      <w:r>
        <w:rPr>
          <w:rFonts w:ascii="Times New Roman" w:hAnsi="Times New Roman"/>
          <w:sz w:val="24"/>
          <w:szCs w:val="24"/>
          <w:lang w:eastAsia="zh-TW"/>
        </w:rPr>
        <w:t>時鐘完美詮釋了速度、輕盈和簡約風格，但無可比擬的仍是其優雅絕倫的氣息，就像賽艇一樣。</w:t>
      </w:r>
      <w:r>
        <w:rPr>
          <w:rFonts w:ascii="Times New Roman" w:hAnsi="Times New Roman"/>
          <w:sz w:val="24"/>
          <w:szCs w:val="24"/>
          <w:lang w:eastAsia="zh-TW"/>
        </w:rPr>
        <w:br/>
      </w:r>
      <w:r>
        <w:rPr>
          <w:rFonts w:ascii="Times New Roman" w:hAnsi="Times New Roman"/>
          <w:sz w:val="24"/>
          <w:szCs w:val="24"/>
          <w:lang w:eastAsia="zh-TW"/>
        </w:rPr>
        <w:br/>
      </w:r>
      <w:r>
        <w:rPr>
          <w:rFonts w:ascii="Times New Roman" w:hAnsi="Times New Roman"/>
          <w:b/>
          <w:bCs/>
          <w:sz w:val="24"/>
          <w:szCs w:val="24"/>
          <w:lang w:eastAsia="zh-TW"/>
        </w:rPr>
        <w:t>La Regatta</w:t>
      </w:r>
      <w:r>
        <w:rPr>
          <w:rFonts w:ascii="Times New Roman" w:hAnsi="Times New Roman"/>
          <w:b/>
          <w:bCs/>
          <w:sz w:val="24"/>
          <w:szCs w:val="24"/>
          <w:lang w:eastAsia="zh-TW"/>
        </w:rPr>
        <w:t>推出六色限量版，每色僅發行</w:t>
      </w:r>
      <w:r>
        <w:rPr>
          <w:rFonts w:ascii="Times New Roman" w:hAnsi="Times New Roman"/>
          <w:b/>
          <w:bCs/>
          <w:sz w:val="24"/>
          <w:szCs w:val="24"/>
          <w:lang w:eastAsia="zh-TW"/>
        </w:rPr>
        <w:t>99</w:t>
      </w:r>
      <w:r>
        <w:rPr>
          <w:rFonts w:ascii="Times New Roman" w:hAnsi="Times New Roman"/>
          <w:b/>
          <w:bCs/>
          <w:sz w:val="24"/>
          <w:szCs w:val="24"/>
          <w:lang w:eastAsia="zh-TW"/>
        </w:rPr>
        <w:t>件：香檳色、銀色、黑色、紅色、綠色和藍色。</w:t>
      </w:r>
    </w:p>
    <w:p w:rsidR="000C380F" w:rsidRPr="00BA6A5E" w:rsidRDefault="000C380F" w:rsidP="00F7310F">
      <w:pPr>
        <w:pStyle w:val="Sansinterligne"/>
        <w:contextualSpacing/>
        <w:rPr>
          <w:rFonts w:ascii="Times New Roman" w:hAnsi="Times New Roman"/>
          <w:bCs/>
          <w:sz w:val="24"/>
          <w:szCs w:val="20"/>
        </w:rPr>
      </w:pPr>
    </w:p>
    <w:p w:rsidR="00CF3AEB" w:rsidRPr="00BA6A5E" w:rsidRDefault="00CF3AEB" w:rsidP="00F7310F">
      <w:pPr>
        <w:pStyle w:val="Sansinterligne"/>
        <w:contextualSpacing/>
        <w:rPr>
          <w:rFonts w:ascii="Times New Roman" w:hAnsi="Times New Roman"/>
          <w:bCs/>
          <w:sz w:val="24"/>
          <w:szCs w:val="20"/>
        </w:rPr>
      </w:pPr>
    </w:p>
    <w:p w:rsidR="005D7643" w:rsidRPr="00222013" w:rsidRDefault="005D7643">
      <w:pPr>
        <w:rPr>
          <w:rFonts w:ascii="Times New Roman" w:eastAsia="Calibri" w:hAnsi="Times New Roman" w:cs="Times New Roman"/>
          <w:bCs/>
          <w:szCs w:val="18"/>
          <w:lang w:val="fr-CH"/>
        </w:rPr>
      </w:pPr>
      <w:r w:rsidRPr="00222013">
        <w:rPr>
          <w:rFonts w:ascii="Times New Roman" w:hAnsi="Times New Roman" w:cs="Times New Roman"/>
          <w:szCs w:val="18"/>
          <w:lang w:val="fr-CH" w:eastAsia="zh-TW"/>
        </w:rPr>
        <w:br w:type="page"/>
      </w:r>
    </w:p>
    <w:p w:rsidR="00021840" w:rsidRPr="00BA6A5E" w:rsidRDefault="00021840" w:rsidP="004761DD">
      <w:pPr>
        <w:pStyle w:val="Sansinterligne"/>
        <w:contextualSpacing/>
        <w:rPr>
          <w:rFonts w:ascii="Times New Roman" w:hAnsi="Times New Roman"/>
          <w:bCs/>
          <w:szCs w:val="18"/>
        </w:rPr>
      </w:pPr>
    </w:p>
    <w:p w:rsidR="00021840" w:rsidRPr="00BA6A5E" w:rsidRDefault="00021840" w:rsidP="004761DD">
      <w:pPr>
        <w:pStyle w:val="Sansinterligne"/>
        <w:contextualSpacing/>
        <w:rPr>
          <w:rFonts w:ascii="Times New Roman" w:hAnsi="Times New Roman"/>
          <w:bCs/>
          <w:szCs w:val="18"/>
        </w:rPr>
      </w:pPr>
    </w:p>
    <w:p w:rsidR="00021840" w:rsidRPr="00BA6A5E" w:rsidRDefault="00021840" w:rsidP="00021840">
      <w:pPr>
        <w:pStyle w:val="Sansinterligne"/>
        <w:jc w:val="both"/>
        <w:rPr>
          <w:rFonts w:ascii="Times New Roman" w:hAnsi="Times New Roman"/>
          <w:b/>
          <w:i/>
          <w:sz w:val="28"/>
          <w:szCs w:val="20"/>
        </w:rPr>
      </w:pPr>
      <w:r>
        <w:rPr>
          <w:rFonts w:ascii="Times New Roman" w:hAnsi="Times New Roman"/>
          <w:b/>
          <w:bCs/>
          <w:sz w:val="28"/>
          <w:szCs w:val="20"/>
          <w:lang w:eastAsia="zh-TW"/>
        </w:rPr>
        <w:t>技術規格</w:t>
      </w:r>
    </w:p>
    <w:p w:rsidR="00021840" w:rsidRPr="00BA6A5E" w:rsidRDefault="00021840" w:rsidP="00021840">
      <w:pPr>
        <w:pStyle w:val="Sansinterligne"/>
        <w:jc w:val="both"/>
        <w:rPr>
          <w:rFonts w:ascii="Times New Roman" w:hAnsi="Times New Roman"/>
          <w:szCs w:val="20"/>
        </w:rPr>
      </w:pPr>
    </w:p>
    <w:p w:rsidR="00D81DB5" w:rsidRPr="00BA6A5E" w:rsidRDefault="00100EC9" w:rsidP="00021840">
      <w:pPr>
        <w:pStyle w:val="Sansinterligne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  <w:lang w:eastAsia="zh-TW"/>
        </w:rPr>
        <w:t>La Regatta</w:t>
      </w:r>
      <w:r>
        <w:rPr>
          <w:rFonts w:ascii="Times New Roman" w:hAnsi="Times New Roman"/>
          <w:sz w:val="24"/>
          <w:szCs w:val="20"/>
          <w:lang w:eastAsia="zh-TW"/>
        </w:rPr>
        <w:t>時鐘為限量版，每種顏色發行</w:t>
      </w:r>
      <w:r>
        <w:rPr>
          <w:rFonts w:ascii="Times New Roman" w:hAnsi="Times New Roman"/>
          <w:sz w:val="24"/>
          <w:szCs w:val="20"/>
          <w:lang w:eastAsia="zh-TW"/>
        </w:rPr>
        <w:t>99</w:t>
      </w:r>
      <w:r>
        <w:rPr>
          <w:rFonts w:ascii="Times New Roman" w:hAnsi="Times New Roman"/>
          <w:sz w:val="24"/>
          <w:szCs w:val="20"/>
          <w:lang w:eastAsia="zh-TW"/>
        </w:rPr>
        <w:t>件。</w:t>
      </w:r>
    </w:p>
    <w:p w:rsidR="00021840" w:rsidRPr="00BA6A5E" w:rsidRDefault="000117B5" w:rsidP="00021840">
      <w:pPr>
        <w:pStyle w:val="Sansinterligne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  <w:lang w:eastAsia="zh-TW"/>
        </w:rPr>
        <w:t>一共推出六種顏色。</w:t>
      </w:r>
    </w:p>
    <w:p w:rsidR="00021840" w:rsidRPr="00BA6A5E" w:rsidRDefault="00021840" w:rsidP="00021840">
      <w:pPr>
        <w:pStyle w:val="Sansinterligne"/>
        <w:jc w:val="both"/>
        <w:rPr>
          <w:rFonts w:ascii="Times New Roman" w:hAnsi="Times New Roman"/>
          <w:sz w:val="24"/>
          <w:szCs w:val="20"/>
        </w:rPr>
      </w:pPr>
    </w:p>
    <w:p w:rsidR="00BD478D" w:rsidRPr="00BA6A5E" w:rsidRDefault="00BD478D" w:rsidP="00BD478D">
      <w:pPr>
        <w:pStyle w:val="Sansinterlig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zh-TW"/>
        </w:rPr>
        <w:t>尺寸：</w:t>
      </w:r>
      <w:r>
        <w:rPr>
          <w:rFonts w:ascii="Times New Roman" w:hAnsi="Times New Roman"/>
          <w:sz w:val="24"/>
          <w:szCs w:val="24"/>
          <w:lang w:eastAsia="zh-TW"/>
        </w:rPr>
        <w:t>高</w:t>
      </w:r>
      <w:r>
        <w:rPr>
          <w:rFonts w:ascii="Times New Roman" w:hAnsi="Times New Roman"/>
          <w:sz w:val="24"/>
          <w:szCs w:val="24"/>
          <w:lang w:eastAsia="zh-TW"/>
        </w:rPr>
        <w:t>518</w:t>
      </w:r>
      <w:r>
        <w:rPr>
          <w:rFonts w:ascii="Times New Roman" w:hAnsi="Times New Roman"/>
          <w:sz w:val="24"/>
          <w:szCs w:val="24"/>
          <w:lang w:eastAsia="zh-TW"/>
        </w:rPr>
        <w:t>毫米，底座</w:t>
      </w:r>
      <w:r>
        <w:rPr>
          <w:rFonts w:ascii="Times New Roman" w:hAnsi="Times New Roman"/>
          <w:sz w:val="24"/>
          <w:szCs w:val="24"/>
          <w:lang w:eastAsia="zh-TW"/>
        </w:rPr>
        <w:t>120</w:t>
      </w:r>
      <w:r>
        <w:rPr>
          <w:rFonts w:ascii="Times New Roman" w:hAnsi="Times New Roman"/>
          <w:sz w:val="24"/>
          <w:szCs w:val="24"/>
          <w:lang w:eastAsia="zh-TW"/>
        </w:rPr>
        <w:t>毫米見方</w:t>
      </w:r>
      <w:r>
        <w:rPr>
          <w:rFonts w:ascii="Times New Roman" w:hAnsi="Times New Roman"/>
          <w:sz w:val="24"/>
          <w:szCs w:val="24"/>
          <w:lang w:eastAsia="zh-TW"/>
        </w:rPr>
        <w:t xml:space="preserve"> </w:t>
      </w:r>
    </w:p>
    <w:p w:rsidR="00BD478D" w:rsidRPr="00BA6A5E" w:rsidRDefault="00BD478D" w:rsidP="00BD478D">
      <w:pPr>
        <w:pStyle w:val="Sansinterlig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zh-TW"/>
        </w:rPr>
        <w:t>重量：</w:t>
      </w:r>
      <w:r>
        <w:rPr>
          <w:rFonts w:ascii="Times New Roman" w:hAnsi="Times New Roman"/>
          <w:sz w:val="24"/>
          <w:szCs w:val="24"/>
          <w:lang w:eastAsia="zh-TW"/>
        </w:rPr>
        <w:t>1.75</w:t>
      </w:r>
      <w:r>
        <w:rPr>
          <w:rFonts w:ascii="Times New Roman" w:hAnsi="Times New Roman"/>
          <w:sz w:val="24"/>
          <w:szCs w:val="24"/>
          <w:lang w:eastAsia="zh-TW"/>
        </w:rPr>
        <w:t>千克</w:t>
      </w:r>
      <w:r>
        <w:rPr>
          <w:rFonts w:ascii="Times New Roman" w:hAnsi="Times New Roman"/>
          <w:sz w:val="24"/>
          <w:szCs w:val="24"/>
          <w:lang w:eastAsia="zh-TW"/>
        </w:rPr>
        <w:t xml:space="preserve"> </w:t>
      </w:r>
    </w:p>
    <w:p w:rsidR="00BD478D" w:rsidRPr="00BA6A5E" w:rsidRDefault="00BD478D" w:rsidP="00BD478D">
      <w:pPr>
        <w:pStyle w:val="Sansinterligne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zh-TW"/>
        </w:rPr>
        <w:t>顯示：</w:t>
      </w:r>
      <w:r>
        <w:rPr>
          <w:rFonts w:ascii="Times New Roman" w:eastAsia="Times New Roman" w:hAnsi="Times New Roman"/>
          <w:sz w:val="24"/>
          <w:szCs w:val="24"/>
          <w:lang w:eastAsia="zh-TW"/>
        </w:rPr>
        <w:t>小時與分鐘</w:t>
      </w:r>
    </w:p>
    <w:p w:rsidR="00BD478D" w:rsidRPr="00BA6A5E" w:rsidRDefault="00BD478D" w:rsidP="00BD478D">
      <w:pPr>
        <w:pStyle w:val="Sansinterligne"/>
        <w:jc w:val="both"/>
        <w:rPr>
          <w:rFonts w:ascii="Times New Roman" w:hAnsi="Times New Roman"/>
          <w:sz w:val="24"/>
          <w:szCs w:val="20"/>
        </w:rPr>
      </w:pPr>
    </w:p>
    <w:p w:rsidR="00021840" w:rsidRPr="00BA6A5E" w:rsidRDefault="00021840" w:rsidP="00021840">
      <w:pPr>
        <w:pStyle w:val="Sansinterligne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  <w:lang w:eastAsia="zh-TW"/>
        </w:rPr>
        <w:t>型號</w:t>
      </w:r>
      <w:r>
        <w:rPr>
          <w:rFonts w:ascii="Times New Roman" w:hAnsi="Times New Roman"/>
          <w:sz w:val="24"/>
          <w:szCs w:val="20"/>
          <w:lang w:eastAsia="zh-TW"/>
        </w:rPr>
        <w:t xml:space="preserve"> </w:t>
      </w:r>
    </w:p>
    <w:p w:rsidR="00021840" w:rsidRPr="00BA6A5E" w:rsidRDefault="00BF3827" w:rsidP="00021840">
      <w:pPr>
        <w:pStyle w:val="Paragraphedeliste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  <w:iCs/>
          <w:sz w:val="24"/>
          <w:szCs w:val="20"/>
        </w:rPr>
      </w:pPr>
      <w:r>
        <w:rPr>
          <w:rFonts w:ascii="Times New Roman" w:hAnsi="Times New Roman"/>
          <w:sz w:val="24"/>
          <w:szCs w:val="20"/>
          <w:lang w:eastAsia="zh-TW"/>
        </w:rPr>
        <w:t>76.6009/100</w:t>
      </w:r>
      <w:r>
        <w:rPr>
          <w:rFonts w:ascii="Times New Roman" w:hAnsi="Times New Roman"/>
          <w:sz w:val="24"/>
          <w:szCs w:val="20"/>
          <w:lang w:eastAsia="zh-TW"/>
        </w:rPr>
        <w:t>：</w:t>
      </w:r>
      <w:r>
        <w:rPr>
          <w:rFonts w:ascii="Times New Roman" w:hAnsi="Times New Roman"/>
          <w:sz w:val="24"/>
          <w:szCs w:val="20"/>
          <w:lang w:eastAsia="zh-TW"/>
        </w:rPr>
        <w:t>Regatta</w:t>
      </w:r>
      <w:r>
        <w:rPr>
          <w:rFonts w:ascii="Times New Roman" w:hAnsi="Times New Roman"/>
          <w:sz w:val="24"/>
          <w:szCs w:val="20"/>
          <w:lang w:eastAsia="zh-TW"/>
        </w:rPr>
        <w:t>灰色</w:t>
      </w:r>
    </w:p>
    <w:p w:rsidR="00BD478D" w:rsidRPr="00BA6A5E" w:rsidRDefault="00BD478D" w:rsidP="00BD478D">
      <w:pPr>
        <w:pStyle w:val="Paragraphedeliste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  <w:iCs/>
          <w:sz w:val="24"/>
          <w:szCs w:val="20"/>
        </w:rPr>
      </w:pPr>
      <w:r>
        <w:rPr>
          <w:rFonts w:ascii="Times New Roman" w:hAnsi="Times New Roman"/>
          <w:sz w:val="24"/>
          <w:szCs w:val="20"/>
          <w:lang w:eastAsia="zh-TW"/>
        </w:rPr>
        <w:t>76.6009/200</w:t>
      </w:r>
      <w:r>
        <w:rPr>
          <w:rFonts w:ascii="Times New Roman" w:hAnsi="Times New Roman"/>
          <w:sz w:val="24"/>
          <w:szCs w:val="20"/>
          <w:lang w:eastAsia="zh-TW"/>
        </w:rPr>
        <w:t>：</w:t>
      </w:r>
      <w:r>
        <w:rPr>
          <w:rFonts w:ascii="Times New Roman" w:hAnsi="Times New Roman"/>
          <w:sz w:val="24"/>
          <w:szCs w:val="20"/>
          <w:lang w:eastAsia="zh-TW"/>
        </w:rPr>
        <w:t>Regatta</w:t>
      </w:r>
      <w:r>
        <w:rPr>
          <w:rFonts w:ascii="Times New Roman" w:hAnsi="Times New Roman"/>
          <w:sz w:val="24"/>
          <w:szCs w:val="20"/>
          <w:lang w:eastAsia="zh-TW"/>
        </w:rPr>
        <w:t>黑色</w:t>
      </w:r>
    </w:p>
    <w:p w:rsidR="00BD478D" w:rsidRPr="00BA6A5E" w:rsidRDefault="00BD478D" w:rsidP="00BD478D">
      <w:pPr>
        <w:pStyle w:val="Paragraphedeliste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  <w:iCs/>
          <w:sz w:val="24"/>
          <w:szCs w:val="20"/>
        </w:rPr>
      </w:pPr>
      <w:r>
        <w:rPr>
          <w:rFonts w:ascii="Times New Roman" w:hAnsi="Times New Roman"/>
          <w:sz w:val="24"/>
          <w:szCs w:val="20"/>
          <w:lang w:eastAsia="zh-TW"/>
        </w:rPr>
        <w:t>76.6009/300</w:t>
      </w:r>
      <w:r>
        <w:rPr>
          <w:rFonts w:ascii="Times New Roman" w:hAnsi="Times New Roman"/>
          <w:sz w:val="24"/>
          <w:szCs w:val="20"/>
          <w:lang w:eastAsia="zh-TW"/>
        </w:rPr>
        <w:t>：</w:t>
      </w:r>
      <w:r>
        <w:rPr>
          <w:rFonts w:ascii="Times New Roman" w:hAnsi="Times New Roman"/>
          <w:sz w:val="24"/>
          <w:szCs w:val="20"/>
          <w:lang w:eastAsia="zh-TW"/>
        </w:rPr>
        <w:t>Regatta</w:t>
      </w:r>
      <w:r>
        <w:rPr>
          <w:rFonts w:ascii="Times New Roman" w:hAnsi="Times New Roman"/>
          <w:sz w:val="24"/>
          <w:szCs w:val="20"/>
          <w:lang w:eastAsia="zh-TW"/>
        </w:rPr>
        <w:t>綠色</w:t>
      </w:r>
    </w:p>
    <w:p w:rsidR="00BD478D" w:rsidRPr="00BA6A5E" w:rsidRDefault="00BD478D" w:rsidP="00BD478D">
      <w:pPr>
        <w:pStyle w:val="Paragraphedeliste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  <w:iCs/>
          <w:sz w:val="24"/>
          <w:szCs w:val="20"/>
        </w:rPr>
      </w:pPr>
      <w:r>
        <w:rPr>
          <w:rFonts w:ascii="Times New Roman" w:hAnsi="Times New Roman"/>
          <w:sz w:val="24"/>
          <w:szCs w:val="20"/>
          <w:lang w:eastAsia="zh-TW"/>
        </w:rPr>
        <w:t>76.6009/400</w:t>
      </w:r>
      <w:r>
        <w:rPr>
          <w:rFonts w:ascii="Times New Roman" w:hAnsi="Times New Roman"/>
          <w:sz w:val="24"/>
          <w:szCs w:val="20"/>
          <w:lang w:eastAsia="zh-TW"/>
        </w:rPr>
        <w:t>：</w:t>
      </w:r>
      <w:r>
        <w:rPr>
          <w:rFonts w:ascii="Times New Roman" w:hAnsi="Times New Roman"/>
          <w:sz w:val="24"/>
          <w:szCs w:val="20"/>
          <w:lang w:eastAsia="zh-TW"/>
        </w:rPr>
        <w:t>Regatta</w:t>
      </w:r>
      <w:r>
        <w:rPr>
          <w:rFonts w:ascii="Times New Roman" w:hAnsi="Times New Roman"/>
          <w:sz w:val="24"/>
          <w:szCs w:val="20"/>
          <w:lang w:eastAsia="zh-TW"/>
        </w:rPr>
        <w:t>藍色</w:t>
      </w:r>
    </w:p>
    <w:p w:rsidR="00BD478D" w:rsidRPr="00BA6A5E" w:rsidRDefault="00BD478D" w:rsidP="00BD478D">
      <w:pPr>
        <w:pStyle w:val="Paragraphedeliste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  <w:iCs/>
          <w:sz w:val="24"/>
          <w:szCs w:val="20"/>
        </w:rPr>
      </w:pPr>
      <w:r>
        <w:rPr>
          <w:rFonts w:ascii="Times New Roman" w:hAnsi="Times New Roman"/>
          <w:sz w:val="24"/>
          <w:szCs w:val="20"/>
          <w:lang w:eastAsia="zh-TW"/>
        </w:rPr>
        <w:t>76.6009/510</w:t>
      </w:r>
      <w:r>
        <w:rPr>
          <w:rFonts w:ascii="Times New Roman" w:hAnsi="Times New Roman"/>
          <w:sz w:val="24"/>
          <w:szCs w:val="20"/>
          <w:lang w:eastAsia="zh-TW"/>
        </w:rPr>
        <w:t>：</w:t>
      </w:r>
      <w:r>
        <w:rPr>
          <w:rFonts w:ascii="Times New Roman" w:hAnsi="Times New Roman"/>
          <w:sz w:val="24"/>
          <w:szCs w:val="20"/>
          <w:lang w:eastAsia="zh-TW"/>
        </w:rPr>
        <w:t>Regatta</w:t>
      </w:r>
      <w:r>
        <w:rPr>
          <w:rFonts w:ascii="Times New Roman" w:hAnsi="Times New Roman"/>
          <w:sz w:val="24"/>
          <w:szCs w:val="20"/>
          <w:lang w:eastAsia="zh-TW"/>
        </w:rPr>
        <w:t>香檳色</w:t>
      </w:r>
    </w:p>
    <w:p w:rsidR="00BD478D" w:rsidRPr="00BA6A5E" w:rsidRDefault="00BD478D" w:rsidP="00BD478D">
      <w:pPr>
        <w:pStyle w:val="Paragraphedeliste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  <w:iCs/>
          <w:sz w:val="24"/>
          <w:szCs w:val="20"/>
        </w:rPr>
      </w:pPr>
      <w:r>
        <w:rPr>
          <w:rFonts w:ascii="Times New Roman" w:hAnsi="Times New Roman"/>
          <w:sz w:val="24"/>
          <w:szCs w:val="20"/>
          <w:lang w:eastAsia="zh-TW"/>
        </w:rPr>
        <w:t>76.6009/600</w:t>
      </w:r>
      <w:r>
        <w:rPr>
          <w:rFonts w:ascii="Times New Roman" w:hAnsi="Times New Roman"/>
          <w:sz w:val="24"/>
          <w:szCs w:val="20"/>
          <w:lang w:eastAsia="zh-TW"/>
        </w:rPr>
        <w:t>：</w:t>
      </w:r>
      <w:r>
        <w:rPr>
          <w:rFonts w:ascii="Times New Roman" w:hAnsi="Times New Roman"/>
          <w:sz w:val="24"/>
          <w:szCs w:val="20"/>
          <w:lang w:eastAsia="zh-TW"/>
        </w:rPr>
        <w:t>Regatta</w:t>
      </w:r>
      <w:r>
        <w:rPr>
          <w:rFonts w:ascii="Times New Roman" w:hAnsi="Times New Roman"/>
          <w:sz w:val="24"/>
          <w:szCs w:val="20"/>
          <w:lang w:eastAsia="zh-TW"/>
        </w:rPr>
        <w:t>紅色</w:t>
      </w:r>
    </w:p>
    <w:p w:rsidR="00021840" w:rsidRPr="00BA6A5E" w:rsidRDefault="00021840" w:rsidP="00BF382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0"/>
        </w:rPr>
      </w:pPr>
    </w:p>
    <w:p w:rsidR="000117B5" w:rsidRPr="00BA6A5E" w:rsidRDefault="000117B5" w:rsidP="00BF382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0"/>
        </w:rPr>
      </w:pPr>
    </w:p>
    <w:p w:rsidR="008443C3" w:rsidRPr="00BA6A5E" w:rsidRDefault="008443C3" w:rsidP="0084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機芯</w:t>
      </w:r>
    </w:p>
    <w:p w:rsidR="00BD478D" w:rsidRPr="00BA6A5E" w:rsidRDefault="00BD478D" w:rsidP="0084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L’Epée 1839自製機芯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擒縱機構：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2.5赫茲/每小時18,000次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寶石數目：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26顆寶石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動力儲存：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8日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材質：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鍍鈀黃銅，拋光不銹鋼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平衡保護：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Incabloc因加百錄保護裝置</w:t>
      </w:r>
    </w:p>
    <w:p w:rsidR="00BD478D" w:rsidRPr="00BA6A5E" w:rsidRDefault="00BD478D" w:rsidP="0084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43C3" w:rsidRPr="00BA6A5E" w:rsidRDefault="008443C3" w:rsidP="0084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材質&amp;精工修飾</w:t>
      </w:r>
    </w:p>
    <w:p w:rsidR="00D81DB5" w:rsidRPr="00222013" w:rsidRDefault="00C3021B" w:rsidP="008443C3">
      <w:pPr>
        <w:pStyle w:val="Sansinterligne"/>
        <w:jc w:val="both"/>
        <w:rPr>
          <w:rFonts w:ascii="Times New Roman" w:hAnsi="Times New Roman"/>
          <w:sz w:val="24"/>
          <w:szCs w:val="20"/>
          <w:lang w:val="en-US"/>
        </w:rPr>
      </w:pPr>
      <w:r>
        <w:rPr>
          <w:rFonts w:ascii="Times New Roman" w:hAnsi="Times New Roman"/>
          <w:sz w:val="24"/>
          <w:szCs w:val="20"/>
          <w:lang w:eastAsia="zh-TW"/>
        </w:rPr>
        <w:t>鍍鈀黃銅</w:t>
      </w:r>
    </w:p>
    <w:p w:rsidR="008443C3" w:rsidRPr="00222013" w:rsidRDefault="008443C3" w:rsidP="008443C3">
      <w:pPr>
        <w:pStyle w:val="Sansinterligne"/>
        <w:jc w:val="both"/>
        <w:rPr>
          <w:rFonts w:ascii="Times New Roman" w:hAnsi="Times New Roman"/>
          <w:sz w:val="24"/>
          <w:szCs w:val="20"/>
          <w:lang w:val="en-US"/>
        </w:rPr>
      </w:pPr>
      <w:r>
        <w:rPr>
          <w:rFonts w:ascii="Times New Roman" w:hAnsi="Times New Roman"/>
          <w:sz w:val="24"/>
          <w:szCs w:val="20"/>
          <w:lang w:eastAsia="zh-TW"/>
        </w:rPr>
        <w:t>精鋼</w:t>
      </w:r>
    </w:p>
    <w:p w:rsidR="008443C3" w:rsidRPr="00222013" w:rsidRDefault="00D81DB5" w:rsidP="008443C3">
      <w:pPr>
        <w:pStyle w:val="Sansinterligne"/>
        <w:jc w:val="both"/>
        <w:rPr>
          <w:rFonts w:ascii="Times New Roman" w:hAnsi="Times New Roman"/>
          <w:sz w:val="24"/>
          <w:szCs w:val="20"/>
          <w:lang w:val="en-US"/>
        </w:rPr>
      </w:pPr>
      <w:r>
        <w:rPr>
          <w:rFonts w:ascii="Times New Roman" w:hAnsi="Times New Roman"/>
          <w:sz w:val="24"/>
          <w:szCs w:val="20"/>
          <w:lang w:eastAsia="zh-TW"/>
        </w:rPr>
        <w:t>鋁</w:t>
      </w:r>
      <w:r w:rsidRPr="00222013">
        <w:rPr>
          <w:rFonts w:ascii="Times New Roman" w:hAnsi="Times New Roman"/>
          <w:sz w:val="24"/>
          <w:szCs w:val="20"/>
          <w:lang w:val="en-US" w:eastAsia="zh-TW"/>
        </w:rPr>
        <w:t xml:space="preserve"> </w:t>
      </w:r>
    </w:p>
    <w:p w:rsidR="008443C3" w:rsidRPr="00222013" w:rsidRDefault="008443C3" w:rsidP="008443C3">
      <w:pPr>
        <w:pStyle w:val="Sansinterligne"/>
        <w:jc w:val="both"/>
        <w:rPr>
          <w:rFonts w:ascii="Times New Roman" w:hAnsi="Times New Roman"/>
          <w:sz w:val="24"/>
          <w:szCs w:val="20"/>
          <w:lang w:val="en-US"/>
        </w:rPr>
      </w:pPr>
      <w:r>
        <w:rPr>
          <w:rFonts w:ascii="Times New Roman" w:hAnsi="Times New Roman"/>
          <w:sz w:val="24"/>
          <w:szCs w:val="20"/>
          <w:lang w:eastAsia="zh-TW"/>
        </w:rPr>
        <w:t>精工修飾</w:t>
      </w:r>
      <w:r w:rsidRPr="00222013">
        <w:rPr>
          <w:rFonts w:ascii="Times New Roman" w:hAnsi="Times New Roman"/>
          <w:sz w:val="24"/>
          <w:szCs w:val="20"/>
          <w:lang w:val="en-US" w:eastAsia="zh-TW"/>
        </w:rPr>
        <w:t>：</w:t>
      </w:r>
      <w:r>
        <w:rPr>
          <w:rFonts w:ascii="Times New Roman" w:hAnsi="Times New Roman"/>
          <w:sz w:val="24"/>
          <w:szCs w:val="20"/>
          <w:lang w:eastAsia="zh-TW"/>
        </w:rPr>
        <w:t>拋光、緞面拉絲、噴砂。</w:t>
      </w:r>
    </w:p>
    <w:p w:rsidR="00B0286F" w:rsidRPr="00BA6A5E" w:rsidRDefault="009639FC" w:rsidP="00B0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 </w:t>
      </w:r>
    </w:p>
    <w:p w:rsidR="00BD478D" w:rsidRPr="00BA6A5E" w:rsidRDefault="00BD478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br w:type="page"/>
      </w:r>
    </w:p>
    <w:p w:rsidR="00AF4976" w:rsidRPr="00BA6A5E" w:rsidRDefault="00BD478D" w:rsidP="00BD47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TW"/>
        </w:rPr>
        <w:lastRenderedPageBreak/>
        <w:t>Milagros Rodríguez</w:t>
      </w:r>
    </w:p>
    <w:p w:rsidR="00BD478D" w:rsidRPr="00186C8B" w:rsidRDefault="00AF4976" w:rsidP="00BA6A5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La Regatta</w:t>
      </w:r>
      <w:r>
        <w:rPr>
          <w:rFonts w:ascii="Times New Roman" w:hAnsi="Times New Roman" w:cs="Times New Roman"/>
          <w:sz w:val="24"/>
          <w:szCs w:val="24"/>
          <w:lang w:eastAsia="zh-TW"/>
        </w:rPr>
        <w:t>是攜手才華橫溢、旅居瑞士的秘魯藝術家</w:t>
      </w:r>
      <w:r>
        <w:rPr>
          <w:rFonts w:ascii="Times New Roman" w:hAnsi="Times New Roman" w:cs="Times New Roman"/>
          <w:sz w:val="24"/>
          <w:szCs w:val="24"/>
          <w:lang w:eastAsia="zh-TW"/>
        </w:rPr>
        <w:t>Milagros Rodríguez</w:t>
      </w:r>
      <w:r>
        <w:rPr>
          <w:rFonts w:ascii="Times New Roman" w:hAnsi="Times New Roman" w:cs="Times New Roman"/>
          <w:sz w:val="24"/>
          <w:szCs w:val="24"/>
          <w:lang w:eastAsia="zh-TW"/>
        </w:rPr>
        <w:t>設計的結晶。</w:t>
      </w:r>
      <w:r>
        <w:rPr>
          <w:rFonts w:ascii="Times New Roman" w:hAnsi="Times New Roman" w:cs="Times New Roman"/>
          <w:sz w:val="24"/>
          <w:szCs w:val="24"/>
          <w:lang w:eastAsia="zh-TW"/>
        </w:rPr>
        <w:t>Milagros</w:t>
      </w:r>
      <w:r>
        <w:rPr>
          <w:rFonts w:ascii="Times New Roman" w:hAnsi="Times New Roman" w:cs="Times New Roman"/>
          <w:sz w:val="24"/>
          <w:szCs w:val="24"/>
          <w:lang w:eastAsia="zh-TW"/>
        </w:rPr>
        <w:t>原先立志成為建築師，直到對拉丁美洲藝術和手工藝產生熱情，進而開創設計事業。她在名聞遐邇的洛桑藝術學院攻讀碩士學位期間，巧遇</w:t>
      </w:r>
      <w:r>
        <w:rPr>
          <w:rFonts w:ascii="Times New Roman" w:hAnsi="Times New Roman" w:cs="Times New Roman"/>
          <w:sz w:val="24"/>
          <w:szCs w:val="24"/>
          <w:lang w:eastAsia="zh-TW"/>
        </w:rPr>
        <w:t>L’Epée</w:t>
      </w:r>
      <w:r>
        <w:rPr>
          <w:rFonts w:ascii="Times New Roman" w:hAnsi="Times New Roman" w:cs="Times New Roman"/>
          <w:sz w:val="24"/>
          <w:szCs w:val="24"/>
          <w:lang w:eastAsia="zh-TW"/>
        </w:rPr>
        <w:t>的執行長</w:t>
      </w:r>
      <w:r>
        <w:rPr>
          <w:rFonts w:ascii="Times New Roman" w:hAnsi="Times New Roman" w:cs="Times New Roman"/>
          <w:sz w:val="24"/>
          <w:szCs w:val="24"/>
          <w:lang w:eastAsia="zh-TW"/>
        </w:rPr>
        <w:t>Arnaud Nicolas</w:t>
      </w:r>
      <w:r>
        <w:rPr>
          <w:rFonts w:ascii="Times New Roman" w:hAnsi="Times New Roman" w:cs="Times New Roman"/>
          <w:sz w:val="24"/>
          <w:szCs w:val="24"/>
          <w:lang w:eastAsia="zh-TW"/>
        </w:rPr>
        <w:t>，當時後者正在研擬開發一款以航海為主題的新時鐘。</w:t>
      </w:r>
      <w:r>
        <w:rPr>
          <w:rFonts w:ascii="Times New Roman" w:hAnsi="Times New Roman" w:cs="Times New Roman"/>
          <w:sz w:val="24"/>
          <w:szCs w:val="24"/>
          <w:lang w:eastAsia="zh-TW"/>
        </w:rPr>
        <w:t>La Regatta</w:t>
      </w:r>
      <w:r>
        <w:rPr>
          <w:rFonts w:ascii="Times New Roman" w:hAnsi="Times New Roman" w:cs="Times New Roman"/>
          <w:sz w:val="24"/>
          <w:szCs w:val="24"/>
          <w:lang w:eastAsia="zh-TW"/>
        </w:rPr>
        <w:t>是他們攜手合作的結晶。</w:t>
      </w:r>
      <w:r>
        <w:rPr>
          <w:rFonts w:ascii="Times New Roman" w:hAnsi="Times New Roman" w:cs="Times New Roman"/>
          <w:sz w:val="24"/>
          <w:szCs w:val="24"/>
          <w:lang w:eastAsia="zh-TW"/>
        </w:rPr>
        <w:br/>
      </w:r>
    </w:p>
    <w:p w:rsidR="0067479C" w:rsidRDefault="0067479C" w:rsidP="00265542">
      <w:pPr>
        <w:rPr>
          <w:rFonts w:ascii="Times New Roman" w:hAnsi="Times New Roman" w:cs="Times New Roman"/>
          <w:b/>
          <w:lang w:eastAsia="zh-TW"/>
        </w:rPr>
      </w:pPr>
    </w:p>
    <w:p w:rsidR="0067479C" w:rsidRDefault="0067479C">
      <w:pPr>
        <w:rPr>
          <w:rFonts w:ascii="Times New Roman" w:hAnsi="Times New Roman" w:cs="Times New Roman"/>
          <w:b/>
          <w:lang w:eastAsia="zh-TW"/>
        </w:rPr>
      </w:pPr>
      <w:r>
        <w:rPr>
          <w:rFonts w:ascii="Times New Roman" w:hAnsi="Times New Roman" w:cs="Times New Roman"/>
          <w:b/>
          <w:lang w:eastAsia="zh-TW"/>
        </w:rPr>
        <w:br w:type="page"/>
      </w:r>
    </w:p>
    <w:p w:rsidR="0067479C" w:rsidRDefault="0067479C" w:rsidP="0067479C">
      <w:pPr>
        <w:widowControl w:val="0"/>
        <w:snapToGrid w:val="0"/>
        <w:jc w:val="center"/>
        <w:rPr>
          <w:rFonts w:ascii="Arial" w:hAnsi="Arial" w:cs="Arial"/>
          <w:b/>
          <w:color w:val="000000" w:themeColor="text1"/>
          <w:kern w:val="2"/>
          <w:sz w:val="28"/>
          <w:szCs w:val="28"/>
          <w:lang w:eastAsia="zh-TW"/>
        </w:rPr>
      </w:pPr>
      <w:r>
        <w:rPr>
          <w:rFonts w:ascii="Arial" w:hAnsi="Arial" w:cs="Arial"/>
          <w:b/>
          <w:color w:val="000000" w:themeColor="text1"/>
          <w:kern w:val="2"/>
          <w:sz w:val="28"/>
          <w:szCs w:val="28"/>
          <w:lang w:eastAsia="zh-TW"/>
        </w:rPr>
        <w:lastRenderedPageBreak/>
        <w:t xml:space="preserve">L’EPEE 1839 – </w:t>
      </w:r>
      <w:r>
        <w:rPr>
          <w:rFonts w:ascii="Arial" w:hAnsi="Arial" w:cs="Arial" w:hint="eastAsia"/>
          <w:b/>
          <w:color w:val="000000" w:themeColor="text1"/>
          <w:kern w:val="2"/>
          <w:sz w:val="28"/>
          <w:szCs w:val="28"/>
          <w:lang w:eastAsia="zh-TW"/>
        </w:rPr>
        <w:t>瑞士穩居龍頭地位的時鐘製作廠</w:t>
      </w:r>
    </w:p>
    <w:p w:rsidR="0067479C" w:rsidRDefault="0067479C" w:rsidP="0067479C">
      <w:pPr>
        <w:widowControl w:val="0"/>
        <w:snapToGrid w:val="0"/>
        <w:jc w:val="center"/>
        <w:rPr>
          <w:rFonts w:ascii="Arial" w:hAnsi="Arial" w:cs="Arial"/>
          <w:b/>
          <w:color w:val="000000" w:themeColor="text1"/>
          <w:kern w:val="2"/>
          <w:lang w:eastAsia="zh-TW"/>
        </w:rPr>
      </w:pPr>
    </w:p>
    <w:p w:rsidR="0067479C" w:rsidRDefault="0067479C" w:rsidP="0067479C">
      <w:pPr>
        <w:widowControl w:val="0"/>
        <w:snapToGrid w:val="0"/>
        <w:jc w:val="both"/>
        <w:rPr>
          <w:rFonts w:ascii="Arial" w:hAnsi="Arial" w:cs="Arial"/>
          <w:color w:val="000000" w:themeColor="text1"/>
          <w:kern w:val="2"/>
          <w:lang w:eastAsia="zh-TW"/>
        </w:rPr>
      </w:pPr>
      <w:r>
        <w:rPr>
          <w:rFonts w:ascii="Arial" w:hAnsi="Arial" w:cs="Arial"/>
          <w:color w:val="000000" w:themeColor="text1"/>
          <w:kern w:val="2"/>
          <w:lang w:eastAsia="zh-TW"/>
        </w:rPr>
        <w:t>175</w:t>
      </w:r>
      <w:r>
        <w:rPr>
          <w:rFonts w:ascii="Arial" w:hAnsi="Arial" w:cs="Arial" w:hint="eastAsia"/>
          <w:color w:val="000000" w:themeColor="text1"/>
          <w:kern w:val="2"/>
          <w:lang w:eastAsia="zh-TW"/>
        </w:rPr>
        <w:t>多年來，</w:t>
      </w:r>
      <w:proofErr w:type="spellStart"/>
      <w:r>
        <w:rPr>
          <w:rFonts w:ascii="Arial" w:hAnsi="Arial" w:cs="Arial"/>
          <w:color w:val="000000" w:themeColor="text1"/>
          <w:kern w:val="2"/>
          <w:lang w:eastAsia="zh-TW"/>
        </w:rPr>
        <w:t>L'Epée</w:t>
      </w:r>
      <w:proofErr w:type="spellEnd"/>
      <w:r>
        <w:rPr>
          <w:rFonts w:ascii="Arial" w:hAnsi="Arial" w:cs="Arial" w:hint="eastAsia"/>
          <w:color w:val="000000" w:themeColor="text1"/>
          <w:kern w:val="2"/>
          <w:lang w:eastAsia="zh-TW"/>
        </w:rPr>
        <w:t>始終堅持站在腕錶和鐘錶製造的最前線。今日，它已成為瑞士唯一家專注於製造高端時鐘的錶廠。</w:t>
      </w:r>
      <w:proofErr w:type="spellStart"/>
      <w:r>
        <w:rPr>
          <w:rFonts w:ascii="Arial" w:hAnsi="Arial" w:cs="Arial"/>
          <w:color w:val="000000" w:themeColor="text1"/>
          <w:kern w:val="2"/>
          <w:lang w:eastAsia="zh-TW"/>
        </w:rPr>
        <w:t>L'Epée</w:t>
      </w:r>
      <w:proofErr w:type="spellEnd"/>
      <w:r>
        <w:rPr>
          <w:rFonts w:ascii="Arial" w:hAnsi="Arial" w:cs="Arial" w:hint="eastAsia"/>
          <w:color w:val="000000" w:themeColor="text1"/>
          <w:kern w:val="2"/>
          <w:lang w:eastAsia="zh-TW"/>
        </w:rPr>
        <w:t>錶廠是由</w:t>
      </w:r>
      <w:r>
        <w:rPr>
          <w:rFonts w:ascii="Arial" w:hAnsi="Arial" w:cs="Arial"/>
          <w:color w:val="000000" w:themeColor="text1"/>
          <w:kern w:val="2"/>
          <w:lang w:eastAsia="zh-TW"/>
        </w:rPr>
        <w:t xml:space="preserve">Auguste </w:t>
      </w:r>
      <w:proofErr w:type="spellStart"/>
      <w:r>
        <w:rPr>
          <w:rFonts w:ascii="Arial" w:hAnsi="Arial" w:cs="Arial"/>
          <w:color w:val="000000" w:themeColor="text1"/>
          <w:kern w:val="2"/>
          <w:lang w:eastAsia="zh-TW"/>
        </w:rPr>
        <w:t>L'Epée</w:t>
      </w:r>
      <w:proofErr w:type="spellEnd"/>
      <w:r>
        <w:rPr>
          <w:rFonts w:ascii="Arial" w:hAnsi="Arial" w:cs="Arial" w:hint="eastAsia"/>
          <w:color w:val="000000" w:themeColor="text1"/>
          <w:kern w:val="2"/>
          <w:lang w:eastAsia="zh-TW"/>
        </w:rPr>
        <w:t>於</w:t>
      </w:r>
      <w:r>
        <w:rPr>
          <w:rFonts w:ascii="Arial" w:hAnsi="Arial" w:cs="Arial"/>
          <w:color w:val="000000" w:themeColor="text1"/>
          <w:kern w:val="2"/>
          <w:lang w:eastAsia="zh-TW"/>
        </w:rPr>
        <w:t>1839</w:t>
      </w:r>
      <w:r>
        <w:rPr>
          <w:rFonts w:ascii="Arial" w:hAnsi="Arial" w:cs="Arial" w:hint="eastAsia"/>
          <w:color w:val="000000" w:themeColor="text1"/>
          <w:kern w:val="2"/>
          <w:lang w:eastAsia="zh-TW"/>
        </w:rPr>
        <w:t>年創立於法國靠近貝桑松的地方創立，其最初是製造音樂盒和腕錶的零組件，</w:t>
      </w:r>
      <w:proofErr w:type="spellStart"/>
      <w:r>
        <w:rPr>
          <w:rFonts w:ascii="Arial" w:eastAsia="MS UI Gothic" w:hAnsi="Arial" w:cs="Arial"/>
          <w:color w:val="000000" w:themeColor="text1"/>
          <w:kern w:val="2"/>
          <w:lang w:eastAsia="zh-TW"/>
        </w:rPr>
        <w:t>L'Epée</w:t>
      </w:r>
      <w:proofErr w:type="spellEnd"/>
      <w:r>
        <w:rPr>
          <w:rFonts w:ascii="Arial" w:hAnsi="Arial" w:cs="Arial" w:hint="eastAsia"/>
          <w:color w:val="000000" w:themeColor="text1"/>
          <w:kern w:val="2"/>
          <w:lang w:eastAsia="zh-TW"/>
        </w:rPr>
        <w:t>的品牌特徵就是其所有的零件都是全部以手工打造而成。</w:t>
      </w:r>
    </w:p>
    <w:p w:rsidR="0067479C" w:rsidRDefault="0067479C" w:rsidP="0067479C">
      <w:pPr>
        <w:widowControl w:val="0"/>
        <w:snapToGrid w:val="0"/>
        <w:jc w:val="both"/>
        <w:rPr>
          <w:rFonts w:ascii="Arial" w:hAnsi="Arial" w:cs="Arial"/>
          <w:color w:val="000000" w:themeColor="text1"/>
          <w:kern w:val="2"/>
          <w:lang w:eastAsia="zh-TW"/>
        </w:rPr>
      </w:pPr>
      <w:r>
        <w:rPr>
          <w:rFonts w:ascii="Arial" w:hAnsi="Arial" w:cs="Arial"/>
          <w:color w:val="000000" w:themeColor="text1"/>
          <w:kern w:val="2"/>
          <w:lang w:eastAsia="zh-TW"/>
        </w:rPr>
        <w:t>1850</w:t>
      </w:r>
      <w:r>
        <w:rPr>
          <w:rFonts w:ascii="Arial" w:hAnsi="Arial" w:cs="Arial" w:hint="eastAsia"/>
          <w:color w:val="000000" w:themeColor="text1"/>
          <w:kern w:val="2"/>
          <w:lang w:eastAsia="zh-TW"/>
        </w:rPr>
        <w:t>年推出了自主生產的「平台擒縱」（</w:t>
      </w:r>
      <w:r>
        <w:rPr>
          <w:rFonts w:ascii="Arial" w:hAnsi="Arial" w:cs="Arial"/>
          <w:color w:val="000000" w:themeColor="text1"/>
          <w:kern w:val="2"/>
          <w:lang w:eastAsia="zh-TW"/>
        </w:rPr>
        <w:t>platform escapement</w:t>
      </w:r>
      <w:r>
        <w:rPr>
          <w:rFonts w:ascii="Arial" w:hAnsi="Arial" w:cs="Arial" w:hint="eastAsia"/>
          <w:color w:val="000000" w:themeColor="text1"/>
          <w:kern w:val="2"/>
          <w:lang w:eastAsia="zh-TW"/>
        </w:rPr>
        <w:t>），其是專門為鬧鐘、桌鐘和音樂腕錶所專門創造的擒縱器，奠定公司發展及良好信譽的關鍵一步。</w:t>
      </w:r>
      <w:r>
        <w:rPr>
          <w:rFonts w:ascii="Arial" w:hAnsi="Arial" w:cs="Arial"/>
          <w:color w:val="000000" w:themeColor="text1"/>
          <w:kern w:val="2"/>
          <w:lang w:eastAsia="zh-TW"/>
        </w:rPr>
        <w:t>1887</w:t>
      </w:r>
      <w:r>
        <w:rPr>
          <w:rFonts w:ascii="Arial" w:hAnsi="Arial" w:cs="Arial" w:hint="eastAsia"/>
          <w:color w:val="000000" w:themeColor="text1"/>
          <w:kern w:val="2"/>
          <w:lang w:eastAsia="zh-TW"/>
        </w:rPr>
        <w:t>那年，錶廠一年就製造了</w:t>
      </w:r>
      <w:r>
        <w:rPr>
          <w:rFonts w:ascii="Arial" w:hAnsi="Arial" w:cs="Arial"/>
          <w:color w:val="000000" w:themeColor="text1"/>
          <w:kern w:val="2"/>
          <w:lang w:eastAsia="zh-TW"/>
        </w:rPr>
        <w:t>24,000</w:t>
      </w:r>
      <w:r>
        <w:rPr>
          <w:rFonts w:ascii="Arial" w:hAnsi="Arial" w:cs="Arial" w:hint="eastAsia"/>
          <w:color w:val="000000" w:themeColor="text1"/>
          <w:kern w:val="2"/>
          <w:lang w:eastAsia="zh-TW"/>
        </w:rPr>
        <w:t>枚平台擒縱器。這家錶廠也成為擁有許多特殊擒縱專利的知名專業品牌，如防撞擒縱（</w:t>
      </w:r>
      <w:r>
        <w:rPr>
          <w:rFonts w:ascii="Arial" w:hAnsi="Arial" w:cs="Arial"/>
          <w:color w:val="000000" w:themeColor="text1"/>
          <w:kern w:val="2"/>
          <w:lang w:eastAsia="zh-TW"/>
        </w:rPr>
        <w:t>anti-knocking</w:t>
      </w:r>
      <w:r>
        <w:rPr>
          <w:rFonts w:ascii="Arial" w:hAnsi="Arial" w:cs="Arial" w:hint="eastAsia"/>
          <w:color w:val="000000" w:themeColor="text1"/>
          <w:kern w:val="2"/>
          <w:lang w:eastAsia="zh-TW"/>
        </w:rPr>
        <w:t>）、自動擒縱（</w:t>
      </w:r>
      <w:r>
        <w:rPr>
          <w:rFonts w:ascii="Arial" w:hAnsi="Arial" w:cs="Arial"/>
          <w:color w:val="000000" w:themeColor="text1"/>
          <w:kern w:val="2"/>
          <w:lang w:eastAsia="zh-TW"/>
        </w:rPr>
        <w:t>auto-starting</w:t>
      </w:r>
      <w:r>
        <w:rPr>
          <w:rFonts w:ascii="Arial" w:hAnsi="Arial" w:cs="Arial" w:hint="eastAsia"/>
          <w:color w:val="000000" w:themeColor="text1"/>
          <w:kern w:val="2"/>
          <w:lang w:eastAsia="zh-TW"/>
        </w:rPr>
        <w:t>）與恆定動力擒縱（</w:t>
      </w:r>
      <w:r>
        <w:rPr>
          <w:rFonts w:ascii="Arial" w:hAnsi="Arial" w:cs="Arial"/>
          <w:color w:val="000000" w:themeColor="text1"/>
          <w:kern w:val="2"/>
          <w:lang w:eastAsia="zh-TW"/>
        </w:rPr>
        <w:t>constant-force</w:t>
      </w:r>
      <w:r>
        <w:rPr>
          <w:rFonts w:ascii="Arial" w:hAnsi="Arial" w:cs="Arial" w:hint="eastAsia"/>
          <w:color w:val="000000" w:themeColor="text1"/>
          <w:kern w:val="2"/>
          <w:lang w:eastAsia="zh-TW"/>
        </w:rPr>
        <w:t>）</w:t>
      </w:r>
      <w:r>
        <w:rPr>
          <w:rFonts w:ascii="Arial" w:hAnsi="Arial" w:cs="Arial"/>
          <w:color w:val="000000" w:themeColor="text1"/>
          <w:kern w:val="2"/>
          <w:lang w:eastAsia="zh-TW"/>
        </w:rPr>
        <w:t>……</w:t>
      </w:r>
      <w:r>
        <w:rPr>
          <w:rFonts w:ascii="Arial" w:hAnsi="Arial" w:cs="Arial" w:hint="eastAsia"/>
          <w:color w:val="000000" w:themeColor="text1"/>
          <w:kern w:val="2"/>
          <w:lang w:eastAsia="zh-TW"/>
        </w:rPr>
        <w:t>等；</w:t>
      </w:r>
      <w:proofErr w:type="spellStart"/>
      <w:r>
        <w:rPr>
          <w:rFonts w:ascii="Arial" w:hAnsi="Arial" w:cs="Arial"/>
          <w:color w:val="000000" w:themeColor="text1"/>
          <w:kern w:val="2"/>
          <w:lang w:eastAsia="zh-TW"/>
        </w:rPr>
        <w:t>L’Epée</w:t>
      </w:r>
      <w:proofErr w:type="spellEnd"/>
      <w:r>
        <w:rPr>
          <w:rFonts w:ascii="Arial" w:hAnsi="Arial" w:cs="Arial" w:hint="eastAsia"/>
          <w:color w:val="000000" w:themeColor="text1"/>
          <w:kern w:val="2"/>
          <w:lang w:eastAsia="zh-TW"/>
        </w:rPr>
        <w:t>也是當時幾個知名錶廠的主要擒縱器供應商。此外</w:t>
      </w:r>
      <w:proofErr w:type="spellStart"/>
      <w:r>
        <w:rPr>
          <w:rFonts w:ascii="Arial" w:hAnsi="Arial" w:cs="Arial"/>
          <w:color w:val="000000" w:themeColor="text1"/>
          <w:kern w:val="2"/>
          <w:lang w:eastAsia="zh-TW"/>
        </w:rPr>
        <w:t>L'Epée</w:t>
      </w:r>
      <w:proofErr w:type="spellEnd"/>
      <w:r>
        <w:rPr>
          <w:rFonts w:ascii="Arial" w:hAnsi="Arial" w:cs="Arial" w:hint="eastAsia"/>
          <w:color w:val="000000" w:themeColor="text1"/>
          <w:kern w:val="2"/>
          <w:lang w:eastAsia="zh-TW"/>
        </w:rPr>
        <w:t>在國際展覽中亦贏得了許多金牌獎項的肯定。</w:t>
      </w:r>
    </w:p>
    <w:p w:rsidR="0067479C" w:rsidRDefault="0067479C" w:rsidP="0067479C">
      <w:pPr>
        <w:widowControl w:val="0"/>
        <w:snapToGrid w:val="0"/>
        <w:jc w:val="both"/>
        <w:rPr>
          <w:rFonts w:ascii="Arial" w:hAnsi="Arial" w:cs="Arial"/>
          <w:color w:val="000000" w:themeColor="text1"/>
          <w:kern w:val="2"/>
          <w:lang w:eastAsia="zh-TW"/>
        </w:rPr>
      </w:pPr>
      <w:r>
        <w:rPr>
          <w:rFonts w:ascii="Arial" w:hAnsi="Arial" w:cs="Arial" w:hint="eastAsia"/>
          <w:color w:val="000000" w:themeColor="text1"/>
          <w:kern w:val="2"/>
          <w:lang w:eastAsia="zh-TW"/>
        </w:rPr>
        <w:t>在</w:t>
      </w:r>
      <w:r>
        <w:rPr>
          <w:rFonts w:ascii="Arial" w:hAnsi="Arial" w:cs="Arial"/>
          <w:color w:val="000000" w:themeColor="text1"/>
          <w:kern w:val="2"/>
          <w:lang w:eastAsia="zh-TW"/>
        </w:rPr>
        <w:t>20</w:t>
      </w:r>
      <w:r>
        <w:rPr>
          <w:rFonts w:ascii="Arial" w:hAnsi="Arial" w:cs="Arial" w:hint="eastAsia"/>
          <w:color w:val="000000" w:themeColor="text1"/>
          <w:kern w:val="2"/>
          <w:lang w:eastAsia="zh-TW"/>
        </w:rPr>
        <w:t>世紀中，</w:t>
      </w:r>
      <w:proofErr w:type="spellStart"/>
      <w:r>
        <w:rPr>
          <w:rFonts w:ascii="Arial" w:hAnsi="Arial" w:cs="Arial"/>
          <w:color w:val="000000" w:themeColor="text1"/>
          <w:kern w:val="2"/>
          <w:lang w:eastAsia="zh-TW"/>
        </w:rPr>
        <w:t>L'Epée</w:t>
      </w:r>
      <w:proofErr w:type="spellEnd"/>
      <w:r>
        <w:rPr>
          <w:rFonts w:ascii="Arial" w:hAnsi="Arial" w:cs="Arial" w:hint="eastAsia"/>
          <w:color w:val="000000" w:themeColor="text1"/>
          <w:kern w:val="2"/>
          <w:lang w:eastAsia="zh-TW"/>
        </w:rPr>
        <w:t>靠著卓越非凡的攜帶式座鐘，獲得極佳的聲譽，對許多人來說，</w:t>
      </w:r>
      <w:proofErr w:type="spellStart"/>
      <w:r>
        <w:rPr>
          <w:rFonts w:ascii="Arial" w:hAnsi="Arial" w:cs="Arial"/>
          <w:color w:val="000000" w:themeColor="text1"/>
          <w:kern w:val="2"/>
          <w:lang w:eastAsia="zh-TW"/>
        </w:rPr>
        <w:t>L'Epée</w:t>
      </w:r>
      <w:proofErr w:type="spellEnd"/>
      <w:r>
        <w:rPr>
          <w:rFonts w:ascii="Arial" w:hAnsi="Arial" w:cs="Arial" w:hint="eastAsia"/>
          <w:color w:val="000000" w:themeColor="text1"/>
          <w:kern w:val="2"/>
          <w:lang w:eastAsia="zh-TW"/>
        </w:rPr>
        <w:t>的時鐘不僅代表著權勢與地位；它更成為法國政府贈送重要外賓的官方指定禮品。</w:t>
      </w:r>
      <w:r>
        <w:rPr>
          <w:rFonts w:ascii="Arial" w:hAnsi="Arial" w:cs="Arial"/>
          <w:color w:val="000000" w:themeColor="text1"/>
          <w:kern w:val="2"/>
          <w:lang w:eastAsia="zh-TW"/>
        </w:rPr>
        <w:t>1976</w:t>
      </w:r>
      <w:r>
        <w:rPr>
          <w:rFonts w:ascii="Arial" w:hAnsi="Arial" w:cs="Arial" w:hint="eastAsia"/>
          <w:color w:val="000000" w:themeColor="text1"/>
          <w:kern w:val="2"/>
          <w:lang w:eastAsia="zh-TW"/>
        </w:rPr>
        <w:t>年當協和號超音速客機開始商業飛行時，</w:t>
      </w:r>
      <w:proofErr w:type="spellStart"/>
      <w:r>
        <w:rPr>
          <w:rFonts w:ascii="Arial" w:hAnsi="Arial" w:cs="Arial"/>
          <w:color w:val="000000" w:themeColor="text1"/>
          <w:kern w:val="2"/>
          <w:lang w:eastAsia="zh-TW"/>
        </w:rPr>
        <w:t>L'Epée</w:t>
      </w:r>
      <w:proofErr w:type="spellEnd"/>
      <w:r>
        <w:rPr>
          <w:rFonts w:ascii="Arial" w:hAnsi="Arial" w:cs="Arial" w:hint="eastAsia"/>
          <w:color w:val="000000" w:themeColor="text1"/>
          <w:kern w:val="2"/>
          <w:lang w:eastAsia="zh-TW"/>
        </w:rPr>
        <w:t>的壁鐘更被選作機艙設備，以提供旅客正確時間。</w:t>
      </w:r>
      <w:r>
        <w:rPr>
          <w:rFonts w:ascii="Arial" w:hAnsi="Arial" w:cs="Arial"/>
          <w:color w:val="000000" w:themeColor="text1"/>
          <w:kern w:val="2"/>
          <w:lang w:eastAsia="zh-TW"/>
        </w:rPr>
        <w:t>1994</w:t>
      </w:r>
      <w:r>
        <w:rPr>
          <w:rFonts w:ascii="Arial" w:hAnsi="Arial" w:cs="Arial" w:hint="eastAsia"/>
          <w:color w:val="000000" w:themeColor="text1"/>
          <w:kern w:val="2"/>
          <w:lang w:eastAsia="zh-TW"/>
        </w:rPr>
        <w:t>年，</w:t>
      </w:r>
      <w:proofErr w:type="spellStart"/>
      <w:r>
        <w:rPr>
          <w:rFonts w:ascii="Arial" w:hAnsi="Arial" w:cs="Arial"/>
          <w:color w:val="000000" w:themeColor="text1"/>
          <w:kern w:val="2"/>
          <w:lang w:eastAsia="zh-TW"/>
        </w:rPr>
        <w:t>L'Epée</w:t>
      </w:r>
      <w:proofErr w:type="spellEnd"/>
      <w:r>
        <w:rPr>
          <w:rFonts w:ascii="Arial" w:hAnsi="Arial" w:cs="Arial" w:hint="eastAsia"/>
          <w:color w:val="000000" w:themeColor="text1"/>
          <w:kern w:val="2"/>
          <w:lang w:eastAsia="zh-TW"/>
        </w:rPr>
        <w:t>藉由建造一座具有補償式鐘擺（</w:t>
      </w:r>
      <w:r>
        <w:rPr>
          <w:rFonts w:ascii="Arial" w:hAnsi="Arial" w:cs="Arial"/>
          <w:color w:val="000000" w:themeColor="text1"/>
          <w:kern w:val="2"/>
          <w:lang w:eastAsia="zh-TW"/>
        </w:rPr>
        <w:t>compensated pendulum</w:t>
      </w:r>
      <w:r>
        <w:rPr>
          <w:rFonts w:ascii="Arial" w:hAnsi="Arial" w:cs="Arial" w:hint="eastAsia"/>
          <w:color w:val="000000" w:themeColor="text1"/>
          <w:kern w:val="2"/>
          <w:lang w:eastAsia="zh-TW"/>
        </w:rPr>
        <w:t>）、舉世最巨大的時鐘</w:t>
      </w:r>
      <w:r>
        <w:rPr>
          <w:rFonts w:ascii="Arial" w:eastAsia="MS UI Gothic" w:hAnsi="Arial" w:cs="Arial"/>
          <w:color w:val="000000" w:themeColor="text1"/>
          <w:kern w:val="2"/>
          <w:lang w:eastAsia="zh-TW"/>
        </w:rPr>
        <w:t>Giant Regulator</w:t>
      </w:r>
      <w:r>
        <w:rPr>
          <w:rFonts w:ascii="Arial" w:hAnsi="Arial" w:cs="Arial" w:hint="eastAsia"/>
          <w:color w:val="000000" w:themeColor="text1"/>
          <w:kern w:val="2"/>
          <w:lang w:eastAsia="zh-TW"/>
        </w:rPr>
        <w:t>，展現了錶廠對挑戰極限的渴望和能力，這座時鐘高答</w:t>
      </w:r>
      <w:r>
        <w:rPr>
          <w:rFonts w:ascii="Arial" w:hAnsi="Arial" w:cs="Arial"/>
          <w:color w:val="000000" w:themeColor="text1"/>
          <w:kern w:val="2"/>
          <w:lang w:eastAsia="zh-TW"/>
        </w:rPr>
        <w:t>2.2</w:t>
      </w:r>
      <w:r>
        <w:rPr>
          <w:rFonts w:ascii="Arial" w:hAnsi="Arial" w:cs="Arial" w:hint="eastAsia"/>
          <w:color w:val="000000" w:themeColor="text1"/>
          <w:kern w:val="2"/>
          <w:lang w:eastAsia="zh-TW"/>
        </w:rPr>
        <w:t>公尺、重</w:t>
      </w:r>
      <w:r>
        <w:rPr>
          <w:rFonts w:ascii="Arial" w:hAnsi="Arial" w:cs="Arial"/>
          <w:color w:val="000000" w:themeColor="text1"/>
          <w:kern w:val="2"/>
          <w:lang w:eastAsia="zh-TW"/>
        </w:rPr>
        <w:t>1.2</w:t>
      </w:r>
      <w:r>
        <w:rPr>
          <w:rFonts w:ascii="Arial" w:hAnsi="Arial" w:cs="Arial" w:hint="eastAsia"/>
          <w:color w:val="000000" w:themeColor="text1"/>
          <w:kern w:val="2"/>
          <w:lang w:eastAsia="zh-TW"/>
        </w:rPr>
        <w:t>公噸，光是機械機芯即重達</w:t>
      </w:r>
      <w:r>
        <w:rPr>
          <w:rFonts w:ascii="Arial" w:hAnsi="Arial" w:cs="Arial"/>
          <w:color w:val="000000" w:themeColor="text1"/>
          <w:kern w:val="2"/>
          <w:lang w:eastAsia="zh-TW"/>
        </w:rPr>
        <w:t>120</w:t>
      </w:r>
      <w:r>
        <w:rPr>
          <w:rFonts w:ascii="Arial" w:hAnsi="Arial" w:cs="Arial" w:hint="eastAsia"/>
          <w:color w:val="000000" w:themeColor="text1"/>
          <w:kern w:val="2"/>
          <w:lang w:eastAsia="zh-TW"/>
        </w:rPr>
        <w:t>公斤，總共耗費了</w:t>
      </w:r>
      <w:r>
        <w:rPr>
          <w:rFonts w:ascii="Arial" w:hAnsi="Arial" w:cs="Arial"/>
          <w:color w:val="000000" w:themeColor="text1"/>
          <w:kern w:val="2"/>
          <w:lang w:eastAsia="zh-TW"/>
        </w:rPr>
        <w:t>2,800</w:t>
      </w:r>
      <w:r>
        <w:rPr>
          <w:rFonts w:ascii="Arial" w:hAnsi="Arial" w:cs="Arial" w:hint="eastAsia"/>
          <w:color w:val="000000" w:themeColor="text1"/>
          <w:kern w:val="2"/>
          <w:lang w:eastAsia="zh-TW"/>
        </w:rPr>
        <w:t>個工時打造而成。</w:t>
      </w:r>
    </w:p>
    <w:p w:rsidR="0067479C" w:rsidRDefault="0067479C" w:rsidP="0067479C">
      <w:pPr>
        <w:widowControl w:val="0"/>
        <w:snapToGrid w:val="0"/>
        <w:jc w:val="both"/>
        <w:rPr>
          <w:rFonts w:ascii="Arial" w:hAnsi="Arial" w:cs="Arial"/>
          <w:color w:val="000000" w:themeColor="text1"/>
          <w:kern w:val="2"/>
          <w:lang w:eastAsia="zh-TW"/>
        </w:rPr>
      </w:pPr>
      <w:proofErr w:type="spellStart"/>
      <w:r>
        <w:rPr>
          <w:rFonts w:ascii="Arial" w:hAnsi="Arial" w:cs="Arial"/>
          <w:color w:val="000000" w:themeColor="text1"/>
          <w:kern w:val="2"/>
          <w:lang w:eastAsia="zh-TW"/>
        </w:rPr>
        <w:t>L'Epée</w:t>
      </w:r>
      <w:proofErr w:type="spellEnd"/>
      <w:r>
        <w:rPr>
          <w:rFonts w:ascii="Arial" w:hAnsi="Arial" w:cs="Arial" w:hint="eastAsia"/>
          <w:color w:val="000000" w:themeColor="text1"/>
          <w:kern w:val="2"/>
          <w:lang w:eastAsia="zh-TW"/>
        </w:rPr>
        <w:t>目前錶廠位於瑞士侏儸山區的德萊蒙（</w:t>
      </w:r>
      <w:r>
        <w:rPr>
          <w:rFonts w:ascii="Arial" w:hAnsi="Arial" w:cs="Arial"/>
          <w:color w:val="000000" w:themeColor="text1"/>
          <w:kern w:val="2"/>
          <w:lang w:eastAsia="zh-TW"/>
        </w:rPr>
        <w:t>Delémont</w:t>
      </w:r>
      <w:r>
        <w:rPr>
          <w:rFonts w:ascii="Arial" w:hAnsi="Arial" w:cs="Arial" w:hint="eastAsia"/>
          <w:color w:val="000000" w:themeColor="text1"/>
          <w:kern w:val="2"/>
          <w:lang w:eastAsia="zh-TW"/>
        </w:rPr>
        <w:t>）。在行政總裁</w:t>
      </w:r>
      <w:r>
        <w:rPr>
          <w:rFonts w:ascii="Arial" w:hAnsi="Arial" w:cs="Arial"/>
          <w:color w:val="000000" w:themeColor="text1"/>
          <w:kern w:val="2"/>
          <w:lang w:eastAsia="zh-TW"/>
        </w:rPr>
        <w:t>Arnaud Nicolas</w:t>
      </w:r>
      <w:r>
        <w:rPr>
          <w:rFonts w:ascii="Arial" w:hAnsi="Arial" w:cs="Arial" w:hint="eastAsia"/>
          <w:color w:val="000000" w:themeColor="text1"/>
          <w:kern w:val="2"/>
          <w:lang w:eastAsia="zh-TW"/>
        </w:rPr>
        <w:t>的卓越領導之下，</w:t>
      </w:r>
      <w:proofErr w:type="spellStart"/>
      <w:r>
        <w:rPr>
          <w:rFonts w:ascii="Arial" w:hAnsi="Arial" w:cs="Arial"/>
          <w:color w:val="000000" w:themeColor="text1"/>
          <w:kern w:val="2"/>
          <w:lang w:eastAsia="zh-TW"/>
        </w:rPr>
        <w:t>L'Epée</w:t>
      </w:r>
      <w:proofErr w:type="spellEnd"/>
      <w:r>
        <w:rPr>
          <w:rFonts w:ascii="Arial" w:hAnsi="Arial" w:cs="Arial"/>
          <w:color w:val="000000" w:themeColor="text1"/>
          <w:kern w:val="2"/>
          <w:lang w:eastAsia="zh-TW"/>
        </w:rPr>
        <w:t xml:space="preserve"> 1839</w:t>
      </w:r>
      <w:r>
        <w:rPr>
          <w:rFonts w:ascii="Arial" w:hAnsi="Arial" w:cs="Arial" w:hint="eastAsia"/>
          <w:color w:val="000000" w:themeColor="text1"/>
          <w:kern w:val="2"/>
          <w:lang w:eastAsia="zh-TW"/>
        </w:rPr>
        <w:t>發展出一系列傑出的桌鐘，包括複雜的傳統攜帶式座鐘、結合當代設計的</w:t>
      </w:r>
      <w:r>
        <w:rPr>
          <w:rFonts w:ascii="Arial" w:hAnsi="Arial" w:cs="Arial"/>
          <w:color w:val="000000" w:themeColor="text1"/>
          <w:kern w:val="2"/>
          <w:lang w:eastAsia="zh-TW"/>
        </w:rPr>
        <w:t>Le Duel</w:t>
      </w:r>
      <w:r>
        <w:rPr>
          <w:rFonts w:ascii="Arial" w:hAnsi="Arial" w:cs="Arial" w:hint="eastAsia"/>
          <w:color w:val="000000" w:themeColor="text1"/>
          <w:kern w:val="2"/>
          <w:lang w:eastAsia="zh-TW"/>
        </w:rPr>
        <w:t>時鐘，以及前衛極簡的</w:t>
      </w:r>
      <w:r>
        <w:rPr>
          <w:rFonts w:ascii="Arial" w:hAnsi="Arial" w:cs="Arial"/>
          <w:color w:val="000000" w:themeColor="text1"/>
          <w:kern w:val="2"/>
          <w:lang w:eastAsia="zh-TW"/>
        </w:rPr>
        <w:t>La Tour</w:t>
      </w:r>
      <w:r>
        <w:rPr>
          <w:rFonts w:ascii="Arial" w:hAnsi="Arial" w:cs="Arial" w:hint="eastAsia"/>
          <w:color w:val="000000" w:themeColor="text1"/>
          <w:kern w:val="2"/>
          <w:lang w:eastAsia="zh-TW"/>
        </w:rPr>
        <w:t>時鐘。</w:t>
      </w:r>
      <w:proofErr w:type="spellStart"/>
      <w:r>
        <w:rPr>
          <w:rFonts w:ascii="Arial" w:hAnsi="Arial" w:cs="Arial"/>
          <w:color w:val="000000" w:themeColor="text1"/>
          <w:kern w:val="2"/>
          <w:lang w:eastAsia="zh-TW"/>
        </w:rPr>
        <w:t>L'Epée</w:t>
      </w:r>
      <w:proofErr w:type="spellEnd"/>
      <w:r>
        <w:rPr>
          <w:rFonts w:ascii="Arial" w:hAnsi="Arial" w:cs="Arial" w:hint="eastAsia"/>
          <w:color w:val="000000" w:themeColor="text1"/>
          <w:kern w:val="2"/>
          <w:lang w:eastAsia="zh-TW"/>
        </w:rPr>
        <w:t>的時鐘具有逆跳小秒、動力儲存指示、萬年曆、陀飛輪以及三問錶等高複雜功能，而所有的設計與製作都是在</w:t>
      </w:r>
      <w:proofErr w:type="spellStart"/>
      <w:r>
        <w:rPr>
          <w:rFonts w:ascii="Arial" w:hAnsi="Arial" w:cs="Arial"/>
          <w:color w:val="000000" w:themeColor="text1"/>
          <w:kern w:val="2"/>
          <w:lang w:eastAsia="zh-TW"/>
        </w:rPr>
        <w:t>L'Epée</w:t>
      </w:r>
      <w:proofErr w:type="spellEnd"/>
      <w:r>
        <w:rPr>
          <w:rFonts w:ascii="Arial" w:hAnsi="Arial" w:cs="Arial" w:hint="eastAsia"/>
          <w:color w:val="000000" w:themeColor="text1"/>
          <w:kern w:val="2"/>
          <w:lang w:eastAsia="zh-TW"/>
        </w:rPr>
        <w:t>廠內獨立完成。如今，超長動力儲量和卓越的光拋打磨，成為品牌最著名的共同特徵。</w:t>
      </w:r>
    </w:p>
    <w:p w:rsidR="00B0286F" w:rsidRPr="00265542" w:rsidRDefault="00B0286F" w:rsidP="00265542">
      <w:pPr>
        <w:rPr>
          <w:rFonts w:ascii="Times New Roman" w:hAnsi="Times New Roman" w:cs="Times New Roman"/>
          <w:b/>
          <w:lang w:eastAsia="zh-TW"/>
        </w:rPr>
      </w:pPr>
    </w:p>
    <w:sectPr w:rsidR="00B0286F" w:rsidRPr="0026554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0C2A" w:rsidRDefault="00F70C2A" w:rsidP="001B3F62">
      <w:pPr>
        <w:spacing w:after="0" w:line="240" w:lineRule="auto"/>
      </w:pPr>
      <w:r>
        <w:separator/>
      </w:r>
    </w:p>
  </w:endnote>
  <w:endnote w:type="continuationSeparator" w:id="0">
    <w:p w:rsidR="00F70C2A" w:rsidRDefault="00F70C2A" w:rsidP="001B3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Yu Gothic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0DC4" w:rsidRPr="0067479C" w:rsidRDefault="0067479C" w:rsidP="0067479C">
    <w:pPr>
      <w:pStyle w:val="WW-Default"/>
      <w:spacing w:after="283"/>
      <w:rPr>
        <w:lang w:val="fr-CH"/>
      </w:rPr>
    </w:pPr>
    <w:proofErr w:type="spellStart"/>
    <w:r>
      <w:rPr>
        <w:rFonts w:ascii="MS Gothic" w:eastAsia="MS Gothic" w:hAnsi="MS Gothic" w:cs="MS Gothic" w:hint="eastAsia"/>
        <w:sz w:val="18"/>
        <w:szCs w:val="18"/>
      </w:rPr>
      <w:t>更多詳情</w:t>
    </w:r>
    <w:r w:rsidRPr="007C5B15">
      <w:rPr>
        <w:rFonts w:ascii="MS Gothic" w:eastAsia="MS Gothic" w:hAnsi="MS Gothic" w:cs="MS Gothic" w:hint="eastAsia"/>
        <w:sz w:val="18"/>
        <w:szCs w:val="18"/>
        <w:lang w:val="fr-CH"/>
      </w:rPr>
      <w:t>，</w:t>
    </w:r>
    <w:r>
      <w:rPr>
        <w:rFonts w:ascii="MS Gothic" w:eastAsia="MS Gothic" w:hAnsi="MS Gothic" w:cs="MS Gothic" w:hint="eastAsia"/>
        <w:sz w:val="18"/>
        <w:szCs w:val="18"/>
      </w:rPr>
      <w:t>敬請聯繫</w:t>
    </w:r>
    <w:proofErr w:type="spellEnd"/>
    <w:r w:rsidRPr="007C5B15">
      <w:rPr>
        <w:rFonts w:ascii="MS Gothic" w:eastAsia="MS Gothic" w:hAnsi="MS Gothic" w:cs="MS Gothic" w:hint="eastAsia"/>
        <w:sz w:val="18"/>
        <w:szCs w:val="18"/>
        <w:lang w:val="fr-CH"/>
      </w:rPr>
      <w:t>：</w:t>
    </w:r>
    <w:r w:rsidRPr="00E71875">
      <w:rPr>
        <w:rFonts w:ascii="Arial" w:hAnsi="Arial" w:cs="Arial"/>
        <w:sz w:val="18"/>
        <w:szCs w:val="18"/>
        <w:lang w:val="zh-CN"/>
      </w:rPr>
      <w:br/>
    </w:r>
    <w:r>
      <w:rPr>
        <w:rFonts w:ascii="Arial" w:hAnsi="Arial" w:cs="Arial"/>
        <w:sz w:val="18"/>
        <w:szCs w:val="18"/>
        <w:lang w:val="fr-CH"/>
      </w:rPr>
      <w:t>Arnaud Nicolas</w:t>
    </w:r>
    <w:r w:rsidRPr="007C5B15">
      <w:rPr>
        <w:rFonts w:ascii="Arial" w:hAnsi="Arial" w:cs="Arial"/>
        <w:sz w:val="18"/>
        <w:szCs w:val="18"/>
        <w:lang w:val="fr-CH"/>
      </w:rPr>
      <w:t xml:space="preserve">, </w:t>
    </w:r>
    <w:r>
      <w:rPr>
        <w:rFonts w:ascii="Arial" w:hAnsi="Arial" w:cs="Arial"/>
        <w:sz w:val="18"/>
        <w:szCs w:val="18"/>
        <w:lang w:val="fr-CH"/>
      </w:rPr>
      <w:t>L’Epée 1839, Brand of SWIZA SA Manufacture</w:t>
    </w:r>
    <w:r w:rsidRPr="007C5B15">
      <w:rPr>
        <w:rFonts w:ascii="Arial" w:hAnsi="Arial" w:cs="Arial"/>
        <w:sz w:val="18"/>
        <w:szCs w:val="18"/>
        <w:lang w:val="fr-CH"/>
      </w:rPr>
      <w:t xml:space="preserve">, </w:t>
    </w:r>
    <w:r>
      <w:rPr>
        <w:rFonts w:ascii="Arial" w:hAnsi="Arial" w:cs="Arial"/>
        <w:sz w:val="18"/>
        <w:szCs w:val="18"/>
        <w:lang w:val="fr-CH"/>
      </w:rPr>
      <w:t>R</w:t>
    </w:r>
    <w:r w:rsidRPr="007C5B15">
      <w:rPr>
        <w:rFonts w:ascii="Arial" w:hAnsi="Arial" w:cs="Arial"/>
        <w:sz w:val="18"/>
        <w:szCs w:val="18"/>
        <w:lang w:val="fr-CH"/>
      </w:rPr>
      <w:t xml:space="preserve">ue </w:t>
    </w:r>
    <w:r>
      <w:rPr>
        <w:rFonts w:ascii="Arial" w:hAnsi="Arial" w:cs="Arial"/>
        <w:sz w:val="18"/>
        <w:szCs w:val="18"/>
        <w:lang w:val="fr-CH"/>
      </w:rPr>
      <w:t>S</w:t>
    </w:r>
    <w:r w:rsidRPr="007C5B15">
      <w:rPr>
        <w:rFonts w:ascii="Arial" w:hAnsi="Arial" w:cs="Arial"/>
        <w:sz w:val="18"/>
        <w:szCs w:val="18"/>
        <w:lang w:val="fr-CH"/>
      </w:rPr>
      <w:t>aint</w:t>
    </w:r>
    <w:r>
      <w:rPr>
        <w:rFonts w:ascii="Arial" w:hAnsi="Arial" w:cs="Arial"/>
        <w:sz w:val="18"/>
        <w:szCs w:val="18"/>
        <w:lang w:val="fr-CH"/>
      </w:rPr>
      <w:t>-M</w:t>
    </w:r>
    <w:r w:rsidRPr="007C5B15">
      <w:rPr>
        <w:rFonts w:ascii="Arial" w:hAnsi="Arial" w:cs="Arial"/>
        <w:sz w:val="18"/>
        <w:szCs w:val="18"/>
        <w:lang w:val="fr-CH"/>
      </w:rPr>
      <w:t xml:space="preserve">aurice 1, 2800 Delémont, </w:t>
    </w:r>
    <w:proofErr w:type="spellStart"/>
    <w:r w:rsidRPr="007C5B15">
      <w:rPr>
        <w:rFonts w:ascii="Arial" w:hAnsi="Arial" w:cs="Arial"/>
        <w:sz w:val="18"/>
        <w:szCs w:val="18"/>
        <w:lang w:val="fr-CH"/>
      </w:rPr>
      <w:t>Switzerland</w:t>
    </w:r>
    <w:proofErr w:type="spellEnd"/>
    <w:r w:rsidRPr="00E71875">
      <w:rPr>
        <w:rFonts w:ascii="Arial" w:hAnsi="Arial" w:cs="Arial"/>
        <w:sz w:val="18"/>
        <w:szCs w:val="18"/>
        <w:lang w:val="it-IT"/>
      </w:rPr>
      <w:br/>
    </w:r>
    <w:proofErr w:type="spellStart"/>
    <w:r>
      <w:rPr>
        <w:rFonts w:ascii="Arial" w:hAnsi="Arial" w:cs="Arial" w:hint="eastAsia"/>
        <w:sz w:val="18"/>
        <w:szCs w:val="18"/>
        <w:lang w:val="it-IT"/>
      </w:rPr>
      <w:t>電子郵件</w:t>
    </w:r>
    <w:proofErr w:type="spellEnd"/>
    <w:r>
      <w:rPr>
        <w:rFonts w:ascii="Arial" w:hAnsi="Arial" w:cs="Arial" w:hint="eastAsia"/>
        <w:sz w:val="18"/>
        <w:szCs w:val="18"/>
        <w:lang w:val="it-IT"/>
      </w:rPr>
      <w:t>：</w:t>
    </w:r>
    <w:r>
      <w:rPr>
        <w:rFonts w:ascii="Arial" w:hAnsi="Arial" w:cs="Arial"/>
        <w:sz w:val="18"/>
        <w:szCs w:val="18"/>
        <w:lang w:val="fr-CH"/>
      </w:rPr>
      <w:t>marketing</w:t>
    </w:r>
    <w:r w:rsidRPr="007C5B15">
      <w:rPr>
        <w:rFonts w:ascii="Arial" w:hAnsi="Arial" w:cs="Arial"/>
        <w:sz w:val="18"/>
        <w:szCs w:val="18"/>
        <w:lang w:val="fr-CH"/>
      </w:rPr>
      <w:t>@</w:t>
    </w:r>
    <w:r>
      <w:rPr>
        <w:rFonts w:ascii="Arial" w:hAnsi="Arial" w:cs="Arial"/>
        <w:sz w:val="18"/>
        <w:szCs w:val="18"/>
        <w:lang w:val="fr-CH"/>
      </w:rPr>
      <w:t>swiza</w:t>
    </w:r>
    <w:r w:rsidRPr="007C5B15">
      <w:rPr>
        <w:rFonts w:ascii="Arial" w:hAnsi="Arial" w:cs="Arial"/>
        <w:sz w:val="18"/>
        <w:szCs w:val="18"/>
        <w:lang w:val="fr-CH"/>
      </w:rPr>
      <w:t>.</w:t>
    </w:r>
    <w:r>
      <w:rPr>
        <w:rFonts w:ascii="Arial" w:hAnsi="Arial" w:cs="Arial"/>
        <w:sz w:val="18"/>
        <w:szCs w:val="18"/>
        <w:lang w:val="fr-CH"/>
      </w:rPr>
      <w:t>ch</w:t>
    </w:r>
    <w:r w:rsidRPr="007C5B15">
      <w:rPr>
        <w:rFonts w:ascii="Arial" w:hAnsi="Arial" w:cs="Arial"/>
        <w:sz w:val="18"/>
        <w:szCs w:val="18"/>
        <w:lang w:val="fr-CH"/>
      </w:rPr>
      <w:t xml:space="preserve"> </w:t>
    </w:r>
    <w:r>
      <w:rPr>
        <w:rFonts w:ascii="Arial" w:hAnsi="Arial" w:cs="Arial"/>
        <w:sz w:val="18"/>
        <w:szCs w:val="18"/>
        <w:lang w:val="fr-CH"/>
      </w:rPr>
      <w:t>-</w:t>
    </w:r>
    <w:r w:rsidRPr="007C5B15">
      <w:rPr>
        <w:rFonts w:ascii="Arial" w:hAnsi="Arial" w:cs="Arial"/>
        <w:sz w:val="18"/>
        <w:szCs w:val="18"/>
        <w:lang w:val="fr-CH"/>
      </w:rPr>
      <w:t xml:space="preserve"> </w:t>
    </w:r>
    <w:proofErr w:type="spellStart"/>
    <w:r>
      <w:rPr>
        <w:rFonts w:ascii="MS Gothic" w:eastAsia="MS Gothic" w:hAnsi="MS Gothic" w:cs="MS Gothic" w:hint="eastAsia"/>
        <w:sz w:val="18"/>
        <w:szCs w:val="18"/>
      </w:rPr>
      <w:t>電話</w:t>
    </w:r>
    <w:proofErr w:type="spellEnd"/>
    <w:r w:rsidRPr="007C5B15">
      <w:rPr>
        <w:rFonts w:ascii="MS Gothic" w:eastAsia="MS Gothic" w:hAnsi="MS Gothic" w:cs="MS Gothic" w:hint="eastAsia"/>
        <w:sz w:val="18"/>
        <w:szCs w:val="18"/>
        <w:lang w:val="fr-CH"/>
      </w:rPr>
      <w:t>：</w:t>
    </w:r>
    <w:r w:rsidRPr="007C5B15">
      <w:rPr>
        <w:rFonts w:ascii="Arial" w:hAnsi="Arial" w:cs="Arial"/>
        <w:sz w:val="18"/>
        <w:szCs w:val="18"/>
        <w:lang w:val="fr-CH"/>
      </w:rPr>
      <w:t>+41 32 421 94 10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0C2A" w:rsidRDefault="00F70C2A" w:rsidP="001B3F62">
      <w:pPr>
        <w:spacing w:after="0" w:line="240" w:lineRule="auto"/>
      </w:pPr>
      <w:r>
        <w:separator/>
      </w:r>
    </w:p>
  </w:footnote>
  <w:footnote w:type="continuationSeparator" w:id="0">
    <w:p w:rsidR="00F70C2A" w:rsidRDefault="00F70C2A" w:rsidP="001B3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3F62" w:rsidRDefault="001B3F62" w:rsidP="001B3F62">
    <w:pPr>
      <w:pStyle w:val="En-tte"/>
      <w:jc w:val="center"/>
    </w:pPr>
    <w:r>
      <w:rPr>
        <w:noProof/>
        <w:lang w:eastAsia="zh-TW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2609850</wp:posOffset>
          </wp:positionH>
          <wp:positionV relativeFrom="paragraph">
            <wp:posOffset>-361950</wp:posOffset>
          </wp:positionV>
          <wp:extent cx="714375" cy="714375"/>
          <wp:effectExtent l="0" t="0" r="9525" b="9525"/>
          <wp:wrapNone/>
          <wp:docPr id="4" name="Image 2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2" descr="A picture containing shap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73EF1"/>
    <w:multiLevelType w:val="multilevel"/>
    <w:tmpl w:val="DBEE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03222E"/>
    <w:multiLevelType w:val="hybridMultilevel"/>
    <w:tmpl w:val="12E64FFC"/>
    <w:lvl w:ilvl="0" w:tplc="6CDE10C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5D294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6C4B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78D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360C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DE59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A40B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C01A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5CB8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53CB8"/>
    <w:multiLevelType w:val="multilevel"/>
    <w:tmpl w:val="1F487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CF653B"/>
    <w:multiLevelType w:val="multilevel"/>
    <w:tmpl w:val="AB88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A351C17"/>
    <w:multiLevelType w:val="multilevel"/>
    <w:tmpl w:val="8686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68033370">
    <w:abstractNumId w:val="2"/>
  </w:num>
  <w:num w:numId="2" w16cid:durableId="983465782">
    <w:abstractNumId w:val="3"/>
  </w:num>
  <w:num w:numId="3" w16cid:durableId="2098935962">
    <w:abstractNumId w:val="0"/>
  </w:num>
  <w:num w:numId="4" w16cid:durableId="542446161">
    <w:abstractNumId w:val="4"/>
  </w:num>
  <w:num w:numId="5" w16cid:durableId="1933777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77"/>
    <w:rsid w:val="000117B5"/>
    <w:rsid w:val="00021840"/>
    <w:rsid w:val="00021923"/>
    <w:rsid w:val="0005782A"/>
    <w:rsid w:val="000653CF"/>
    <w:rsid w:val="000C31EE"/>
    <w:rsid w:val="000C380F"/>
    <w:rsid w:val="000F513E"/>
    <w:rsid w:val="00100EC9"/>
    <w:rsid w:val="001065AB"/>
    <w:rsid w:val="00112131"/>
    <w:rsid w:val="00177420"/>
    <w:rsid w:val="00186C8B"/>
    <w:rsid w:val="00190685"/>
    <w:rsid w:val="00194214"/>
    <w:rsid w:val="001B1E65"/>
    <w:rsid w:val="001B3F62"/>
    <w:rsid w:val="001D3107"/>
    <w:rsid w:val="00204A00"/>
    <w:rsid w:val="00222013"/>
    <w:rsid w:val="0024182A"/>
    <w:rsid w:val="002477E7"/>
    <w:rsid w:val="00265542"/>
    <w:rsid w:val="00275B15"/>
    <w:rsid w:val="002A3227"/>
    <w:rsid w:val="003452EE"/>
    <w:rsid w:val="0034646D"/>
    <w:rsid w:val="003541C2"/>
    <w:rsid w:val="003640DF"/>
    <w:rsid w:val="00396502"/>
    <w:rsid w:val="004401A4"/>
    <w:rsid w:val="004761DD"/>
    <w:rsid w:val="00552644"/>
    <w:rsid w:val="00574BBC"/>
    <w:rsid w:val="00577EFB"/>
    <w:rsid w:val="005953FB"/>
    <w:rsid w:val="005D142E"/>
    <w:rsid w:val="005D7643"/>
    <w:rsid w:val="00643177"/>
    <w:rsid w:val="00644189"/>
    <w:rsid w:val="0067479C"/>
    <w:rsid w:val="00681FE2"/>
    <w:rsid w:val="006A31E9"/>
    <w:rsid w:val="006A60A3"/>
    <w:rsid w:val="006D3834"/>
    <w:rsid w:val="006F14E3"/>
    <w:rsid w:val="00706FBE"/>
    <w:rsid w:val="007148A3"/>
    <w:rsid w:val="00720031"/>
    <w:rsid w:val="007602F0"/>
    <w:rsid w:val="00784E46"/>
    <w:rsid w:val="0078524C"/>
    <w:rsid w:val="007B5B5B"/>
    <w:rsid w:val="007E47C6"/>
    <w:rsid w:val="00833218"/>
    <w:rsid w:val="008443C3"/>
    <w:rsid w:val="00850B29"/>
    <w:rsid w:val="0086213E"/>
    <w:rsid w:val="00874397"/>
    <w:rsid w:val="008A38A4"/>
    <w:rsid w:val="008E757F"/>
    <w:rsid w:val="00951EF0"/>
    <w:rsid w:val="009639FC"/>
    <w:rsid w:val="009A4BE4"/>
    <w:rsid w:val="00A10054"/>
    <w:rsid w:val="00A15827"/>
    <w:rsid w:val="00A2041E"/>
    <w:rsid w:val="00A35E09"/>
    <w:rsid w:val="00A63043"/>
    <w:rsid w:val="00AF4976"/>
    <w:rsid w:val="00B0286F"/>
    <w:rsid w:val="00B838EC"/>
    <w:rsid w:val="00BA6A5E"/>
    <w:rsid w:val="00BD478D"/>
    <w:rsid w:val="00BE01EE"/>
    <w:rsid w:val="00BF3827"/>
    <w:rsid w:val="00C10DC4"/>
    <w:rsid w:val="00C3021B"/>
    <w:rsid w:val="00CB63FA"/>
    <w:rsid w:val="00CC3D7E"/>
    <w:rsid w:val="00CE2C53"/>
    <w:rsid w:val="00CF3AEB"/>
    <w:rsid w:val="00D45B57"/>
    <w:rsid w:val="00D46F9D"/>
    <w:rsid w:val="00D81DB5"/>
    <w:rsid w:val="00D95F55"/>
    <w:rsid w:val="00E36CD4"/>
    <w:rsid w:val="00E803D4"/>
    <w:rsid w:val="00EB42D6"/>
    <w:rsid w:val="00EC45E6"/>
    <w:rsid w:val="00EF4552"/>
    <w:rsid w:val="00EF6C2C"/>
    <w:rsid w:val="00F70C2A"/>
    <w:rsid w:val="00F7310F"/>
    <w:rsid w:val="00FB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4F829D"/>
  <w15:docId w15:val="{9B438CD1-7AC9-46DB-BC28-238B5A09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3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3F62"/>
  </w:style>
  <w:style w:type="paragraph" w:styleId="Pieddepage">
    <w:name w:val="footer"/>
    <w:basedOn w:val="Normal"/>
    <w:link w:val="PieddepageCar"/>
    <w:uiPriority w:val="99"/>
    <w:unhideWhenUsed/>
    <w:rsid w:val="001B3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3F62"/>
  </w:style>
  <w:style w:type="paragraph" w:styleId="Sansinterligne">
    <w:name w:val="No Spacing"/>
    <w:uiPriority w:val="99"/>
    <w:qFormat/>
    <w:rsid w:val="001B3F62"/>
    <w:pPr>
      <w:spacing w:after="0" w:line="240" w:lineRule="auto"/>
    </w:pPr>
    <w:rPr>
      <w:rFonts w:ascii="Calibri" w:eastAsia="Calibri" w:hAnsi="Calibri" w:cs="Times New Roman"/>
      <w:lang w:val="fr-CH"/>
    </w:rPr>
  </w:style>
  <w:style w:type="paragraph" w:styleId="Paragraphedeliste">
    <w:name w:val="List Paragraph"/>
    <w:basedOn w:val="Normal"/>
    <w:uiPriority w:val="34"/>
    <w:qFormat/>
    <w:rsid w:val="0002184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A35E0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35E0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35E0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35E0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35E09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577EFB"/>
    <w:pPr>
      <w:spacing w:after="0" w:line="240" w:lineRule="auto"/>
    </w:pPr>
  </w:style>
  <w:style w:type="paragraph" w:customStyle="1" w:styleId="xmsonormal">
    <w:name w:val="xmsonormal"/>
    <w:basedOn w:val="Normal"/>
    <w:rsid w:val="00BD4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W-Default">
    <w:name w:val="WW-Default"/>
    <w:rsid w:val="0067479C"/>
    <w:pPr>
      <w:widowControl w:val="0"/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415</Words>
  <Characters>2283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Munchow</dc:creator>
  <cp:keywords/>
  <dc:description/>
  <cp:lastModifiedBy>Sales</cp:lastModifiedBy>
  <cp:revision>7</cp:revision>
  <dcterms:created xsi:type="dcterms:W3CDTF">2023-03-20T07:19:00Z</dcterms:created>
  <dcterms:modified xsi:type="dcterms:W3CDTF">2023-03-24T06:49:00Z</dcterms:modified>
</cp:coreProperties>
</file>