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B6" w:rsidRPr="00DC411F" w:rsidRDefault="00DC411F" w:rsidP="005E2019">
      <w:pPr>
        <w:pStyle w:val="Sansinterligne"/>
        <w:jc w:val="center"/>
        <w:rPr>
          <w:rFonts w:ascii="Arial" w:hAnsi="Arial" w:cs="Arial"/>
          <w:b/>
          <w:sz w:val="32"/>
        </w:rPr>
      </w:pPr>
      <w:r w:rsidRPr="004B5080">
        <w:rPr>
          <w:rFonts w:ascii="Arial" w:hAnsi="Arial" w:cs="Arial"/>
          <w:b/>
          <w:bCs/>
          <w:sz w:val="32"/>
          <w:lang w:val="it-IT"/>
        </w:rPr>
        <w:t>Balthazar: la duplice natura di uomo e macchina</w:t>
      </w:r>
    </w:p>
    <w:p w:rsidR="007458B6" w:rsidRPr="00DC411F" w:rsidRDefault="00AC4DAC" w:rsidP="005E2019">
      <w:pPr>
        <w:pStyle w:val="Sansinterligne"/>
        <w:jc w:val="center"/>
        <w:rPr>
          <w:rFonts w:ascii="Arial" w:hAnsi="Arial" w:cs="Arial"/>
        </w:rPr>
      </w:pPr>
    </w:p>
    <w:p w:rsidR="007458B6" w:rsidRPr="00DC411F" w:rsidRDefault="00DC411F" w:rsidP="005E2019">
      <w:pPr>
        <w:pStyle w:val="Sansinterligne"/>
        <w:jc w:val="center"/>
        <w:rPr>
          <w:rFonts w:ascii="Arial" w:hAnsi="Arial" w:cs="Arial"/>
          <w:b/>
          <w:sz w:val="24"/>
        </w:rPr>
      </w:pPr>
      <w:r w:rsidRPr="004B5080">
        <w:rPr>
          <w:rFonts w:ascii="Arial" w:hAnsi="Arial" w:cs="Arial"/>
          <w:b/>
          <w:bCs/>
          <w:sz w:val="24"/>
          <w:lang w:val="it-IT"/>
        </w:rPr>
        <w:t>MB&amp;F + L’Epée 1839</w:t>
      </w:r>
    </w:p>
    <w:p w:rsidR="007458B6" w:rsidRPr="00DC411F" w:rsidRDefault="00AC4DAC" w:rsidP="005E2019">
      <w:pPr>
        <w:pStyle w:val="Sansinterligne"/>
        <w:jc w:val="both"/>
        <w:rPr>
          <w:rFonts w:ascii="Arial" w:hAnsi="Arial" w:cs="Arial"/>
          <w:b/>
          <w:sz w:val="24"/>
        </w:rPr>
      </w:pPr>
    </w:p>
    <w:p w:rsidR="009948E4" w:rsidRPr="00DC411F" w:rsidRDefault="00AC4DAC" w:rsidP="005E2019">
      <w:pPr>
        <w:pStyle w:val="Sansinterligne"/>
        <w:jc w:val="both"/>
        <w:rPr>
          <w:rFonts w:ascii="Arial" w:hAnsi="Arial" w:cs="Arial"/>
          <w:b/>
          <w:sz w:val="24"/>
        </w:rPr>
      </w:pPr>
    </w:p>
    <w:p w:rsidR="007458B6" w:rsidRPr="00DC411F" w:rsidRDefault="00AC4DAC" w:rsidP="005E2019">
      <w:pPr>
        <w:pStyle w:val="Sansinterligne"/>
        <w:jc w:val="both"/>
        <w:rPr>
          <w:rFonts w:ascii="Arial" w:hAnsi="Arial" w:cs="Arial"/>
          <w:b/>
          <w:sz w:val="24"/>
        </w:rPr>
      </w:pPr>
    </w:p>
    <w:p w:rsidR="005B5795" w:rsidRPr="00DC411F" w:rsidRDefault="00DC411F" w:rsidP="005E2019">
      <w:pPr>
        <w:pStyle w:val="Sansinterligne"/>
        <w:jc w:val="both"/>
        <w:rPr>
          <w:rFonts w:ascii="Arial" w:hAnsi="Arial" w:cs="Arial"/>
          <w:lang w:val="it-IT"/>
        </w:rPr>
      </w:pPr>
      <w:r w:rsidRPr="005B5795">
        <w:rPr>
          <w:rFonts w:ascii="Arial" w:hAnsi="Arial" w:cs="Arial"/>
          <w:lang w:val="it-IT"/>
        </w:rPr>
        <w:t>Balthazar è un imponente e sofisticato robot-orologio ad alta precisione, con ore saltanti, secondi retrogradi</w:t>
      </w:r>
      <w:r w:rsidR="00EC1CBF">
        <w:rPr>
          <w:rFonts w:ascii="Arial" w:hAnsi="Arial" w:cs="Arial"/>
          <w:lang w:val="it-IT"/>
        </w:rPr>
        <w:t>,</w:t>
      </w:r>
      <w:r w:rsidRPr="005B5795">
        <w:rPr>
          <w:rFonts w:ascii="Arial" w:hAnsi="Arial" w:cs="Arial"/>
          <w:lang w:val="it-IT"/>
        </w:rPr>
        <w:t xml:space="preserve"> e </w:t>
      </w:r>
      <w:r w:rsidR="00EC1CBF">
        <w:rPr>
          <w:rFonts w:ascii="Arial" w:hAnsi="Arial" w:cs="Arial"/>
          <w:lang w:val="it-IT"/>
        </w:rPr>
        <w:t xml:space="preserve">una </w:t>
      </w:r>
      <w:r w:rsidRPr="005B5795">
        <w:rPr>
          <w:rFonts w:ascii="Arial" w:hAnsi="Arial" w:cs="Arial"/>
          <w:lang w:val="it-IT"/>
        </w:rPr>
        <w:t xml:space="preserve">riserva di carica di 35 giorni. Con un peso di oltre otto chilogrammi e un'altezza di quasi 40 centimetri, Balthazar è costituito da 618 componenti </w:t>
      </w:r>
      <w:r w:rsidR="00EC1CBF">
        <w:rPr>
          <w:rFonts w:ascii="Arial" w:hAnsi="Arial" w:cs="Arial"/>
          <w:lang w:val="it-IT"/>
        </w:rPr>
        <w:t>superlativamente</w:t>
      </w:r>
      <w:r w:rsidRPr="005B5795">
        <w:rPr>
          <w:rFonts w:ascii="Arial" w:hAnsi="Arial" w:cs="Arial"/>
          <w:lang w:val="it-IT"/>
        </w:rPr>
        <w:t xml:space="preserve"> rifiniti, un vero trionfo d</w:t>
      </w:r>
      <w:r w:rsidR="00EC1CBF">
        <w:rPr>
          <w:rFonts w:ascii="Arial" w:hAnsi="Arial" w:cs="Arial"/>
          <w:lang w:val="it-IT"/>
        </w:rPr>
        <w:t>i</w:t>
      </w:r>
      <w:r w:rsidRPr="005B5795">
        <w:rPr>
          <w:rFonts w:ascii="Arial" w:hAnsi="Arial" w:cs="Arial"/>
          <w:lang w:val="it-IT"/>
        </w:rPr>
        <w:t xml:space="preserve"> micro-ingegneria.</w:t>
      </w:r>
    </w:p>
    <w:p w:rsidR="005B5795" w:rsidRPr="00DC411F" w:rsidRDefault="00AC4DAC" w:rsidP="005E2019">
      <w:pPr>
        <w:pStyle w:val="Sansinterligne"/>
        <w:jc w:val="both"/>
        <w:rPr>
          <w:rFonts w:ascii="Arial" w:hAnsi="Arial" w:cs="Arial"/>
          <w:lang w:val="it-IT"/>
        </w:rPr>
      </w:pPr>
    </w:p>
    <w:p w:rsidR="005B5795" w:rsidRPr="00DC411F" w:rsidRDefault="00DC411F" w:rsidP="005E2019">
      <w:pPr>
        <w:pStyle w:val="Sansinterligne"/>
        <w:jc w:val="both"/>
        <w:rPr>
          <w:rFonts w:ascii="Arial" w:hAnsi="Arial" w:cs="Arial"/>
          <w:lang w:val="it-IT"/>
        </w:rPr>
      </w:pPr>
      <w:r w:rsidRPr="005B5795">
        <w:rPr>
          <w:rFonts w:ascii="Arial" w:hAnsi="Arial" w:cs="Arial"/>
          <w:lang w:val="it-IT"/>
        </w:rPr>
        <w:t>Attenzione, però... . Balthazar ha anche un lato oscuro, proprio come ognuno di noi.</w:t>
      </w:r>
    </w:p>
    <w:p w:rsidR="005B5795" w:rsidRPr="00DC411F" w:rsidRDefault="00AC4DAC" w:rsidP="005E2019">
      <w:pPr>
        <w:pStyle w:val="Sansinterligne"/>
        <w:jc w:val="both"/>
        <w:rPr>
          <w:rFonts w:ascii="Arial" w:hAnsi="Arial" w:cs="Arial"/>
          <w:lang w:val="it-IT"/>
        </w:rPr>
      </w:pPr>
    </w:p>
    <w:p w:rsidR="005B5795" w:rsidRPr="00DC411F" w:rsidRDefault="00EC1CBF" w:rsidP="005E2019">
      <w:pPr>
        <w:pStyle w:val="Sansinterligne"/>
        <w:jc w:val="both"/>
        <w:rPr>
          <w:rFonts w:ascii="Arial" w:hAnsi="Arial" w:cs="Arial"/>
        </w:rPr>
      </w:pPr>
      <w:r>
        <w:rPr>
          <w:rFonts w:ascii="Arial" w:hAnsi="Arial" w:cs="Arial"/>
          <w:lang w:val="it-IT"/>
        </w:rPr>
        <w:t>Lato oscuro che scopriamo r</w:t>
      </w:r>
      <w:r w:rsidR="00DC411F" w:rsidRPr="005B5795">
        <w:rPr>
          <w:rFonts w:ascii="Arial" w:hAnsi="Arial" w:cs="Arial"/>
          <w:lang w:val="it-IT"/>
        </w:rPr>
        <w:t xml:space="preserve">uotando il suo torso di 180 gradi, </w:t>
      </w:r>
      <w:r>
        <w:rPr>
          <w:rFonts w:ascii="Arial" w:hAnsi="Arial" w:cs="Arial"/>
          <w:lang w:val="it-IT"/>
        </w:rPr>
        <w:t>rivelando</w:t>
      </w:r>
      <w:r w:rsidR="00DC411F" w:rsidRPr="005B5795">
        <w:rPr>
          <w:rFonts w:ascii="Arial" w:hAnsi="Arial" w:cs="Arial"/>
          <w:lang w:val="it-IT"/>
        </w:rPr>
        <w:t xml:space="preserve"> un Balthazar terrificante, </w:t>
      </w:r>
      <w:r>
        <w:rPr>
          <w:rFonts w:ascii="Arial" w:hAnsi="Arial" w:cs="Arial"/>
          <w:lang w:val="it-IT"/>
        </w:rPr>
        <w:t>dotato di un indicatore delle fasi lunari</w:t>
      </w:r>
      <w:r w:rsidR="00DC411F" w:rsidRPr="005B5795">
        <w:rPr>
          <w:rFonts w:ascii="Arial" w:hAnsi="Arial" w:cs="Arial"/>
          <w:lang w:val="it-IT"/>
        </w:rPr>
        <w:t xml:space="preserve"> a doppio emisfero</w:t>
      </w:r>
      <w:r>
        <w:rPr>
          <w:rFonts w:ascii="Arial" w:hAnsi="Arial" w:cs="Arial"/>
          <w:lang w:val="it-IT"/>
        </w:rPr>
        <w:t>,</w:t>
      </w:r>
      <w:r w:rsidR="00DC411F" w:rsidRPr="005B5795">
        <w:rPr>
          <w:rFonts w:ascii="Arial" w:hAnsi="Arial" w:cs="Arial"/>
          <w:lang w:val="it-IT"/>
        </w:rPr>
        <w:t xml:space="preserve"> che dovrebbe aiutare a prevedere</w:t>
      </w:r>
      <w:r>
        <w:rPr>
          <w:rFonts w:ascii="Arial" w:hAnsi="Arial" w:cs="Arial"/>
          <w:lang w:val="it-IT"/>
        </w:rPr>
        <w:t xml:space="preserve"> le evoluzioni dell’ umore di chi lo possiede</w:t>
      </w:r>
      <w:r w:rsidR="00DC411F" w:rsidRPr="005B5795">
        <w:rPr>
          <w:rFonts w:ascii="Arial" w:hAnsi="Arial" w:cs="Arial"/>
          <w:lang w:val="it-IT"/>
        </w:rPr>
        <w:t>. Per citare Dart Fener in Guerre Stellari, "Se tu solo conoscessi il potere del lato oscuro".</w:t>
      </w:r>
    </w:p>
    <w:p w:rsidR="007458B6" w:rsidRPr="00DC411F" w:rsidRDefault="00AC4DAC" w:rsidP="005E2019">
      <w:pPr>
        <w:pStyle w:val="Sansinterligne"/>
        <w:jc w:val="both"/>
        <w:rPr>
          <w:rFonts w:ascii="Arial" w:hAnsi="Arial" w:cs="Arial"/>
        </w:rPr>
      </w:pPr>
    </w:p>
    <w:p w:rsidR="00136B26" w:rsidRDefault="00DC411F" w:rsidP="00136B26">
      <w:pPr>
        <w:pStyle w:val="Sansinterligne"/>
        <w:jc w:val="both"/>
        <w:rPr>
          <w:rFonts w:ascii="Arial" w:hAnsi="Arial" w:cs="Arial"/>
          <w:lang w:val="it-IT"/>
        </w:rPr>
      </w:pPr>
      <w:r>
        <w:rPr>
          <w:rFonts w:ascii="Arial" w:hAnsi="Arial" w:cs="Arial"/>
          <w:lang w:val="it-IT"/>
        </w:rPr>
        <w:t xml:space="preserve">Lato chiaro: con una straordinaria riserva di carica di ben 35 giorni, il meccanismo di Balthazar presenta ore saltanti "lente" e minuti a scorrimento con due dischi sul torace, mentre l'indicatore della riserva di carica si trova sul ventre. Questo lato di Balthazar potrebbe apparire sereno, ma è sempre e comunque </w:t>
      </w:r>
      <w:r w:rsidR="00EC1CBF">
        <w:rPr>
          <w:rFonts w:ascii="Arial" w:hAnsi="Arial" w:cs="Arial"/>
          <w:lang w:val="it-IT"/>
        </w:rPr>
        <w:t>vigile</w:t>
      </w:r>
      <w:r>
        <w:rPr>
          <w:rFonts w:ascii="Arial" w:hAnsi="Arial" w:cs="Arial"/>
          <w:lang w:val="it-IT"/>
        </w:rPr>
        <w:t>: i suoi occhi rossi, che scandagliano continuamente l'ambiente circostante, consentono in realtà di visualizzare i</w:t>
      </w:r>
      <w:r w:rsidR="00136B26">
        <w:rPr>
          <w:rFonts w:ascii="Arial" w:hAnsi="Arial" w:cs="Arial"/>
          <w:lang w:val="it-IT"/>
        </w:rPr>
        <w:t xml:space="preserve"> secondi retrogradi a intervalli di 20 secondi.</w:t>
      </w:r>
    </w:p>
    <w:p w:rsidR="007458B6" w:rsidRPr="00136B26" w:rsidRDefault="00DC411F" w:rsidP="00136B26">
      <w:pPr>
        <w:pStyle w:val="Sansinterligne"/>
        <w:jc w:val="both"/>
        <w:rPr>
          <w:rFonts w:ascii="Arial" w:hAnsi="Arial" w:cs="Arial"/>
          <w:lang w:val="it-IT"/>
        </w:rPr>
      </w:pPr>
      <w:r>
        <w:rPr>
          <w:rFonts w:ascii="Arial" w:hAnsi="Arial" w:cs="Arial"/>
          <w:lang w:val="it-IT"/>
        </w:rPr>
        <w:br/>
        <w:t>Salendo ancora più su, fino al "cervello" di Balthazar</w:t>
      </w:r>
      <w:r w:rsidR="00EC1CBF">
        <w:rPr>
          <w:rFonts w:ascii="Arial" w:hAnsi="Arial" w:cs="Arial"/>
          <w:lang w:val="it-IT"/>
        </w:rPr>
        <w:t>,</w:t>
      </w:r>
      <w:r>
        <w:rPr>
          <w:rFonts w:ascii="Arial" w:hAnsi="Arial" w:cs="Arial"/>
          <w:lang w:val="it-IT"/>
        </w:rPr>
        <w:t xml:space="preserve"> protetto da una cupola in vetro lucidato, troviamo il regolatore di precisione del movimento. Il bilanciere oscilla costantemente </w:t>
      </w:r>
      <w:r w:rsidR="00F069A6">
        <w:rPr>
          <w:rFonts w:ascii="Arial" w:hAnsi="Arial" w:cs="Arial"/>
          <w:lang w:val="it-IT"/>
        </w:rPr>
        <w:t>per dimostrare che, nonostante sembri</w:t>
      </w:r>
      <w:r>
        <w:rPr>
          <w:rFonts w:ascii="Arial" w:hAnsi="Arial" w:cs="Arial"/>
          <w:lang w:val="it-IT"/>
        </w:rPr>
        <w:t xml:space="preserve"> immobile, Balthazar esegue incessantemente i propri calcoli.</w:t>
      </w:r>
    </w:p>
    <w:p w:rsidR="007458B6" w:rsidRPr="00DC411F" w:rsidRDefault="00AC4DAC" w:rsidP="005E2019">
      <w:pPr>
        <w:pStyle w:val="Sansinterligne"/>
        <w:jc w:val="both"/>
        <w:rPr>
          <w:rFonts w:ascii="Arial" w:hAnsi="Arial" w:cs="Arial"/>
        </w:rPr>
      </w:pPr>
    </w:p>
    <w:p w:rsidR="007458B6" w:rsidRPr="00DC411F" w:rsidRDefault="00DC411F" w:rsidP="005E2019">
      <w:pPr>
        <w:pStyle w:val="Sansinterligne"/>
        <w:jc w:val="both"/>
        <w:rPr>
          <w:rFonts w:ascii="Arial" w:hAnsi="Arial" w:cs="Arial"/>
          <w:lang w:val="it-IT"/>
        </w:rPr>
      </w:pPr>
      <w:r w:rsidRPr="004B5080">
        <w:rPr>
          <w:rFonts w:ascii="Arial" w:hAnsi="Arial" w:cs="Arial"/>
          <w:lang w:val="it-IT"/>
        </w:rPr>
        <w:t xml:space="preserve">Balthazar ruota all'altezza dei fianchi, confermandosi una macchina ad alta precisione: durante la rotazione, </w:t>
      </w:r>
      <w:r w:rsidR="00D55E4B">
        <w:rPr>
          <w:rFonts w:ascii="Arial" w:hAnsi="Arial" w:cs="Arial"/>
          <w:lang w:val="it-IT"/>
        </w:rPr>
        <w:t xml:space="preserve">infatti, </w:t>
      </w:r>
      <w:r w:rsidRPr="004B5080">
        <w:rPr>
          <w:rFonts w:ascii="Arial" w:hAnsi="Arial" w:cs="Arial"/>
          <w:lang w:val="it-IT"/>
        </w:rPr>
        <w:t xml:space="preserve">è possibile toccare con mano le minuscole protuberanze di ogni micro-rullo, così come ogni singola tacca quando esegue una rotazione di 180°. All'improvviso, tutto cambia: il sorridente Balthazar diventa estremamente </w:t>
      </w:r>
      <w:r w:rsidR="00F069A6">
        <w:rPr>
          <w:rFonts w:ascii="Arial" w:hAnsi="Arial" w:cs="Arial"/>
          <w:lang w:val="it-IT"/>
        </w:rPr>
        <w:t>nefasto</w:t>
      </w:r>
      <w:r w:rsidRPr="004B5080">
        <w:rPr>
          <w:rFonts w:ascii="Arial" w:hAnsi="Arial" w:cs="Arial"/>
          <w:lang w:val="it-IT"/>
        </w:rPr>
        <w:t>, o viceversa.</w:t>
      </w:r>
    </w:p>
    <w:p w:rsidR="007458B6" w:rsidRPr="00DC411F" w:rsidRDefault="00AC4DAC" w:rsidP="005E2019">
      <w:pPr>
        <w:pStyle w:val="Sansinterligne"/>
        <w:jc w:val="both"/>
        <w:rPr>
          <w:rFonts w:ascii="Arial" w:hAnsi="Arial" w:cs="Arial"/>
          <w:lang w:val="it-IT"/>
        </w:rPr>
      </w:pPr>
    </w:p>
    <w:p w:rsidR="007458B6" w:rsidRPr="00DC411F" w:rsidRDefault="00DC411F" w:rsidP="005E2019">
      <w:pPr>
        <w:pStyle w:val="Sansinterligne"/>
        <w:jc w:val="both"/>
        <w:rPr>
          <w:rFonts w:ascii="Arial" w:hAnsi="Arial" w:cs="Arial"/>
        </w:rPr>
      </w:pPr>
      <w:r>
        <w:rPr>
          <w:rFonts w:ascii="Arial" w:hAnsi="Arial" w:cs="Arial"/>
          <w:lang w:val="it-IT"/>
        </w:rPr>
        <w:t>Lato oscuro: la natura assoluta dell'oscurità di Balthazar è rivelata dal suo cranio freddo e solido, con denti minacciosi e occhi infossati color rosso rubino. Niente paura, però: il torace di Balthazar co</w:t>
      </w:r>
      <w:r w:rsidR="00D55E4B">
        <w:rPr>
          <w:rFonts w:ascii="Arial" w:hAnsi="Arial" w:cs="Arial"/>
          <w:lang w:val="it-IT"/>
        </w:rPr>
        <w:t>ntiene anche un indicatore delle fasi lunari,</w:t>
      </w:r>
      <w:r>
        <w:rPr>
          <w:rFonts w:ascii="Arial" w:hAnsi="Arial" w:cs="Arial"/>
          <w:lang w:val="it-IT"/>
        </w:rPr>
        <w:t xml:space="preserve"> </w:t>
      </w:r>
      <w:r w:rsidR="00D55E4B">
        <w:rPr>
          <w:rFonts w:ascii="Arial" w:hAnsi="Arial" w:cs="Arial"/>
          <w:lang w:val="it-IT"/>
        </w:rPr>
        <w:t>con un’accuratezza di</w:t>
      </w:r>
      <w:r>
        <w:rPr>
          <w:rFonts w:ascii="Arial" w:hAnsi="Arial" w:cs="Arial"/>
          <w:lang w:val="it-IT"/>
        </w:rPr>
        <w:t xml:space="preserve"> 122 anni. È possibile regolare l</w:t>
      </w:r>
      <w:r w:rsidR="00D55E4B">
        <w:rPr>
          <w:rFonts w:ascii="Arial" w:hAnsi="Arial" w:cs="Arial"/>
          <w:lang w:val="it-IT"/>
        </w:rPr>
        <w:t>e fasi</w:t>
      </w:r>
      <w:r>
        <w:rPr>
          <w:rFonts w:ascii="Arial" w:hAnsi="Arial" w:cs="Arial"/>
          <w:lang w:val="it-IT"/>
        </w:rPr>
        <w:t xml:space="preserve"> lunar</w:t>
      </w:r>
      <w:r w:rsidR="00D55E4B">
        <w:rPr>
          <w:rFonts w:ascii="Arial" w:hAnsi="Arial" w:cs="Arial"/>
          <w:lang w:val="it-IT"/>
        </w:rPr>
        <w:t>i</w:t>
      </w:r>
      <w:r>
        <w:rPr>
          <w:rFonts w:ascii="Arial" w:hAnsi="Arial" w:cs="Arial"/>
          <w:lang w:val="it-IT"/>
        </w:rPr>
        <w:t xml:space="preserve"> manualmente, uno dei tanti piaceri tattili di Balthazar.</w:t>
      </w:r>
    </w:p>
    <w:p w:rsidR="007458B6" w:rsidRPr="00DC411F" w:rsidRDefault="00AC4DAC" w:rsidP="005E2019">
      <w:pPr>
        <w:pStyle w:val="Sansinterligne"/>
        <w:jc w:val="both"/>
        <w:rPr>
          <w:rFonts w:ascii="Arial" w:hAnsi="Arial" w:cs="Arial"/>
        </w:rPr>
      </w:pPr>
    </w:p>
    <w:p w:rsidR="007458B6" w:rsidRPr="00DC411F" w:rsidRDefault="00DC411F" w:rsidP="005E2019">
      <w:pPr>
        <w:pStyle w:val="Sansinterligne"/>
        <w:jc w:val="both"/>
        <w:rPr>
          <w:rFonts w:ascii="Arial" w:hAnsi="Arial" w:cs="Arial"/>
        </w:rPr>
      </w:pPr>
      <w:r w:rsidRPr="004B5080">
        <w:rPr>
          <w:rFonts w:ascii="Arial" w:hAnsi="Arial" w:cs="Arial"/>
          <w:lang w:val="it-IT"/>
        </w:rPr>
        <w:t>Balthazar non si limita solo a visualizzare la misurazione del tempo: oltre a ruotare sui fianchi, le sue braccia si snodano in corrispondenza sia delle spalle che dei gomiti, mentre le sue mani sono in grado di afferrare e trattenere oggetti.</w:t>
      </w:r>
    </w:p>
    <w:p w:rsidR="007458B6" w:rsidRPr="00DC411F" w:rsidRDefault="00AC4DAC" w:rsidP="005E2019">
      <w:pPr>
        <w:pStyle w:val="Sansinterligne"/>
        <w:jc w:val="both"/>
        <w:rPr>
          <w:rFonts w:ascii="Arial" w:hAnsi="Arial" w:cs="Arial"/>
        </w:rPr>
      </w:pPr>
    </w:p>
    <w:p w:rsidR="007458B6" w:rsidRPr="00DC411F" w:rsidRDefault="00DC411F" w:rsidP="005E2019">
      <w:pPr>
        <w:pStyle w:val="Sansinterligne"/>
        <w:jc w:val="both"/>
        <w:rPr>
          <w:rFonts w:ascii="Arial" w:hAnsi="Arial" w:cs="Arial"/>
        </w:rPr>
      </w:pPr>
      <w:r w:rsidRPr="004B5080">
        <w:rPr>
          <w:rFonts w:ascii="Arial" w:hAnsi="Arial" w:cs="Arial"/>
          <w:lang w:val="it-IT"/>
        </w:rPr>
        <w:t>Infine, lo scudo di Balthazar cela e prote</w:t>
      </w:r>
      <w:r w:rsidR="00D55E4B">
        <w:rPr>
          <w:rFonts w:ascii="Arial" w:hAnsi="Arial" w:cs="Arial"/>
          <w:lang w:val="it-IT"/>
        </w:rPr>
        <w:t>gge il segreto della sua potenza</w:t>
      </w:r>
      <w:r w:rsidRPr="004B5080">
        <w:rPr>
          <w:rFonts w:ascii="Arial" w:hAnsi="Arial" w:cs="Arial"/>
          <w:lang w:val="it-IT"/>
        </w:rPr>
        <w:t>: una chiave integrata per la regolazione dell'ora e della carica del movimento.</w:t>
      </w:r>
    </w:p>
    <w:p w:rsidR="007458B6" w:rsidRPr="00DC411F" w:rsidRDefault="00AC4DAC" w:rsidP="005E2019">
      <w:pPr>
        <w:pStyle w:val="Sansinterligne"/>
        <w:jc w:val="both"/>
        <w:rPr>
          <w:rFonts w:ascii="Arial" w:hAnsi="Arial" w:cs="Arial"/>
        </w:rPr>
      </w:pPr>
    </w:p>
    <w:p w:rsidR="007458B6" w:rsidRPr="00DC411F" w:rsidRDefault="00AC4DAC" w:rsidP="005E2019">
      <w:pPr>
        <w:pStyle w:val="Sansinterligne"/>
        <w:jc w:val="both"/>
        <w:rPr>
          <w:rFonts w:ascii="Arial" w:hAnsi="Arial" w:cs="Arial"/>
        </w:rPr>
      </w:pPr>
    </w:p>
    <w:p w:rsidR="00475B7D" w:rsidRDefault="00DC411F" w:rsidP="005E2019">
      <w:pPr>
        <w:pStyle w:val="Sansinterligne"/>
        <w:jc w:val="both"/>
        <w:rPr>
          <w:rFonts w:ascii="Arial" w:hAnsi="Arial" w:cs="Arial"/>
          <w:b/>
          <w:bCs/>
          <w:lang w:val="it-IT"/>
        </w:rPr>
      </w:pPr>
      <w:r w:rsidRPr="004B5080">
        <w:rPr>
          <w:rFonts w:ascii="Arial" w:hAnsi="Arial" w:cs="Arial"/>
          <w:b/>
          <w:bCs/>
          <w:lang w:val="it-IT"/>
        </w:rPr>
        <w:t>Balthazar è disponibile in edizioni limitate di soli 50 esemplari per ogni colore, con armatura nera, argento, blu o verde.</w:t>
      </w:r>
    </w:p>
    <w:p w:rsidR="00890CFF" w:rsidRPr="00136B26" w:rsidRDefault="00890CFF" w:rsidP="005E2019">
      <w:pPr>
        <w:pStyle w:val="Sansinterligne"/>
        <w:jc w:val="both"/>
      </w:pPr>
    </w:p>
    <w:p w:rsidR="007458B6" w:rsidRPr="00DC411F" w:rsidRDefault="00DC411F" w:rsidP="005E2019">
      <w:pPr>
        <w:pStyle w:val="Sansinterligne"/>
        <w:jc w:val="center"/>
        <w:rPr>
          <w:rFonts w:ascii="Arial" w:hAnsi="Arial" w:cs="Arial"/>
          <w:b/>
          <w:sz w:val="28"/>
        </w:rPr>
      </w:pPr>
      <w:r w:rsidRPr="004B5080">
        <w:rPr>
          <w:rFonts w:ascii="Arial" w:hAnsi="Arial" w:cs="Arial"/>
          <w:b/>
          <w:bCs/>
          <w:sz w:val="28"/>
          <w:lang w:val="it-IT"/>
        </w:rPr>
        <w:lastRenderedPageBreak/>
        <w:t>Balthazar nel dettaglio</w:t>
      </w:r>
    </w:p>
    <w:p w:rsidR="007458B6" w:rsidRPr="00DC411F" w:rsidRDefault="00AC4DAC" w:rsidP="005E2019">
      <w:pPr>
        <w:pStyle w:val="Sansinterligne"/>
        <w:jc w:val="both"/>
        <w:rPr>
          <w:rFonts w:ascii="Arial" w:hAnsi="Arial" w:cs="Arial"/>
        </w:rPr>
      </w:pPr>
    </w:p>
    <w:p w:rsidR="007458B6" w:rsidRPr="00DC411F" w:rsidRDefault="00AC4DAC" w:rsidP="005E2019">
      <w:pPr>
        <w:pStyle w:val="Sansinterligne"/>
        <w:jc w:val="both"/>
        <w:rPr>
          <w:rFonts w:ascii="Arial" w:hAnsi="Arial" w:cs="Arial"/>
        </w:rPr>
      </w:pPr>
    </w:p>
    <w:p w:rsidR="007458B6" w:rsidRPr="00DC411F" w:rsidRDefault="00DC411F" w:rsidP="005E2019">
      <w:pPr>
        <w:pStyle w:val="Sansinterligne"/>
        <w:jc w:val="both"/>
        <w:rPr>
          <w:rFonts w:ascii="Arial" w:hAnsi="Arial" w:cs="Arial"/>
          <w:b/>
        </w:rPr>
      </w:pPr>
      <w:r w:rsidRPr="004B5080">
        <w:rPr>
          <w:rFonts w:ascii="Arial" w:hAnsi="Arial" w:cs="Arial"/>
          <w:b/>
          <w:bCs/>
          <w:lang w:val="it-IT"/>
        </w:rPr>
        <w:t>Balthazar: un robot/orologio da tavolo</w:t>
      </w:r>
    </w:p>
    <w:p w:rsidR="007458B6" w:rsidRPr="00DC411F" w:rsidRDefault="00AC4DAC" w:rsidP="005E2019">
      <w:pPr>
        <w:pStyle w:val="Sansinterligne"/>
        <w:jc w:val="both"/>
        <w:rPr>
          <w:rFonts w:ascii="Arial" w:hAnsi="Arial" w:cs="Arial"/>
        </w:rPr>
      </w:pPr>
    </w:p>
    <w:p w:rsidR="007458B6" w:rsidRPr="00DC411F" w:rsidRDefault="00D55E4B" w:rsidP="005E2019">
      <w:pPr>
        <w:pStyle w:val="Sansinterligne"/>
        <w:jc w:val="both"/>
        <w:rPr>
          <w:rFonts w:ascii="Arial" w:hAnsi="Arial" w:cs="Arial"/>
        </w:rPr>
      </w:pPr>
      <w:r>
        <w:rPr>
          <w:rFonts w:ascii="Arial" w:hAnsi="Arial" w:cs="Arial"/>
          <w:lang w:val="it-IT"/>
        </w:rPr>
        <w:t xml:space="preserve">Balthazar non solo ha un </w:t>
      </w:r>
      <w:r w:rsidR="00DC411F" w:rsidRPr="004B5080">
        <w:rPr>
          <w:rFonts w:ascii="Arial" w:hAnsi="Arial" w:cs="Arial"/>
          <w:lang w:val="it-IT"/>
        </w:rPr>
        <w:t>aspetto incredibilmente solido e complesso di un capolavoro della micro-ingegneria di alta precisione, ma lo è a tutti gli effetti: ben 618 componenti ne costituiscono il corpo e il meccanismo, un numero nettamente superiore a quello della maggior parte degli orologi da polso più complicati.</w:t>
      </w:r>
    </w:p>
    <w:p w:rsidR="007458B6" w:rsidRPr="00DC411F" w:rsidRDefault="00AC4DAC" w:rsidP="005E2019">
      <w:pPr>
        <w:pStyle w:val="Sansinterligne"/>
        <w:jc w:val="both"/>
        <w:rPr>
          <w:rFonts w:ascii="Arial" w:hAnsi="Arial" w:cs="Arial"/>
        </w:rPr>
      </w:pPr>
    </w:p>
    <w:p w:rsidR="007458B6" w:rsidRPr="00DC411F" w:rsidRDefault="00DC411F" w:rsidP="005E2019">
      <w:pPr>
        <w:pStyle w:val="Sansinterligne"/>
        <w:jc w:val="both"/>
        <w:rPr>
          <w:rFonts w:ascii="Arial" w:hAnsi="Arial" w:cs="Arial"/>
          <w:lang w:val="it-IT"/>
        </w:rPr>
      </w:pPr>
      <w:r w:rsidRPr="004B5080">
        <w:rPr>
          <w:rFonts w:ascii="Arial" w:hAnsi="Arial" w:cs="Arial"/>
          <w:lang w:val="it-IT"/>
        </w:rPr>
        <w:t>Lo sviluppo del movimento di Balthazar ha richiesto modifiche tal</w:t>
      </w:r>
      <w:r w:rsidR="00F069A6">
        <w:rPr>
          <w:rFonts w:ascii="Arial" w:hAnsi="Arial" w:cs="Arial"/>
          <w:lang w:val="it-IT"/>
        </w:rPr>
        <w:t xml:space="preserve">mente significative rispetto a quello </w:t>
      </w:r>
      <w:r w:rsidRPr="004B5080">
        <w:rPr>
          <w:rFonts w:ascii="Arial" w:hAnsi="Arial" w:cs="Arial"/>
          <w:lang w:val="it-IT"/>
        </w:rPr>
        <w:t xml:space="preserve">precedentemente creato da L’Epée per Melchior (il primo robot-orologio realizzato </w:t>
      </w:r>
      <w:r w:rsidR="00A016B7">
        <w:rPr>
          <w:rFonts w:ascii="Arial" w:hAnsi="Arial" w:cs="Arial"/>
          <w:lang w:val="it-IT"/>
        </w:rPr>
        <w:t>da</w:t>
      </w:r>
      <w:r w:rsidRPr="004B5080">
        <w:rPr>
          <w:rFonts w:ascii="Arial" w:hAnsi="Arial" w:cs="Arial"/>
          <w:lang w:val="it-IT"/>
        </w:rPr>
        <w:t xml:space="preserve"> L’Epée</w:t>
      </w:r>
      <w:r w:rsidR="00A016B7">
        <w:rPr>
          <w:rFonts w:ascii="Arial" w:hAnsi="Arial" w:cs="Arial"/>
          <w:lang w:val="it-IT"/>
        </w:rPr>
        <w:t xml:space="preserve"> per MB&amp;F</w:t>
      </w:r>
      <w:r w:rsidRPr="004B5080">
        <w:rPr>
          <w:rFonts w:ascii="Arial" w:hAnsi="Arial" w:cs="Arial"/>
          <w:lang w:val="it-IT"/>
        </w:rPr>
        <w:t>)</w:t>
      </w:r>
      <w:r w:rsidR="00F069A6">
        <w:rPr>
          <w:rFonts w:ascii="Arial" w:hAnsi="Arial" w:cs="Arial"/>
          <w:lang w:val="it-IT"/>
        </w:rPr>
        <w:t>,</w:t>
      </w:r>
      <w:r w:rsidRPr="004B5080">
        <w:rPr>
          <w:rFonts w:ascii="Arial" w:hAnsi="Arial" w:cs="Arial"/>
          <w:lang w:val="it-IT"/>
        </w:rPr>
        <w:t xml:space="preserve"> da portare praticamente alla creazione di un nuovo movimento. Oltre all'aggiunta di una complicazione per le fasi lunari a doppio emisfero, Balthazar ha un'altezza superiore a quella </w:t>
      </w:r>
      <w:r w:rsidR="00F069A6">
        <w:rPr>
          <w:rFonts w:ascii="Arial" w:hAnsi="Arial" w:cs="Arial"/>
          <w:lang w:val="it-IT"/>
        </w:rPr>
        <w:t xml:space="preserve">di Melchior di circa il 30%, </w:t>
      </w:r>
      <w:r w:rsidRPr="004B5080">
        <w:rPr>
          <w:rFonts w:ascii="Arial" w:hAnsi="Arial" w:cs="Arial"/>
          <w:lang w:val="it-IT"/>
        </w:rPr>
        <w:t xml:space="preserve">che ha reso necessario </w:t>
      </w:r>
      <w:r w:rsidR="00F069A6">
        <w:rPr>
          <w:rFonts w:ascii="Arial" w:hAnsi="Arial" w:cs="Arial"/>
          <w:lang w:val="it-IT"/>
        </w:rPr>
        <w:t xml:space="preserve">lo sviluppo di </w:t>
      </w:r>
      <w:r w:rsidRPr="004B5080">
        <w:rPr>
          <w:rFonts w:ascii="Arial" w:hAnsi="Arial" w:cs="Arial"/>
          <w:lang w:val="it-IT"/>
        </w:rPr>
        <w:t xml:space="preserve">un </w:t>
      </w:r>
      <w:r w:rsidR="00A016B7">
        <w:rPr>
          <w:rFonts w:ascii="Arial" w:hAnsi="Arial" w:cs="Arial"/>
          <w:lang w:val="it-IT"/>
        </w:rPr>
        <w:t>treno del tempo</w:t>
      </w:r>
      <w:r w:rsidR="00D52931">
        <w:rPr>
          <w:rFonts w:ascii="Arial" w:hAnsi="Arial" w:cs="Arial"/>
          <w:lang w:val="it-IT"/>
        </w:rPr>
        <w:t xml:space="preserve"> supplementare per collegare l’organo</w:t>
      </w:r>
      <w:r w:rsidRPr="004B5080">
        <w:rPr>
          <w:rFonts w:ascii="Arial" w:hAnsi="Arial" w:cs="Arial"/>
          <w:lang w:val="it-IT"/>
        </w:rPr>
        <w:t xml:space="preserve"> regolatore al resto del meccanismo.</w:t>
      </w:r>
    </w:p>
    <w:p w:rsidR="007458B6" w:rsidRPr="00DC411F" w:rsidRDefault="00AC4DAC" w:rsidP="005E2019">
      <w:pPr>
        <w:pStyle w:val="Sansinterligne"/>
        <w:jc w:val="both"/>
        <w:rPr>
          <w:rFonts w:ascii="Arial" w:hAnsi="Arial" w:cs="Arial"/>
          <w:lang w:val="it-IT"/>
        </w:rPr>
      </w:pPr>
    </w:p>
    <w:p w:rsidR="007458B6" w:rsidRPr="00287A31" w:rsidRDefault="00DC411F" w:rsidP="005E2019">
      <w:pPr>
        <w:pStyle w:val="Sansinterligne"/>
        <w:jc w:val="both"/>
        <w:rPr>
          <w:rFonts w:ascii="Arial" w:hAnsi="Arial" w:cs="Arial"/>
          <w:lang w:val="it-IT"/>
        </w:rPr>
      </w:pPr>
      <w:r w:rsidRPr="004B5080">
        <w:rPr>
          <w:rFonts w:ascii="Arial" w:hAnsi="Arial" w:cs="Arial"/>
          <w:lang w:val="it-IT"/>
        </w:rPr>
        <w:t xml:space="preserve">Sorprendentemente, in virtù delle dimensioni di Balthazar (è più pesante di quanto possa sembrare), la manipolazione delle </w:t>
      </w:r>
      <w:r w:rsidR="00F069A6">
        <w:rPr>
          <w:rFonts w:ascii="Arial" w:hAnsi="Arial" w:cs="Arial"/>
          <w:lang w:val="it-IT"/>
        </w:rPr>
        <w:t xml:space="preserve">sue </w:t>
      </w:r>
      <w:r w:rsidRPr="004B5080">
        <w:rPr>
          <w:rFonts w:ascii="Arial" w:hAnsi="Arial" w:cs="Arial"/>
          <w:lang w:val="it-IT"/>
        </w:rPr>
        <w:t>articolazioni</w:t>
      </w:r>
      <w:r w:rsidR="00A016B7">
        <w:rPr>
          <w:rFonts w:ascii="Arial" w:hAnsi="Arial" w:cs="Arial"/>
          <w:lang w:val="it-IT"/>
        </w:rPr>
        <w:t>,</w:t>
      </w:r>
      <w:r w:rsidRPr="004B5080">
        <w:rPr>
          <w:rFonts w:ascii="Arial" w:hAnsi="Arial" w:cs="Arial"/>
          <w:lang w:val="it-IT"/>
        </w:rPr>
        <w:t xml:space="preserve"> e persino quella de</w:t>
      </w:r>
      <w:r w:rsidR="00A016B7">
        <w:rPr>
          <w:rFonts w:ascii="Arial" w:hAnsi="Arial" w:cs="Arial"/>
          <w:lang w:val="it-IT"/>
        </w:rPr>
        <w:t>ll'indicazione della fasi lunari,</w:t>
      </w:r>
      <w:r w:rsidRPr="004B5080">
        <w:rPr>
          <w:rFonts w:ascii="Arial" w:hAnsi="Arial" w:cs="Arial"/>
          <w:lang w:val="it-IT"/>
        </w:rPr>
        <w:t xml:space="preserve"> è </w:t>
      </w:r>
      <w:r w:rsidR="00A016B7">
        <w:rPr>
          <w:rFonts w:ascii="Arial" w:hAnsi="Arial" w:cs="Arial"/>
          <w:lang w:val="it-IT"/>
        </w:rPr>
        <w:t xml:space="preserve">una vera </w:t>
      </w:r>
      <w:r w:rsidRPr="004B5080">
        <w:rPr>
          <w:rFonts w:ascii="Arial" w:hAnsi="Arial" w:cs="Arial"/>
          <w:lang w:val="it-IT"/>
        </w:rPr>
        <w:t xml:space="preserve">esperienza </w:t>
      </w:r>
      <w:r w:rsidR="00A016B7">
        <w:rPr>
          <w:rFonts w:ascii="Arial" w:hAnsi="Arial" w:cs="Arial"/>
          <w:lang w:val="it-IT"/>
        </w:rPr>
        <w:t>t</w:t>
      </w:r>
      <w:r w:rsidRPr="004B5080">
        <w:rPr>
          <w:rFonts w:ascii="Arial" w:hAnsi="Arial" w:cs="Arial"/>
          <w:lang w:val="it-IT"/>
        </w:rPr>
        <w:t xml:space="preserve">attile. Far muovere questo robot è come chiudere delicatamente la portiera di una berlina tedesca di alta gamma: è il tipo di sensazione che </w:t>
      </w:r>
      <w:r w:rsidR="00A016B7">
        <w:rPr>
          <w:rFonts w:ascii="Arial" w:hAnsi="Arial" w:cs="Arial"/>
          <w:lang w:val="it-IT"/>
        </w:rPr>
        <w:t>necessita</w:t>
      </w:r>
      <w:r w:rsidRPr="004B5080">
        <w:rPr>
          <w:rFonts w:ascii="Arial" w:hAnsi="Arial" w:cs="Arial"/>
          <w:lang w:val="it-IT"/>
        </w:rPr>
        <w:t xml:space="preserve"> molto più di ottime capacità micro-ingegneristiche di alta precisione; richiede una profonda attenzione al tatto, alle sensazioni</w:t>
      </w:r>
      <w:r w:rsidR="000E3407">
        <w:rPr>
          <w:rFonts w:ascii="Arial" w:hAnsi="Arial" w:cs="Arial"/>
          <w:lang w:val="it-IT"/>
        </w:rPr>
        <w:t>,</w:t>
      </w:r>
      <w:r w:rsidRPr="004B5080">
        <w:rPr>
          <w:rFonts w:ascii="Arial" w:hAnsi="Arial" w:cs="Arial"/>
          <w:lang w:val="it-IT"/>
        </w:rPr>
        <w:t xml:space="preserve"> e persino ai suoni, fin dall'inizio. Balthazar è costruito puntando alla precisione dell'orologeria da un team con valori profondi, e lo si percepisce chiaramente.</w:t>
      </w:r>
    </w:p>
    <w:p w:rsidR="007458B6" w:rsidRPr="00287A31" w:rsidRDefault="00AC4DAC" w:rsidP="005E2019">
      <w:pPr>
        <w:pStyle w:val="Sansinterligne"/>
        <w:jc w:val="both"/>
        <w:rPr>
          <w:rFonts w:ascii="Arial" w:hAnsi="Arial" w:cs="Arial"/>
          <w:lang w:val="it-IT"/>
        </w:rPr>
      </w:pPr>
    </w:p>
    <w:p w:rsidR="000E3407" w:rsidRDefault="00DC411F" w:rsidP="005E2019">
      <w:pPr>
        <w:pStyle w:val="Sansinterligne"/>
        <w:jc w:val="both"/>
        <w:rPr>
          <w:rFonts w:ascii="Arial" w:hAnsi="Arial" w:cs="Arial"/>
          <w:lang w:val="it-IT"/>
        </w:rPr>
      </w:pPr>
      <w:r w:rsidRPr="004B5080">
        <w:rPr>
          <w:rFonts w:ascii="Arial" w:hAnsi="Arial" w:cs="Arial"/>
          <w:lang w:val="it-IT"/>
        </w:rPr>
        <w:t>Balthazar è pieno di sorprese: le articolazioni si muovono in mod</w:t>
      </w:r>
      <w:r w:rsidR="000E3407">
        <w:rPr>
          <w:rFonts w:ascii="Arial" w:hAnsi="Arial" w:cs="Arial"/>
          <w:lang w:val="it-IT"/>
        </w:rPr>
        <w:t>o sorprendente</w:t>
      </w:r>
      <w:r w:rsidRPr="004B5080">
        <w:rPr>
          <w:rFonts w:ascii="Arial" w:hAnsi="Arial" w:cs="Arial"/>
          <w:lang w:val="it-IT"/>
        </w:rPr>
        <w:t xml:space="preserve"> (e </w:t>
      </w:r>
      <w:r w:rsidR="000E3407">
        <w:rPr>
          <w:rFonts w:ascii="Arial" w:hAnsi="Arial" w:cs="Arial"/>
          <w:lang w:val="it-IT"/>
        </w:rPr>
        <w:t>stupisce</w:t>
      </w:r>
      <w:r w:rsidRPr="004B5080">
        <w:rPr>
          <w:rFonts w:ascii="Arial" w:hAnsi="Arial" w:cs="Arial"/>
          <w:lang w:val="it-IT"/>
        </w:rPr>
        <w:t xml:space="preserve"> che alcune siano addirittura mobili); i movimenti sono infinitamente migliori di quanto ci si aspetti, così fluidi da volerli ripetere ancora e ancora</w:t>
      </w:r>
      <w:r w:rsidR="000E3407">
        <w:rPr>
          <w:rFonts w:ascii="Arial" w:hAnsi="Arial" w:cs="Arial"/>
          <w:lang w:val="it-IT"/>
        </w:rPr>
        <w:t>. La qualità della costruzione meraviglia</w:t>
      </w:r>
      <w:r w:rsidRPr="004B5080">
        <w:rPr>
          <w:rFonts w:ascii="Arial" w:hAnsi="Arial" w:cs="Arial"/>
          <w:lang w:val="it-IT"/>
        </w:rPr>
        <w:t xml:space="preserve"> di continuo</w:t>
      </w:r>
      <w:r w:rsidR="000E3407">
        <w:rPr>
          <w:rFonts w:ascii="Arial" w:hAnsi="Arial" w:cs="Arial"/>
          <w:lang w:val="it-IT"/>
        </w:rPr>
        <w:t>,</w:t>
      </w:r>
      <w:r w:rsidRPr="004B5080">
        <w:rPr>
          <w:rFonts w:ascii="Arial" w:hAnsi="Arial" w:cs="Arial"/>
          <w:lang w:val="it-IT"/>
        </w:rPr>
        <w:t xml:space="preserve"> ed è difficile enfatizzare la solidità che Balthazar trasmette al tatto. Vi è quindi un'ulteriore sorpresa: la chiave a bussola quadrata a doppia profondità</w:t>
      </w:r>
      <w:r w:rsidR="000E3407">
        <w:rPr>
          <w:rFonts w:ascii="Arial" w:hAnsi="Arial" w:cs="Arial"/>
          <w:lang w:val="it-IT"/>
        </w:rPr>
        <w:t xml:space="preserve">, usata per la carica del movimento e per la </w:t>
      </w:r>
      <w:r w:rsidRPr="004B5080">
        <w:rPr>
          <w:rFonts w:ascii="Arial" w:hAnsi="Arial" w:cs="Arial"/>
          <w:lang w:val="it-IT"/>
        </w:rPr>
        <w:t xml:space="preserve">regolazione dell’ora, </w:t>
      </w:r>
      <w:r w:rsidR="000E3407" w:rsidRPr="004B5080">
        <w:rPr>
          <w:rFonts w:ascii="Arial" w:hAnsi="Arial" w:cs="Arial"/>
          <w:lang w:val="it-IT"/>
        </w:rPr>
        <w:t xml:space="preserve">è </w:t>
      </w:r>
      <w:r w:rsidR="000E3407">
        <w:rPr>
          <w:rFonts w:ascii="Arial" w:hAnsi="Arial" w:cs="Arial"/>
          <w:lang w:val="it-IT"/>
        </w:rPr>
        <w:t xml:space="preserve">integrata con cura nello scudo; la precisione di fabbricazione della nicchia nascosta, nella quale si inserisce la chiave, </w:t>
      </w:r>
      <w:r w:rsidR="000E3407" w:rsidRPr="004B5080">
        <w:rPr>
          <w:rFonts w:ascii="Arial" w:hAnsi="Arial" w:cs="Arial"/>
          <w:lang w:val="it-IT"/>
        </w:rPr>
        <w:t>è</w:t>
      </w:r>
      <w:r w:rsidR="000E3407">
        <w:rPr>
          <w:rFonts w:ascii="Arial" w:hAnsi="Arial" w:cs="Arial"/>
          <w:lang w:val="it-IT"/>
        </w:rPr>
        <w:t xml:space="preserve"> tale da rendere l’estrazione o l’inserimento di quest’ultima estremamente fluidi. </w:t>
      </w:r>
    </w:p>
    <w:p w:rsidR="007458B6" w:rsidRPr="00DC411F" w:rsidRDefault="00AC4DAC" w:rsidP="005E2019">
      <w:pPr>
        <w:pStyle w:val="Sansinterligne"/>
        <w:jc w:val="both"/>
        <w:rPr>
          <w:rFonts w:ascii="Arial" w:hAnsi="Arial" w:cs="Arial"/>
          <w:lang w:val="it-IT"/>
        </w:rPr>
      </w:pPr>
    </w:p>
    <w:p w:rsidR="007458B6" w:rsidRPr="00DC411F" w:rsidRDefault="00DC411F" w:rsidP="005E2019">
      <w:pPr>
        <w:pStyle w:val="Sansinterligne"/>
        <w:jc w:val="both"/>
        <w:rPr>
          <w:rFonts w:ascii="Arial" w:hAnsi="Arial" w:cs="Arial"/>
          <w:lang w:val="it-IT"/>
        </w:rPr>
      </w:pPr>
      <w:r w:rsidRPr="004B5080">
        <w:rPr>
          <w:rFonts w:ascii="Arial" w:hAnsi="Arial" w:cs="Arial"/>
          <w:lang w:val="it-IT"/>
        </w:rPr>
        <w:t>E per chi osserva con attenzione gli inquietanti occhi rosso rubino</w:t>
      </w:r>
      <w:r w:rsidR="000E3407">
        <w:rPr>
          <w:rFonts w:ascii="Arial" w:hAnsi="Arial" w:cs="Arial"/>
          <w:lang w:val="it-IT"/>
        </w:rPr>
        <w:t>,</w:t>
      </w:r>
      <w:r w:rsidRPr="004B5080">
        <w:rPr>
          <w:rFonts w:ascii="Arial" w:hAnsi="Arial" w:cs="Arial"/>
          <w:lang w:val="it-IT"/>
        </w:rPr>
        <w:t xml:space="preserve"> in stile Terminator</w:t>
      </w:r>
      <w:r w:rsidR="000E3407">
        <w:rPr>
          <w:rFonts w:ascii="Arial" w:hAnsi="Arial" w:cs="Arial"/>
          <w:lang w:val="it-IT"/>
        </w:rPr>
        <w:t>,</w:t>
      </w:r>
      <w:r w:rsidRPr="004B5080">
        <w:rPr>
          <w:rFonts w:ascii="Arial" w:hAnsi="Arial" w:cs="Arial"/>
          <w:lang w:val="it-IT"/>
        </w:rPr>
        <w:t xml:space="preserve"> infossati nel cranio di Balthazar, vi è un'ultima sorpresa che </w:t>
      </w:r>
      <w:r w:rsidR="000E3407">
        <w:rPr>
          <w:rFonts w:ascii="Arial" w:hAnsi="Arial" w:cs="Arial"/>
          <w:lang w:val="it-IT"/>
        </w:rPr>
        <w:t>rimarca</w:t>
      </w:r>
      <w:r w:rsidRPr="004B5080">
        <w:rPr>
          <w:rFonts w:ascii="Arial" w:hAnsi="Arial" w:cs="Arial"/>
          <w:lang w:val="it-IT"/>
        </w:rPr>
        <w:t xml:space="preserve"> la serietà del team nel rispettare un principio ben preciso: la forma è dettata dalla funzionalità. Gli occhi rossi sono in realtà i cuscinetti di rubino che supportano le visualizzazioni dei secondi retrogradi, con intervalli di 20 secondi, </w:t>
      </w:r>
      <w:r w:rsidR="00D52931">
        <w:rPr>
          <w:rFonts w:ascii="Arial" w:hAnsi="Arial" w:cs="Arial"/>
          <w:lang w:val="it-IT"/>
        </w:rPr>
        <w:t xml:space="preserve">posti </w:t>
      </w:r>
      <w:r w:rsidRPr="004B5080">
        <w:rPr>
          <w:rFonts w:ascii="Arial" w:hAnsi="Arial" w:cs="Arial"/>
          <w:lang w:val="it-IT"/>
        </w:rPr>
        <w:t xml:space="preserve">sull'altro lato del suo volto. </w:t>
      </w:r>
    </w:p>
    <w:p w:rsidR="007458B6" w:rsidRPr="00DC411F" w:rsidRDefault="00AC4DAC" w:rsidP="005E2019">
      <w:pPr>
        <w:pStyle w:val="Sansinterligne"/>
        <w:jc w:val="both"/>
        <w:rPr>
          <w:rFonts w:ascii="Arial" w:hAnsi="Arial" w:cs="Arial"/>
          <w:lang w:val="it-IT"/>
        </w:rPr>
      </w:pPr>
    </w:p>
    <w:p w:rsidR="007458B6" w:rsidRPr="00DC411F" w:rsidRDefault="00DC411F" w:rsidP="005E2019">
      <w:pPr>
        <w:pStyle w:val="Sansinterligne"/>
        <w:jc w:val="both"/>
        <w:rPr>
          <w:rFonts w:ascii="Arial" w:hAnsi="Arial" w:cs="Arial"/>
          <w:i/>
        </w:rPr>
      </w:pPr>
      <w:r w:rsidRPr="004B5080">
        <w:rPr>
          <w:rFonts w:ascii="Arial" w:hAnsi="Arial" w:cs="Arial"/>
          <w:i/>
          <w:iCs/>
          <w:lang w:val="it-IT"/>
        </w:rPr>
        <w:t>“L’Epée è una manifattura straordinaria, con cui è una gioia lavorare”</w:t>
      </w:r>
      <w:r w:rsidRPr="004B5080">
        <w:rPr>
          <w:rFonts w:ascii="Arial" w:hAnsi="Arial" w:cs="Arial"/>
          <w:lang w:val="it-IT"/>
        </w:rPr>
        <w:t>, afferma il fondatore di MB&amp;F Maximilian Büsser</w:t>
      </w:r>
      <w:r w:rsidRPr="004B5080">
        <w:rPr>
          <w:rFonts w:ascii="Arial" w:hAnsi="Arial" w:cs="Arial"/>
          <w:i/>
          <w:iCs/>
          <w:lang w:val="it-IT"/>
        </w:rPr>
        <w:t>. “Sono sempre molto efficienti, a prescindere da quanto originale o difficile sia il progetto”.</w:t>
      </w:r>
    </w:p>
    <w:p w:rsidR="007458B6" w:rsidRPr="00DC411F" w:rsidRDefault="00AC4DAC" w:rsidP="005E2019">
      <w:pPr>
        <w:pStyle w:val="Sansinterligne"/>
        <w:jc w:val="both"/>
        <w:rPr>
          <w:rFonts w:ascii="Arial" w:hAnsi="Arial" w:cs="Arial"/>
        </w:rPr>
      </w:pPr>
    </w:p>
    <w:p w:rsidR="007458B6" w:rsidRPr="00DC411F" w:rsidRDefault="00DC411F" w:rsidP="005E2019">
      <w:pPr>
        <w:pStyle w:val="Sansinterligne"/>
        <w:jc w:val="both"/>
        <w:rPr>
          <w:rFonts w:ascii="Arial" w:hAnsi="Arial" w:cs="Arial"/>
        </w:rPr>
      </w:pPr>
      <w:r w:rsidRPr="004B5080">
        <w:rPr>
          <w:rFonts w:ascii="Arial" w:hAnsi="Arial" w:cs="Arial"/>
          <w:lang w:val="it-IT"/>
        </w:rPr>
        <w:t>Con una normale indicazione delle ore saltanti, tra i cinque minuti prima e i cinque minuti dopo il cambio dell'ora</w:t>
      </w:r>
      <w:r w:rsidR="00D52931">
        <w:rPr>
          <w:rFonts w:ascii="Arial" w:hAnsi="Arial" w:cs="Arial"/>
          <w:lang w:val="it-IT"/>
        </w:rPr>
        <w:t>,</w:t>
      </w:r>
      <w:r w:rsidRPr="004B5080">
        <w:rPr>
          <w:rFonts w:ascii="Arial" w:hAnsi="Arial" w:cs="Arial"/>
          <w:lang w:val="it-IT"/>
        </w:rPr>
        <w:t xml:space="preserve"> può essere difficile sapere se il salto sia avvenuto o meno. Per questo, L’Epée ha messo a punto l'ora saltante "rallentata", in cui il disco delle ore rimane fermo per 55 minuti per poi iniziare a girare cinque minuti prima del cambio dell’ora, invece di saltare istantaneamente con il rischio di mancare il salto. Il </w:t>
      </w:r>
      <w:r w:rsidR="00D52931">
        <w:rPr>
          <w:rFonts w:ascii="Arial" w:hAnsi="Arial" w:cs="Arial"/>
          <w:lang w:val="it-IT"/>
        </w:rPr>
        <w:t>passaggio</w:t>
      </w:r>
      <w:r w:rsidRPr="004B5080">
        <w:rPr>
          <w:rFonts w:ascii="Arial" w:hAnsi="Arial" w:cs="Arial"/>
          <w:lang w:val="it-IT"/>
        </w:rPr>
        <w:t xml:space="preserve"> è così graduale da essere facilmente visibile a occhio nudo.</w:t>
      </w:r>
    </w:p>
    <w:p w:rsidR="007458B6" w:rsidRPr="00DC411F" w:rsidRDefault="00AC4DAC" w:rsidP="005E2019">
      <w:pPr>
        <w:pStyle w:val="Sansinterligne"/>
        <w:jc w:val="both"/>
        <w:rPr>
          <w:rFonts w:ascii="Arial" w:hAnsi="Arial" w:cs="Arial"/>
        </w:rPr>
      </w:pPr>
    </w:p>
    <w:p w:rsidR="007458B6" w:rsidRPr="00DC411F" w:rsidRDefault="00DC411F" w:rsidP="005E2019">
      <w:pPr>
        <w:pStyle w:val="Sansinterligne"/>
        <w:jc w:val="both"/>
        <w:rPr>
          <w:rFonts w:ascii="Arial" w:hAnsi="Arial" w:cs="Arial"/>
          <w:lang w:val="it-IT"/>
        </w:rPr>
      </w:pPr>
      <w:r w:rsidRPr="004B5080">
        <w:rPr>
          <w:rFonts w:ascii="Arial" w:hAnsi="Arial" w:cs="Arial"/>
          <w:lang w:val="it-IT"/>
        </w:rPr>
        <w:lastRenderedPageBreak/>
        <w:t xml:space="preserve">Il movimento di Balthazar è dotato di un </w:t>
      </w:r>
      <w:r w:rsidR="00D52931">
        <w:rPr>
          <w:rFonts w:ascii="Arial" w:hAnsi="Arial" w:cs="Arial"/>
          <w:lang w:val="it-IT"/>
        </w:rPr>
        <w:t xml:space="preserve">organo </w:t>
      </w:r>
      <w:r w:rsidRPr="004B5080">
        <w:rPr>
          <w:rFonts w:ascii="Arial" w:hAnsi="Arial" w:cs="Arial"/>
          <w:lang w:val="it-IT"/>
        </w:rPr>
        <w:t>regolatore (il suo cervello) con un sistema di protezione antiurto Incabloc, che riduce al minimo il rischio di danni a questo componente fondamentale</w:t>
      </w:r>
      <w:r w:rsidR="00D52931">
        <w:rPr>
          <w:rFonts w:ascii="Arial" w:hAnsi="Arial" w:cs="Arial"/>
          <w:lang w:val="it-IT"/>
        </w:rPr>
        <w:t>,</w:t>
      </w:r>
      <w:r w:rsidRPr="004B5080">
        <w:rPr>
          <w:rFonts w:ascii="Arial" w:hAnsi="Arial" w:cs="Arial"/>
          <w:lang w:val="it-IT"/>
        </w:rPr>
        <w:t xml:space="preserve"> durante il trasporto o lo spostamento dell’orologio. Questo tipo di protezione antiurto è generalmente presente soltanto negli orologi da polso.</w:t>
      </w:r>
    </w:p>
    <w:p w:rsidR="007458B6" w:rsidRPr="00DC411F" w:rsidRDefault="00AC4DAC" w:rsidP="005E2019">
      <w:pPr>
        <w:pStyle w:val="Sansinterligne"/>
        <w:jc w:val="both"/>
        <w:rPr>
          <w:rFonts w:ascii="Arial" w:hAnsi="Arial" w:cs="Arial"/>
          <w:lang w:val="it-IT"/>
        </w:rPr>
      </w:pPr>
    </w:p>
    <w:p w:rsidR="007458B6" w:rsidRPr="00DC411F" w:rsidRDefault="00DC411F" w:rsidP="005E2019">
      <w:pPr>
        <w:pStyle w:val="Sansinterligne"/>
        <w:jc w:val="both"/>
        <w:rPr>
          <w:rFonts w:ascii="Arial" w:hAnsi="Arial" w:cs="Arial"/>
          <w:lang w:val="it-IT"/>
        </w:rPr>
      </w:pPr>
      <w:r w:rsidRPr="004B5080">
        <w:rPr>
          <w:rFonts w:ascii="Arial" w:hAnsi="Arial" w:cs="Arial"/>
          <w:lang w:val="it-IT"/>
        </w:rPr>
        <w:t xml:space="preserve">Il movimento di Balthazar dispone inoltre delle stesse straordinarie finiture presenti negli orologi da polso </w:t>
      </w:r>
      <w:r w:rsidR="00D52931">
        <w:rPr>
          <w:rFonts w:ascii="Arial" w:hAnsi="Arial" w:cs="Arial"/>
          <w:lang w:val="it-IT"/>
        </w:rPr>
        <w:t xml:space="preserve">di </w:t>
      </w:r>
      <w:r w:rsidRPr="004B5080">
        <w:rPr>
          <w:rFonts w:ascii="Arial" w:hAnsi="Arial" w:cs="Arial"/>
          <w:lang w:val="it-IT"/>
        </w:rPr>
        <w:t xml:space="preserve">alta orologeria, come Côtes de Genève, anglage, lucidature a specchio, sabbiatura e satinatura circolare e verticale. Tuttavia, rifinire finemente il movimento di un orologio da tavolo è molto più difficile rispetto a un orologio da polso, a causa della superficie più estesa dei componenti più grandi. Arnaud Nicolas, CEO de L’Epée, spiega: </w:t>
      </w:r>
      <w:r w:rsidRPr="004B5080">
        <w:rPr>
          <w:rFonts w:ascii="Arial" w:hAnsi="Arial" w:cs="Arial"/>
          <w:i/>
          <w:iCs/>
          <w:lang w:val="it-IT"/>
        </w:rPr>
        <w:t>“Non si tratta semplicemente di raddoppiare le dimensioni dei componenti, ma di raddoppiare il tempo necessario per rifinirli. La complessità aumenta in maniera esponenziale. Per la lucidatura, ad esempio, è necessaria la stessa pressione che si applica per rifinire il movimento di un orologio da polso, ma su una superficie molto più ampia. Qualsiasi variazione della pressione è visibile nel prodotto finito, pertanto è necessaria una mano abile e sicura per applicare una pressione uniforme”.</w:t>
      </w:r>
    </w:p>
    <w:p w:rsidR="007458B6" w:rsidRPr="00DC411F" w:rsidRDefault="00AC4DAC" w:rsidP="005E2019">
      <w:pPr>
        <w:pStyle w:val="Sansinterligne"/>
        <w:jc w:val="both"/>
        <w:rPr>
          <w:rFonts w:ascii="Arial" w:hAnsi="Arial" w:cs="Arial"/>
          <w:lang w:val="it-IT"/>
        </w:rPr>
      </w:pPr>
    </w:p>
    <w:p w:rsidR="007458B6" w:rsidRPr="00DC411F" w:rsidRDefault="00DC411F" w:rsidP="005E2019">
      <w:pPr>
        <w:pStyle w:val="Sansinterligne"/>
        <w:jc w:val="both"/>
        <w:rPr>
          <w:rFonts w:ascii="Arial" w:hAnsi="Arial" w:cs="Arial"/>
        </w:rPr>
      </w:pPr>
      <w:r w:rsidRPr="004B5080">
        <w:rPr>
          <w:rFonts w:ascii="Arial" w:hAnsi="Arial" w:cs="Arial"/>
          <w:lang w:val="it-IT"/>
        </w:rPr>
        <w:t>Occorre un incredibile quantitativo di lavoro, tempo e attenzione</w:t>
      </w:r>
      <w:r w:rsidR="00D52931">
        <w:rPr>
          <w:rFonts w:ascii="Arial" w:hAnsi="Arial" w:cs="Arial"/>
          <w:lang w:val="it-IT"/>
        </w:rPr>
        <w:t>,</w:t>
      </w:r>
      <w:r w:rsidRPr="004B5080">
        <w:rPr>
          <w:rFonts w:ascii="Arial" w:hAnsi="Arial" w:cs="Arial"/>
          <w:lang w:val="it-IT"/>
        </w:rPr>
        <w:t xml:space="preserve"> per fare sì che Balthazar raggiunga appieno il proprio potenziale. Basti pensare, ad esempio, che le gambe sono state realizzate e rifinite in tre sezioni separate prima dell'assemblaggio: nonostante non presentino articolazioni (per ridurre al minimo il rischio di cadute), sono state comunque lavorate con questo procedimento minuzioso</w:t>
      </w:r>
      <w:r w:rsidR="00D52931">
        <w:rPr>
          <w:rFonts w:ascii="Arial" w:hAnsi="Arial" w:cs="Arial"/>
          <w:lang w:val="it-IT"/>
        </w:rPr>
        <w:t>, che serve</w:t>
      </w:r>
      <w:r w:rsidRPr="004B5080">
        <w:rPr>
          <w:rFonts w:ascii="Arial" w:hAnsi="Arial" w:cs="Arial"/>
          <w:lang w:val="it-IT"/>
        </w:rPr>
        <w:t xml:space="preserve"> per aumentare significativamente il potenziale telescopico delle varie sezioni. O, ancora, prendiamo come esempio i lunghi denti appuntiti inseriti nel cranio di Balthazar: per risparmiare tempo e denaro, avrebbero potuto essere ricavati da un blocco solido di metallo. Sono stati invece costruiti e lucidati individualmente prima di essere inseriti con cura nel cranio. Anche se non si notano consciamente, tutti questi dettagli impercettibili contribuiscono al</w:t>
      </w:r>
      <w:r w:rsidR="00D52931">
        <w:rPr>
          <w:rFonts w:ascii="Arial" w:hAnsi="Arial" w:cs="Arial"/>
          <w:lang w:val="it-IT"/>
        </w:rPr>
        <w:t xml:space="preserve">l’incredibile </w:t>
      </w:r>
      <w:r w:rsidR="00D52931" w:rsidRPr="00D52931">
        <w:rPr>
          <w:rFonts w:ascii="Arial" w:hAnsi="Arial" w:cs="Arial"/>
          <w:lang w:val="it-IT"/>
        </w:rPr>
        <w:t>qualit</w:t>
      </w:r>
      <w:r w:rsidR="00D52931" w:rsidRPr="00D52931">
        <w:rPr>
          <w:rStyle w:val="Accentuation"/>
          <w:rFonts w:ascii="Arial" w:hAnsi="Arial" w:cs="Arial"/>
          <w:i w:val="0"/>
        </w:rPr>
        <w:t>à</w:t>
      </w:r>
      <w:r w:rsidR="00D52931">
        <w:rPr>
          <w:rFonts w:ascii="Arial" w:hAnsi="Arial" w:cs="Arial"/>
          <w:lang w:val="it-IT"/>
        </w:rPr>
        <w:t xml:space="preserve"> del</w:t>
      </w:r>
      <w:r w:rsidRPr="00D52931">
        <w:rPr>
          <w:rFonts w:ascii="Arial" w:hAnsi="Arial" w:cs="Arial"/>
          <w:lang w:val="it-IT"/>
        </w:rPr>
        <w:t xml:space="preserve"> prodotto</w:t>
      </w:r>
      <w:r w:rsidRPr="004B5080">
        <w:rPr>
          <w:rFonts w:ascii="Arial" w:hAnsi="Arial" w:cs="Arial"/>
          <w:lang w:val="it-IT"/>
        </w:rPr>
        <w:t xml:space="preserve"> finale.</w:t>
      </w:r>
    </w:p>
    <w:p w:rsidR="007458B6" w:rsidRPr="00DC411F" w:rsidRDefault="00AC4DAC" w:rsidP="005E2019">
      <w:pPr>
        <w:pStyle w:val="Sansinterligne"/>
        <w:jc w:val="both"/>
        <w:rPr>
          <w:rFonts w:ascii="Arial" w:hAnsi="Arial" w:cs="Arial"/>
        </w:rPr>
      </w:pPr>
    </w:p>
    <w:p w:rsidR="007458B6" w:rsidRPr="00DC411F" w:rsidRDefault="00AC4DAC" w:rsidP="005E2019">
      <w:pPr>
        <w:pStyle w:val="Sansinterligne"/>
        <w:jc w:val="both"/>
        <w:rPr>
          <w:rFonts w:ascii="Arial" w:hAnsi="Arial" w:cs="Arial"/>
        </w:rPr>
      </w:pPr>
    </w:p>
    <w:p w:rsidR="007458B6" w:rsidRPr="00287A31" w:rsidRDefault="00DC411F" w:rsidP="005E2019">
      <w:pPr>
        <w:pStyle w:val="Sansinterligne"/>
        <w:jc w:val="both"/>
        <w:rPr>
          <w:rFonts w:ascii="Arial" w:hAnsi="Arial" w:cs="Arial"/>
          <w:b/>
          <w:lang w:val="en-AU"/>
        </w:rPr>
      </w:pPr>
      <w:r w:rsidRPr="004B5080">
        <w:rPr>
          <w:rFonts w:ascii="Arial" w:hAnsi="Arial" w:cs="Arial"/>
          <w:b/>
          <w:bCs/>
          <w:lang w:val="it-IT"/>
        </w:rPr>
        <w:t>Il nome "Balthazar"</w:t>
      </w:r>
    </w:p>
    <w:p w:rsidR="007458B6" w:rsidRPr="00287A31" w:rsidRDefault="00AC4DAC" w:rsidP="005E2019">
      <w:pPr>
        <w:pStyle w:val="Sansinterligne"/>
        <w:jc w:val="both"/>
        <w:rPr>
          <w:rFonts w:ascii="Arial" w:hAnsi="Arial" w:cs="Arial"/>
          <w:lang w:val="en-AU"/>
        </w:rPr>
      </w:pPr>
    </w:p>
    <w:p w:rsidR="007458B6" w:rsidRPr="00287A31" w:rsidRDefault="00DC411F" w:rsidP="005E2019">
      <w:pPr>
        <w:pStyle w:val="Sansinterligne"/>
        <w:jc w:val="both"/>
        <w:rPr>
          <w:rFonts w:ascii="Arial" w:hAnsi="Arial" w:cs="Arial"/>
          <w:lang w:val="en-AU"/>
        </w:rPr>
      </w:pPr>
      <w:r w:rsidRPr="004B5080">
        <w:rPr>
          <w:rFonts w:ascii="Arial" w:hAnsi="Arial" w:cs="Arial"/>
          <w:lang w:val="it-IT"/>
        </w:rPr>
        <w:t>I robot immaginari hanno spesso nomignoli simili ad acronimi o a codici di riferimento, come HAL 9000, C-3PO o K-9 di Doctor Who; desta quindi interesse il fatto che Maximilian Büsser abbia battezzato questo robot del ventunesimo secolo con un nome antico come "Balthazar".</w:t>
      </w:r>
    </w:p>
    <w:p w:rsidR="007458B6" w:rsidRPr="00287A31" w:rsidRDefault="00AC4DAC" w:rsidP="005E2019">
      <w:pPr>
        <w:pStyle w:val="Sansinterligne"/>
        <w:jc w:val="both"/>
        <w:rPr>
          <w:rFonts w:ascii="Arial" w:hAnsi="Arial" w:cs="Arial"/>
          <w:lang w:val="en-AU"/>
        </w:rPr>
      </w:pPr>
    </w:p>
    <w:p w:rsidR="007458B6" w:rsidRPr="00DC411F" w:rsidRDefault="00DC411F" w:rsidP="005E2019">
      <w:pPr>
        <w:pStyle w:val="Sansinterligne"/>
        <w:jc w:val="both"/>
        <w:rPr>
          <w:rFonts w:ascii="Arial" w:hAnsi="Arial" w:cs="Arial"/>
        </w:rPr>
      </w:pPr>
      <w:r w:rsidRPr="004B5080">
        <w:rPr>
          <w:rFonts w:ascii="Arial" w:hAnsi="Arial" w:cs="Arial"/>
          <w:lang w:val="it-IT"/>
        </w:rPr>
        <w:t xml:space="preserve">Balthazar (Baldassarre), insieme a Melchiorre e Gaspare, era uno dei tre re magi della tradizione biblica. Tuttavia, questo robot-orologio è stato nominato Balthazar per un altro motivo. Maximilian Büsser lo spiega così: </w:t>
      </w:r>
      <w:r w:rsidRPr="004B5080">
        <w:rPr>
          <w:rFonts w:ascii="Arial" w:hAnsi="Arial" w:cs="Arial"/>
          <w:i/>
          <w:iCs/>
          <w:lang w:val="it-IT"/>
        </w:rPr>
        <w:t>"Nella famiglia Büsser, per oltre cinque secoli dal 1400 in poi, ogni primogenito Büsser era chiamato o Melchior o Balthazar.</w:t>
      </w:r>
      <w:r w:rsidR="00D52931">
        <w:rPr>
          <w:rFonts w:ascii="Arial" w:hAnsi="Arial" w:cs="Arial"/>
          <w:i/>
          <w:iCs/>
          <w:lang w:val="it-IT"/>
        </w:rPr>
        <w:t xml:space="preserve"> </w:t>
      </w:r>
      <w:r w:rsidRPr="004B5080">
        <w:rPr>
          <w:rFonts w:ascii="Arial" w:hAnsi="Arial" w:cs="Arial"/>
          <w:i/>
          <w:iCs/>
          <w:lang w:val="it-IT"/>
        </w:rPr>
        <w:t>I due nomi si alternavano. Mio nonno Melchior odiava il proprio nome e si faceva chiamare da tutti Max, ed è proprio per questo che io mi chiamo Max.Odiava talmente tanto questa storia del nome Melchior-Balthazar che mise fine a 500 anni di tradizione chiamando mio padre Mario... Ora, un secolo più tardi, il caso vuole che anche a me piacciano i nomi Melchior e Balthazar!"</w:t>
      </w:r>
    </w:p>
    <w:p w:rsidR="007458B6" w:rsidRPr="00DC411F" w:rsidRDefault="00AC4DAC" w:rsidP="005E2019">
      <w:pPr>
        <w:pStyle w:val="Sansinterligne"/>
        <w:jc w:val="both"/>
        <w:rPr>
          <w:rFonts w:ascii="Arial" w:hAnsi="Arial" w:cs="Arial"/>
        </w:rPr>
      </w:pPr>
    </w:p>
    <w:p w:rsidR="007458B6" w:rsidRPr="00DC411F" w:rsidRDefault="00DC411F" w:rsidP="005E2019">
      <w:pPr>
        <w:jc w:val="both"/>
        <w:rPr>
          <w:rFonts w:ascii="Arial" w:hAnsi="Arial" w:cs="Arial"/>
        </w:rPr>
      </w:pPr>
      <w:r>
        <w:rPr>
          <w:rFonts w:ascii="Arial" w:hAnsi="Arial" w:cs="Arial"/>
          <w:lang w:val="it-IT"/>
        </w:rPr>
        <w:br w:type="page"/>
      </w:r>
    </w:p>
    <w:p w:rsidR="007458B6" w:rsidRPr="00DC411F" w:rsidRDefault="00DC411F" w:rsidP="005E2019">
      <w:pPr>
        <w:pStyle w:val="Sansinterligne"/>
        <w:jc w:val="center"/>
        <w:rPr>
          <w:rFonts w:ascii="Arial" w:hAnsi="Arial" w:cs="Arial"/>
          <w:b/>
          <w:sz w:val="28"/>
        </w:rPr>
      </w:pPr>
      <w:r>
        <w:rPr>
          <w:rFonts w:ascii="Arial" w:hAnsi="Arial" w:cs="Arial"/>
          <w:b/>
          <w:bCs/>
          <w:sz w:val="28"/>
          <w:lang w:val="it-IT"/>
        </w:rPr>
        <w:lastRenderedPageBreak/>
        <w:t>Balthazar: Specifiche tecniche</w:t>
      </w:r>
    </w:p>
    <w:p w:rsidR="007458B6" w:rsidRPr="00DC411F" w:rsidRDefault="00AC4DAC" w:rsidP="005E2019">
      <w:pPr>
        <w:pStyle w:val="Sansinterligne"/>
        <w:jc w:val="both"/>
        <w:rPr>
          <w:rFonts w:ascii="Arial" w:hAnsi="Arial" w:cs="Arial"/>
        </w:rPr>
      </w:pPr>
    </w:p>
    <w:p w:rsidR="007458B6" w:rsidRPr="00DC411F" w:rsidRDefault="00AC4DAC" w:rsidP="005E2019">
      <w:pPr>
        <w:pStyle w:val="Sansinterligne"/>
        <w:jc w:val="both"/>
        <w:rPr>
          <w:rFonts w:ascii="Arial" w:hAnsi="Arial" w:cs="Arial"/>
        </w:rPr>
      </w:pPr>
    </w:p>
    <w:p w:rsidR="007458B6" w:rsidRPr="00DC411F" w:rsidRDefault="00DC411F" w:rsidP="005E2019">
      <w:pPr>
        <w:pStyle w:val="Sansinterligne"/>
        <w:jc w:val="both"/>
        <w:rPr>
          <w:rFonts w:ascii="Arial" w:hAnsi="Arial" w:cs="Arial"/>
          <w:b/>
        </w:rPr>
      </w:pPr>
      <w:r>
        <w:rPr>
          <w:rFonts w:ascii="Arial" w:hAnsi="Arial" w:cs="Arial"/>
          <w:b/>
          <w:bCs/>
          <w:lang w:val="it-IT"/>
        </w:rPr>
        <w:t>Balthazar è disponibile in edizioni limitate di 50 esemplari per ogni colore, con piastre dell'armatura nere, argento, blu o verdi.</w:t>
      </w:r>
    </w:p>
    <w:p w:rsidR="007458B6" w:rsidRPr="00DC411F" w:rsidRDefault="00AC4DAC" w:rsidP="005E2019">
      <w:pPr>
        <w:pStyle w:val="Sansinterligne"/>
        <w:jc w:val="both"/>
        <w:rPr>
          <w:rFonts w:ascii="Arial" w:hAnsi="Arial" w:cs="Arial"/>
        </w:rPr>
      </w:pPr>
    </w:p>
    <w:p w:rsidR="007458B6" w:rsidRPr="00DC411F" w:rsidRDefault="00AC4DAC" w:rsidP="005E2019">
      <w:pPr>
        <w:pStyle w:val="Sansinterligne"/>
        <w:jc w:val="both"/>
        <w:rPr>
          <w:rFonts w:ascii="Arial" w:hAnsi="Arial" w:cs="Arial"/>
        </w:rPr>
      </w:pPr>
    </w:p>
    <w:p w:rsidR="007458B6" w:rsidRPr="00DC411F" w:rsidRDefault="00DC411F" w:rsidP="005E2019">
      <w:pPr>
        <w:pStyle w:val="Sansinterligne"/>
        <w:jc w:val="both"/>
        <w:rPr>
          <w:rFonts w:ascii="Arial" w:hAnsi="Arial" w:cs="Arial"/>
          <w:b/>
        </w:rPr>
      </w:pPr>
      <w:r w:rsidRPr="004B5080">
        <w:rPr>
          <w:rFonts w:ascii="Arial" w:hAnsi="Arial" w:cs="Arial"/>
          <w:b/>
          <w:bCs/>
          <w:lang w:val="it-IT"/>
        </w:rPr>
        <w:t>Display</w:t>
      </w:r>
    </w:p>
    <w:p w:rsidR="007458B6" w:rsidRPr="00DC411F" w:rsidRDefault="00AC4DAC" w:rsidP="005E2019">
      <w:pPr>
        <w:pStyle w:val="Sansinterligne"/>
        <w:jc w:val="both"/>
        <w:rPr>
          <w:rFonts w:ascii="Arial" w:hAnsi="Arial" w:cs="Arial"/>
        </w:rPr>
      </w:pPr>
    </w:p>
    <w:p w:rsidR="007458B6" w:rsidRPr="00DC411F" w:rsidRDefault="00DC411F" w:rsidP="005E2019">
      <w:pPr>
        <w:pStyle w:val="Sansinterligne"/>
        <w:jc w:val="both"/>
        <w:rPr>
          <w:rFonts w:ascii="Arial" w:hAnsi="Arial" w:cs="Arial"/>
        </w:rPr>
      </w:pPr>
      <w:r w:rsidRPr="004B5080">
        <w:rPr>
          <w:rFonts w:ascii="Arial" w:hAnsi="Arial" w:cs="Arial"/>
          <w:lang w:val="it-IT"/>
        </w:rPr>
        <w:t>Ore saltanti "lente" e minuti a scorrimento: coppia di dischi sul torace, un disco a indicare le ore e l’altro i minuti, entrambi recanti i caratteristici numeri di MB&amp;F</w:t>
      </w:r>
    </w:p>
    <w:p w:rsidR="007458B6" w:rsidRPr="00DC411F" w:rsidRDefault="00DC411F" w:rsidP="005E2019">
      <w:pPr>
        <w:pStyle w:val="Sansinterligne"/>
        <w:jc w:val="both"/>
        <w:rPr>
          <w:rFonts w:ascii="Arial" w:hAnsi="Arial" w:cs="Arial"/>
        </w:rPr>
      </w:pPr>
      <w:r w:rsidRPr="004B5080">
        <w:rPr>
          <w:rFonts w:ascii="Arial" w:hAnsi="Arial" w:cs="Arial"/>
          <w:lang w:val="it-IT"/>
        </w:rPr>
        <w:t>Visualizzazione dei secondi retrogradi negli occhi del robot a intervalli di 20 secondi: la "pupilla" rossa presente in ogni occhio scandaglia a intervalli di 20 secondi e indica i secondi</w:t>
      </w:r>
    </w:p>
    <w:p w:rsidR="007458B6" w:rsidRPr="00DC411F" w:rsidRDefault="00DC411F" w:rsidP="005E2019">
      <w:pPr>
        <w:pStyle w:val="Sansinterligne"/>
        <w:jc w:val="both"/>
        <w:rPr>
          <w:rFonts w:ascii="Arial" w:hAnsi="Arial" w:cs="Arial"/>
        </w:rPr>
      </w:pPr>
      <w:r w:rsidRPr="004B5080">
        <w:rPr>
          <w:rFonts w:ascii="Arial" w:hAnsi="Arial" w:cs="Arial"/>
          <w:lang w:val="it-IT"/>
        </w:rPr>
        <w:t>Indicatore della riserva di carica di 35 giorni: il quadrante posizionato sull’addome offre una visualizzazione intuitiva dell’autonomia rimanente</w:t>
      </w:r>
    </w:p>
    <w:p w:rsidR="007458B6" w:rsidRPr="00DC411F" w:rsidRDefault="00DC411F" w:rsidP="005E2019">
      <w:pPr>
        <w:pStyle w:val="Sansinterligne"/>
        <w:jc w:val="both"/>
        <w:rPr>
          <w:rFonts w:ascii="Arial" w:hAnsi="Arial" w:cs="Arial"/>
        </w:rPr>
      </w:pPr>
      <w:r w:rsidRPr="004B5080">
        <w:rPr>
          <w:rFonts w:ascii="Arial" w:hAnsi="Arial" w:cs="Arial"/>
          <w:lang w:val="it-IT"/>
        </w:rPr>
        <w:t>Indicatore della fase lunare a doppio emisfero: le fasi lunari sono visualizzate su un disco sul torace del "lato oscuro"</w:t>
      </w:r>
    </w:p>
    <w:p w:rsidR="007458B6" w:rsidRPr="00DC411F" w:rsidRDefault="00AC4DAC" w:rsidP="005E2019">
      <w:pPr>
        <w:pStyle w:val="Sansinterligne"/>
        <w:jc w:val="both"/>
        <w:rPr>
          <w:rFonts w:ascii="Arial" w:hAnsi="Arial" w:cs="Arial"/>
        </w:rPr>
      </w:pPr>
    </w:p>
    <w:p w:rsidR="007458B6" w:rsidRPr="00DC411F" w:rsidRDefault="00AC4DAC" w:rsidP="005E2019">
      <w:pPr>
        <w:pStyle w:val="Sansinterligne"/>
        <w:jc w:val="both"/>
        <w:rPr>
          <w:rFonts w:ascii="Arial" w:hAnsi="Arial" w:cs="Arial"/>
        </w:rPr>
      </w:pPr>
    </w:p>
    <w:p w:rsidR="007458B6" w:rsidRPr="0016374A" w:rsidRDefault="00DC411F" w:rsidP="005E2019">
      <w:pPr>
        <w:pStyle w:val="Sansinterligne"/>
        <w:jc w:val="both"/>
        <w:rPr>
          <w:rFonts w:ascii="Arial" w:hAnsi="Arial" w:cs="Arial"/>
          <w:b/>
          <w:lang w:val="en-GB"/>
        </w:rPr>
      </w:pPr>
      <w:r w:rsidRPr="0016374A">
        <w:rPr>
          <w:rFonts w:ascii="Arial" w:hAnsi="Arial" w:cs="Arial"/>
          <w:b/>
          <w:bCs/>
          <w:lang w:val="it-IT"/>
        </w:rPr>
        <w:t>Movimento</w:t>
      </w:r>
    </w:p>
    <w:p w:rsidR="007458B6" w:rsidRPr="004B5080" w:rsidRDefault="00AC4DAC" w:rsidP="005E2019">
      <w:pPr>
        <w:pStyle w:val="Sansinterligne"/>
        <w:jc w:val="both"/>
        <w:rPr>
          <w:rFonts w:ascii="Arial" w:hAnsi="Arial" w:cs="Arial"/>
          <w:lang w:val="en-GB"/>
        </w:rPr>
      </w:pPr>
    </w:p>
    <w:p w:rsidR="007458B6" w:rsidRPr="004B5080" w:rsidRDefault="00DC411F" w:rsidP="005E2019">
      <w:pPr>
        <w:pStyle w:val="Sansinterligne"/>
        <w:jc w:val="both"/>
        <w:rPr>
          <w:rFonts w:ascii="Arial" w:hAnsi="Arial" w:cs="Arial"/>
          <w:lang w:val="en-GB"/>
        </w:rPr>
      </w:pPr>
      <w:r w:rsidRPr="004B5080">
        <w:rPr>
          <w:rFonts w:ascii="Arial" w:hAnsi="Arial" w:cs="Arial"/>
          <w:lang w:val="it-IT"/>
        </w:rPr>
        <w:t>Movimento internamente progettato e realizzato da L’Epée 1839.</w:t>
      </w:r>
    </w:p>
    <w:p w:rsidR="007458B6" w:rsidRPr="004B5080" w:rsidRDefault="00DC411F" w:rsidP="005E2019">
      <w:pPr>
        <w:pStyle w:val="Sansinterligne"/>
        <w:jc w:val="both"/>
        <w:rPr>
          <w:rFonts w:ascii="Arial" w:hAnsi="Arial" w:cs="Arial"/>
          <w:lang w:val="en-GB"/>
        </w:rPr>
      </w:pPr>
      <w:r w:rsidRPr="004B5080">
        <w:rPr>
          <w:rFonts w:ascii="Arial" w:hAnsi="Arial" w:cs="Arial"/>
          <w:lang w:val="it-IT"/>
        </w:rPr>
        <w:t>Frequenza del bilanciere: 18.000 vph/2,5 Hz</w:t>
      </w:r>
    </w:p>
    <w:p w:rsidR="007458B6" w:rsidRPr="004B5080" w:rsidRDefault="00DC411F" w:rsidP="005E2019">
      <w:pPr>
        <w:pStyle w:val="Sansinterligne"/>
        <w:jc w:val="both"/>
        <w:rPr>
          <w:rFonts w:ascii="Arial" w:hAnsi="Arial" w:cs="Arial"/>
          <w:lang w:val="en-GB"/>
        </w:rPr>
      </w:pPr>
      <w:r w:rsidRPr="004B5080">
        <w:rPr>
          <w:rFonts w:ascii="Arial" w:hAnsi="Arial" w:cs="Arial"/>
          <w:lang w:val="it-IT"/>
        </w:rPr>
        <w:t>Bariletti: 5 in serie</w:t>
      </w:r>
    </w:p>
    <w:p w:rsidR="007458B6" w:rsidRPr="004B5080" w:rsidRDefault="00DC411F" w:rsidP="005E2019">
      <w:pPr>
        <w:pStyle w:val="Sansinterligne"/>
        <w:jc w:val="both"/>
        <w:rPr>
          <w:rFonts w:ascii="Arial" w:hAnsi="Arial" w:cs="Arial"/>
          <w:lang w:val="en-GB"/>
        </w:rPr>
      </w:pPr>
      <w:r w:rsidRPr="004B5080">
        <w:rPr>
          <w:rFonts w:ascii="Arial" w:hAnsi="Arial" w:cs="Arial"/>
          <w:lang w:val="it-IT"/>
        </w:rPr>
        <w:t>Riserva di carica: 35 giorni</w:t>
      </w:r>
    </w:p>
    <w:p w:rsidR="007458B6" w:rsidRPr="004B5080" w:rsidRDefault="00DC411F" w:rsidP="005E2019">
      <w:pPr>
        <w:pStyle w:val="Sansinterligne"/>
        <w:jc w:val="both"/>
        <w:rPr>
          <w:rFonts w:ascii="Arial" w:hAnsi="Arial" w:cs="Arial"/>
          <w:lang w:val="en-GB"/>
        </w:rPr>
      </w:pPr>
      <w:r w:rsidRPr="004B5080">
        <w:rPr>
          <w:rFonts w:ascii="Arial" w:hAnsi="Arial" w:cs="Arial"/>
          <w:lang w:val="it-IT"/>
        </w:rPr>
        <w:t>Componenti del movimento: 405</w:t>
      </w:r>
    </w:p>
    <w:p w:rsidR="007458B6" w:rsidRPr="004B5080" w:rsidRDefault="00DC411F" w:rsidP="005E2019">
      <w:pPr>
        <w:pStyle w:val="Sansinterligne"/>
        <w:jc w:val="both"/>
        <w:rPr>
          <w:rFonts w:ascii="Arial" w:hAnsi="Arial" w:cs="Arial"/>
          <w:lang w:val="en-GB"/>
        </w:rPr>
      </w:pPr>
      <w:r w:rsidRPr="004B5080">
        <w:rPr>
          <w:rFonts w:ascii="Arial" w:hAnsi="Arial" w:cs="Arial"/>
          <w:lang w:val="it-IT"/>
        </w:rPr>
        <w:t>Rubini: 62</w:t>
      </w:r>
    </w:p>
    <w:p w:rsidR="007458B6" w:rsidRPr="004B5080" w:rsidRDefault="00DC411F" w:rsidP="005E2019">
      <w:pPr>
        <w:pStyle w:val="Sansinterligne"/>
        <w:jc w:val="both"/>
        <w:rPr>
          <w:rFonts w:ascii="Arial" w:hAnsi="Arial" w:cs="Arial"/>
          <w:lang w:val="en-GB"/>
        </w:rPr>
      </w:pPr>
      <w:r w:rsidRPr="004B5080">
        <w:rPr>
          <w:rFonts w:ascii="Arial" w:hAnsi="Arial" w:cs="Arial"/>
          <w:lang w:val="it-IT"/>
        </w:rPr>
        <w:t>Sistema di protezione antiurto Incabloc</w:t>
      </w:r>
    </w:p>
    <w:p w:rsidR="007458B6" w:rsidRPr="004B5080" w:rsidRDefault="00DC411F" w:rsidP="005E2019">
      <w:pPr>
        <w:pStyle w:val="Sansinterligne"/>
        <w:jc w:val="both"/>
        <w:rPr>
          <w:rFonts w:ascii="Arial" w:hAnsi="Arial" w:cs="Arial"/>
          <w:lang w:val="en-GB"/>
        </w:rPr>
      </w:pPr>
      <w:r w:rsidRPr="004B5080">
        <w:rPr>
          <w:rFonts w:ascii="Arial" w:hAnsi="Arial" w:cs="Arial"/>
          <w:lang w:val="it-IT"/>
        </w:rPr>
        <w:t>Meccanismo in ottone placcato palladio e acciaio inossidabile</w:t>
      </w:r>
    </w:p>
    <w:p w:rsidR="007458B6" w:rsidRPr="004B5080" w:rsidRDefault="00DC411F" w:rsidP="005E2019">
      <w:pPr>
        <w:pStyle w:val="Sansinterligne"/>
        <w:jc w:val="both"/>
        <w:rPr>
          <w:rFonts w:ascii="Arial" w:hAnsi="Arial" w:cs="Arial"/>
          <w:lang w:val="en-GB"/>
        </w:rPr>
      </w:pPr>
      <w:r w:rsidRPr="004B5080">
        <w:rPr>
          <w:rFonts w:ascii="Arial" w:hAnsi="Arial" w:cs="Arial"/>
          <w:lang w:val="it-IT"/>
        </w:rPr>
        <w:t>Carica manuale: chiave a bussola quadrata a doppia profondità per la regolazione dell’ora e della carica del movimento; quando non è in uso, la chiave si integra nell'apposita nicchia nello scudo</w:t>
      </w:r>
    </w:p>
    <w:p w:rsidR="007458B6" w:rsidRPr="00DC411F" w:rsidRDefault="00DC411F" w:rsidP="005E2019">
      <w:pPr>
        <w:pStyle w:val="Sansinterligne"/>
        <w:jc w:val="both"/>
        <w:rPr>
          <w:rFonts w:ascii="Arial" w:hAnsi="Arial" w:cs="Arial"/>
        </w:rPr>
      </w:pPr>
      <w:r w:rsidRPr="004B5080">
        <w:rPr>
          <w:rFonts w:ascii="Arial" w:hAnsi="Arial" w:cs="Arial"/>
          <w:lang w:val="it-IT"/>
        </w:rPr>
        <w:t>Le finiture del movimento comprendono Côtes de Genève (ponti della riserva di carica e fase lunare), lucidatura, sabbiatura, satinatura circolare e verticale, decorazione starburst</w:t>
      </w:r>
    </w:p>
    <w:p w:rsidR="007458B6" w:rsidRPr="00DC411F" w:rsidRDefault="00AC4DAC" w:rsidP="005E2019">
      <w:pPr>
        <w:pStyle w:val="Sansinterligne"/>
        <w:jc w:val="both"/>
        <w:rPr>
          <w:rFonts w:ascii="Arial" w:hAnsi="Arial" w:cs="Arial"/>
        </w:rPr>
      </w:pPr>
    </w:p>
    <w:p w:rsidR="007458B6" w:rsidRPr="00DC411F" w:rsidRDefault="00AC4DAC" w:rsidP="005E2019">
      <w:pPr>
        <w:pStyle w:val="Sansinterligne"/>
        <w:jc w:val="both"/>
        <w:rPr>
          <w:rFonts w:ascii="Arial" w:hAnsi="Arial" w:cs="Arial"/>
        </w:rPr>
      </w:pPr>
    </w:p>
    <w:p w:rsidR="00136B26" w:rsidRDefault="00136B26">
      <w:pPr>
        <w:spacing w:after="0" w:line="240" w:lineRule="auto"/>
        <w:rPr>
          <w:rFonts w:ascii="Arial" w:hAnsi="Arial" w:cs="Arial"/>
          <w:b/>
          <w:bCs/>
          <w:lang w:val="it-IT"/>
        </w:rPr>
      </w:pPr>
      <w:r>
        <w:rPr>
          <w:rFonts w:ascii="Arial" w:hAnsi="Arial" w:cs="Arial"/>
          <w:b/>
          <w:bCs/>
          <w:lang w:val="it-IT"/>
        </w:rPr>
        <w:br w:type="page"/>
      </w:r>
    </w:p>
    <w:p w:rsidR="007458B6" w:rsidRPr="00DC411F" w:rsidRDefault="00DC411F" w:rsidP="00136B26">
      <w:pPr>
        <w:pStyle w:val="Sansinterligne"/>
        <w:jc w:val="both"/>
        <w:rPr>
          <w:rFonts w:ascii="Arial" w:hAnsi="Arial" w:cs="Arial"/>
          <w:b/>
        </w:rPr>
      </w:pPr>
      <w:r w:rsidRPr="0016374A">
        <w:rPr>
          <w:rFonts w:ascii="Arial" w:hAnsi="Arial" w:cs="Arial"/>
          <w:b/>
          <w:bCs/>
          <w:lang w:val="it-IT"/>
        </w:rPr>
        <w:lastRenderedPageBreak/>
        <w:t>Struttura e armatura di Balthazar</w:t>
      </w:r>
    </w:p>
    <w:p w:rsidR="007458B6" w:rsidRPr="00DC411F" w:rsidRDefault="00AC4DAC" w:rsidP="00136B26">
      <w:pPr>
        <w:pStyle w:val="Sansinterligne"/>
        <w:jc w:val="both"/>
        <w:rPr>
          <w:rFonts w:ascii="Arial" w:hAnsi="Arial" w:cs="Arial"/>
        </w:rPr>
      </w:pPr>
    </w:p>
    <w:p w:rsidR="007458B6" w:rsidRPr="00DC411F" w:rsidRDefault="00DC411F" w:rsidP="00136B26">
      <w:pPr>
        <w:pStyle w:val="Sansinterligne"/>
        <w:jc w:val="both"/>
        <w:rPr>
          <w:rFonts w:ascii="Arial" w:hAnsi="Arial" w:cs="Arial"/>
        </w:rPr>
      </w:pPr>
      <w:r w:rsidRPr="004B5080">
        <w:rPr>
          <w:rFonts w:ascii="Arial" w:hAnsi="Arial" w:cs="Arial"/>
          <w:lang w:val="it-IT"/>
        </w:rPr>
        <w:t>Dimensioni: 39,4 cm (altezza) x 23,8 cm (larghezza, variabile a seconda della posizione delle braccia) x 12,4 cm (dimensioni degli stivali)</w:t>
      </w:r>
    </w:p>
    <w:p w:rsidR="007458B6" w:rsidRPr="00287A31" w:rsidRDefault="00DC411F" w:rsidP="00136B26">
      <w:pPr>
        <w:pStyle w:val="Sansinterligne"/>
        <w:jc w:val="both"/>
        <w:rPr>
          <w:rFonts w:ascii="Arial" w:hAnsi="Arial" w:cs="Arial"/>
          <w:lang w:val="en-AU"/>
        </w:rPr>
      </w:pPr>
      <w:r w:rsidRPr="004B5080">
        <w:rPr>
          <w:rFonts w:ascii="Arial" w:hAnsi="Arial" w:cs="Arial"/>
          <w:lang w:val="it-IT"/>
        </w:rPr>
        <w:t>Peso: 8,2 kg</w:t>
      </w:r>
    </w:p>
    <w:p w:rsidR="007458B6" w:rsidRPr="00287A31" w:rsidRDefault="00DC411F" w:rsidP="00136B26">
      <w:pPr>
        <w:pStyle w:val="Sansinterligne"/>
        <w:jc w:val="both"/>
        <w:rPr>
          <w:rFonts w:ascii="Arial" w:hAnsi="Arial" w:cs="Arial"/>
          <w:lang w:val="en-AU"/>
        </w:rPr>
      </w:pPr>
      <w:r w:rsidRPr="004B5080">
        <w:rPr>
          <w:rFonts w:ascii="Arial" w:hAnsi="Arial" w:cs="Arial"/>
          <w:lang w:val="it-IT"/>
        </w:rPr>
        <w:t>Componenti struttura/armatura: 213</w:t>
      </w:r>
    </w:p>
    <w:p w:rsidR="007458B6" w:rsidRPr="004B5080" w:rsidRDefault="00DC411F" w:rsidP="00136B26">
      <w:pPr>
        <w:pStyle w:val="Sansinterligne"/>
        <w:jc w:val="both"/>
        <w:rPr>
          <w:rFonts w:ascii="Arial" w:hAnsi="Arial" w:cs="Arial"/>
          <w:lang w:val="en-GB"/>
        </w:rPr>
      </w:pPr>
      <w:r w:rsidRPr="004B5080">
        <w:rPr>
          <w:rFonts w:ascii="Arial" w:hAnsi="Arial" w:cs="Arial"/>
          <w:lang w:val="it-IT"/>
        </w:rPr>
        <w:t>piastra principale del movimento in ottone lucido placcato palladio</w:t>
      </w:r>
    </w:p>
    <w:p w:rsidR="007458B6" w:rsidRPr="004B5080" w:rsidRDefault="00AC4DAC" w:rsidP="00136B26">
      <w:pPr>
        <w:pStyle w:val="Sansinterligne"/>
        <w:jc w:val="both"/>
        <w:rPr>
          <w:rFonts w:ascii="Arial" w:hAnsi="Arial" w:cs="Arial"/>
          <w:lang w:val="en-GB"/>
        </w:rPr>
      </w:pPr>
    </w:p>
    <w:p w:rsidR="007458B6" w:rsidRPr="0016374A" w:rsidRDefault="00DC411F" w:rsidP="00136B26">
      <w:pPr>
        <w:pStyle w:val="Sansinterligne"/>
        <w:jc w:val="both"/>
        <w:rPr>
          <w:rFonts w:ascii="Arial" w:hAnsi="Arial" w:cs="Arial"/>
          <w:i/>
          <w:lang w:val="en-GB"/>
        </w:rPr>
      </w:pPr>
      <w:r w:rsidRPr="0016374A">
        <w:rPr>
          <w:rFonts w:ascii="Arial" w:hAnsi="Arial" w:cs="Arial"/>
          <w:i/>
          <w:iCs/>
          <w:lang w:val="it-IT"/>
        </w:rPr>
        <w:t>Testa</w:t>
      </w:r>
    </w:p>
    <w:p w:rsidR="007458B6" w:rsidRPr="004B5080" w:rsidRDefault="00DC411F" w:rsidP="00136B26">
      <w:pPr>
        <w:pStyle w:val="Sansinterligne"/>
        <w:jc w:val="both"/>
        <w:rPr>
          <w:rFonts w:ascii="Arial" w:hAnsi="Arial" w:cs="Arial"/>
          <w:lang w:val="en-GB"/>
        </w:rPr>
      </w:pPr>
      <w:r w:rsidRPr="004B5080">
        <w:rPr>
          <w:rFonts w:ascii="Arial" w:hAnsi="Arial" w:cs="Arial"/>
          <w:lang w:val="it-IT"/>
        </w:rPr>
        <w:t>Cupola: vetro lucidato fissato attraverso una lunetta lucidata e smussata in ottone placcato palladio, finitura spazzolata circolare attorno allo scappamento</w:t>
      </w:r>
    </w:p>
    <w:p w:rsidR="007458B6" w:rsidRPr="004B5080" w:rsidRDefault="00DC411F" w:rsidP="00136B26">
      <w:pPr>
        <w:pStyle w:val="Sansinterligne"/>
        <w:jc w:val="both"/>
        <w:rPr>
          <w:rFonts w:ascii="Arial" w:hAnsi="Arial" w:cs="Arial"/>
          <w:lang w:val="en-GB"/>
        </w:rPr>
      </w:pPr>
      <w:r>
        <w:rPr>
          <w:rFonts w:ascii="Arial" w:hAnsi="Arial" w:cs="Arial"/>
          <w:lang w:val="it-IT"/>
        </w:rPr>
        <w:t>Cranio: bronzo placcato nichel con finiture spazzolate e sabbiate</w:t>
      </w:r>
    </w:p>
    <w:p w:rsidR="007458B6" w:rsidRPr="004B5080" w:rsidRDefault="00DC411F" w:rsidP="00136B26">
      <w:pPr>
        <w:pStyle w:val="Sansinterligne"/>
        <w:jc w:val="both"/>
        <w:rPr>
          <w:rFonts w:ascii="Arial" w:hAnsi="Arial" w:cs="Arial"/>
          <w:lang w:val="en-GB"/>
        </w:rPr>
      </w:pPr>
      <w:r>
        <w:rPr>
          <w:rFonts w:ascii="Arial" w:hAnsi="Arial" w:cs="Arial"/>
          <w:lang w:val="it-IT"/>
        </w:rPr>
        <w:t>Denti: ogni dente zigrinato in acciaio inossidabile e levigato prima di essere applicato individualmente nel cranio</w:t>
      </w:r>
    </w:p>
    <w:p w:rsidR="007458B6" w:rsidRPr="004B5080" w:rsidRDefault="00DC411F" w:rsidP="00136B26">
      <w:pPr>
        <w:pStyle w:val="Sansinterligne"/>
        <w:jc w:val="both"/>
        <w:rPr>
          <w:rFonts w:ascii="Arial" w:hAnsi="Arial" w:cs="Arial"/>
          <w:lang w:val="en-GB"/>
        </w:rPr>
      </w:pPr>
      <w:r w:rsidRPr="004B5080">
        <w:rPr>
          <w:rFonts w:ascii="Arial" w:hAnsi="Arial" w:cs="Arial"/>
          <w:lang w:val="it-IT"/>
        </w:rPr>
        <w:t>Occhi: visualizzazione dei secondi retrogradi a intervalli di 20 secondi in acciaio inossidabile dipinto con smalto rosso</w:t>
      </w:r>
    </w:p>
    <w:p w:rsidR="007458B6" w:rsidRPr="0016374A" w:rsidRDefault="00DC411F" w:rsidP="00136B26">
      <w:pPr>
        <w:pStyle w:val="Sansinterligne"/>
        <w:jc w:val="both"/>
        <w:rPr>
          <w:rFonts w:ascii="Arial" w:hAnsi="Arial" w:cs="Arial"/>
          <w:i/>
          <w:lang w:val="en-GB"/>
        </w:rPr>
      </w:pPr>
      <w:r w:rsidRPr="0016374A">
        <w:rPr>
          <w:rFonts w:ascii="Arial" w:hAnsi="Arial" w:cs="Arial"/>
          <w:i/>
          <w:iCs/>
          <w:lang w:val="it-IT"/>
        </w:rPr>
        <w:t>Tronco</w:t>
      </w:r>
    </w:p>
    <w:p w:rsidR="007458B6" w:rsidRPr="004B5080" w:rsidRDefault="00555BA3" w:rsidP="00136B26">
      <w:pPr>
        <w:pStyle w:val="Sansinterligne"/>
        <w:jc w:val="both"/>
        <w:rPr>
          <w:rFonts w:ascii="Arial" w:hAnsi="Arial" w:cs="Arial"/>
          <w:lang w:val="en-GB"/>
        </w:rPr>
      </w:pPr>
      <w:r>
        <w:rPr>
          <w:rFonts w:ascii="Arial" w:hAnsi="Arial" w:cs="Arial"/>
          <w:lang w:val="it-IT"/>
        </w:rPr>
        <w:t>Petto</w:t>
      </w:r>
      <w:r w:rsidR="00DC411F" w:rsidRPr="004B5080">
        <w:rPr>
          <w:rFonts w:ascii="Arial" w:hAnsi="Arial" w:cs="Arial"/>
          <w:lang w:val="it-IT"/>
        </w:rPr>
        <w:t xml:space="preserve"> suddiviso in tre sezioni, pettorale e due spalline con trattamento cromatico CVD</w:t>
      </w:r>
    </w:p>
    <w:p w:rsidR="00EF5293" w:rsidRPr="00DC411F" w:rsidRDefault="00DC411F" w:rsidP="00136B26">
      <w:pPr>
        <w:pStyle w:val="Sansinterligne"/>
        <w:jc w:val="both"/>
        <w:rPr>
          <w:rFonts w:ascii="Arial" w:hAnsi="Arial" w:cs="Arial"/>
        </w:rPr>
      </w:pPr>
      <w:r w:rsidRPr="004B5080">
        <w:rPr>
          <w:rFonts w:ascii="Arial" w:hAnsi="Arial" w:cs="Arial"/>
          <w:lang w:val="it-IT"/>
        </w:rPr>
        <w:t xml:space="preserve">Indicatori delle ore, dei minuti e della riserva di carica su un </w:t>
      </w:r>
      <w:r w:rsidR="00555BA3">
        <w:rPr>
          <w:rFonts w:ascii="Arial" w:hAnsi="Arial" w:cs="Arial"/>
          <w:lang w:val="it-IT"/>
        </w:rPr>
        <w:t>pettorale</w:t>
      </w:r>
      <w:r w:rsidRPr="004B5080">
        <w:rPr>
          <w:rFonts w:ascii="Arial" w:hAnsi="Arial" w:cs="Arial"/>
          <w:lang w:val="it-IT"/>
        </w:rPr>
        <w:t>, visualizzazione della fase lunare sull'altro.</w:t>
      </w:r>
    </w:p>
    <w:p w:rsidR="00CA66C1" w:rsidRPr="00287A31" w:rsidRDefault="00DC411F" w:rsidP="00136B26">
      <w:pPr>
        <w:pStyle w:val="Sansinterligne"/>
        <w:jc w:val="both"/>
        <w:rPr>
          <w:rFonts w:ascii="Arial" w:hAnsi="Arial" w:cs="Arial"/>
          <w:lang w:val="en-AU"/>
        </w:rPr>
      </w:pPr>
      <w:r>
        <w:rPr>
          <w:rFonts w:ascii="Arial" w:hAnsi="Arial" w:cs="Arial"/>
          <w:lang w:val="it-IT"/>
        </w:rPr>
        <w:t>Piastra di protezione in vetro zaffiro.</w:t>
      </w:r>
    </w:p>
    <w:p w:rsidR="007458B6" w:rsidRPr="00287A31" w:rsidRDefault="00AC4DAC" w:rsidP="00136B26">
      <w:pPr>
        <w:pStyle w:val="Sansinterligne"/>
        <w:jc w:val="both"/>
        <w:rPr>
          <w:rFonts w:ascii="Arial" w:hAnsi="Arial" w:cs="Arial"/>
          <w:lang w:val="en-AU"/>
        </w:rPr>
      </w:pPr>
    </w:p>
    <w:p w:rsidR="007458B6" w:rsidRPr="00287A31" w:rsidRDefault="00DC411F" w:rsidP="00136B26">
      <w:pPr>
        <w:pStyle w:val="Sansinterligne"/>
        <w:jc w:val="both"/>
        <w:rPr>
          <w:rFonts w:ascii="Arial" w:hAnsi="Arial" w:cs="Arial"/>
          <w:i/>
          <w:lang w:val="en-AU"/>
        </w:rPr>
      </w:pPr>
      <w:r w:rsidRPr="0016374A">
        <w:rPr>
          <w:rFonts w:ascii="Arial" w:hAnsi="Arial" w:cs="Arial"/>
          <w:i/>
          <w:iCs/>
          <w:lang w:val="it-IT"/>
        </w:rPr>
        <w:t>Fianchi</w:t>
      </w:r>
    </w:p>
    <w:p w:rsidR="007458B6" w:rsidRPr="00287A31" w:rsidRDefault="00DC411F" w:rsidP="00136B26">
      <w:pPr>
        <w:pStyle w:val="Sansinterligne"/>
        <w:jc w:val="both"/>
        <w:rPr>
          <w:rFonts w:ascii="Arial" w:hAnsi="Arial" w:cs="Arial"/>
          <w:lang w:val="en-AU"/>
        </w:rPr>
      </w:pPr>
      <w:r w:rsidRPr="004B5080">
        <w:rPr>
          <w:rFonts w:ascii="Arial" w:hAnsi="Arial" w:cs="Arial"/>
          <w:lang w:val="it-IT"/>
        </w:rPr>
        <w:t>Rotazione su cuscinetti a sfera di precisione con clic a molla a indicare e mantenere le posizioni di riposo</w:t>
      </w:r>
    </w:p>
    <w:p w:rsidR="007458B6" w:rsidRPr="00287A31" w:rsidRDefault="00DC411F" w:rsidP="00136B26">
      <w:pPr>
        <w:pStyle w:val="Sansinterligne"/>
        <w:jc w:val="both"/>
        <w:rPr>
          <w:rFonts w:ascii="Arial" w:hAnsi="Arial" w:cs="Arial"/>
          <w:lang w:val="en-AU"/>
        </w:rPr>
      </w:pPr>
      <w:r w:rsidRPr="004B5080">
        <w:rPr>
          <w:rFonts w:ascii="Arial" w:hAnsi="Arial" w:cs="Arial"/>
          <w:lang w:val="it-IT"/>
        </w:rPr>
        <w:t>Il centro di gravità di Balthazar è basso, all'altezza dei fianchi, per ridurre al minimo eventuali rischi di caduta</w:t>
      </w:r>
    </w:p>
    <w:p w:rsidR="007458B6" w:rsidRPr="00287A31" w:rsidRDefault="00AC4DAC" w:rsidP="00136B26">
      <w:pPr>
        <w:pStyle w:val="Sansinterligne"/>
        <w:jc w:val="both"/>
        <w:rPr>
          <w:rFonts w:ascii="Arial" w:hAnsi="Arial" w:cs="Arial"/>
          <w:lang w:val="en-AU"/>
        </w:rPr>
      </w:pPr>
    </w:p>
    <w:p w:rsidR="007458B6" w:rsidRPr="0016374A" w:rsidRDefault="00DC411F" w:rsidP="00136B26">
      <w:pPr>
        <w:pStyle w:val="Sansinterligne"/>
        <w:jc w:val="both"/>
        <w:rPr>
          <w:rFonts w:ascii="Arial" w:hAnsi="Arial" w:cs="Arial"/>
          <w:i/>
          <w:lang w:val="en-GB"/>
        </w:rPr>
      </w:pPr>
      <w:r w:rsidRPr="0016374A">
        <w:rPr>
          <w:rFonts w:ascii="Arial" w:hAnsi="Arial" w:cs="Arial"/>
          <w:i/>
          <w:iCs/>
          <w:lang w:val="it-IT"/>
        </w:rPr>
        <w:t>Gambe</w:t>
      </w:r>
    </w:p>
    <w:p w:rsidR="007458B6" w:rsidRPr="004B5080" w:rsidRDefault="00DC411F" w:rsidP="00136B26">
      <w:pPr>
        <w:pStyle w:val="Sansinterligne"/>
        <w:jc w:val="both"/>
        <w:rPr>
          <w:rFonts w:ascii="Arial" w:hAnsi="Arial" w:cs="Arial"/>
          <w:lang w:val="en-GB"/>
        </w:rPr>
      </w:pPr>
      <w:r w:rsidRPr="004B5080">
        <w:rPr>
          <w:rFonts w:ascii="Arial" w:hAnsi="Arial" w:cs="Arial"/>
          <w:lang w:val="it-IT"/>
        </w:rPr>
        <w:t>Ogni gamba pesa 1,5 kg.</w:t>
      </w:r>
    </w:p>
    <w:p w:rsidR="007458B6" w:rsidRPr="004B5080" w:rsidRDefault="00DC411F" w:rsidP="00136B26">
      <w:pPr>
        <w:pStyle w:val="Sansinterligne"/>
        <w:jc w:val="both"/>
        <w:rPr>
          <w:rFonts w:ascii="Arial" w:hAnsi="Arial" w:cs="Arial"/>
          <w:lang w:val="en-GB"/>
        </w:rPr>
      </w:pPr>
      <w:r w:rsidRPr="004B5080">
        <w:rPr>
          <w:rFonts w:ascii="Arial" w:hAnsi="Arial" w:cs="Arial"/>
          <w:lang w:val="it-IT"/>
        </w:rPr>
        <w:t>Ogni femore è suddiviso in tre parti per rafforzare l'aspetto del potenziale telescopico e delle piastre dell'armatura</w:t>
      </w:r>
    </w:p>
    <w:p w:rsidR="007458B6" w:rsidRPr="004B5080" w:rsidRDefault="00DC411F" w:rsidP="00136B26">
      <w:pPr>
        <w:pStyle w:val="Sansinterligne"/>
        <w:jc w:val="both"/>
        <w:rPr>
          <w:rFonts w:ascii="Arial" w:hAnsi="Arial" w:cs="Arial"/>
          <w:lang w:val="en-GB"/>
        </w:rPr>
      </w:pPr>
      <w:r w:rsidRPr="004B5080">
        <w:rPr>
          <w:rFonts w:ascii="Arial" w:hAnsi="Arial" w:cs="Arial"/>
          <w:lang w:val="it-IT"/>
        </w:rPr>
        <w:t>Gambe, stinchi e piedi in ottone placcato nichel</w:t>
      </w:r>
    </w:p>
    <w:p w:rsidR="007458B6" w:rsidRPr="004B5080" w:rsidRDefault="00AC4DAC" w:rsidP="00136B26">
      <w:pPr>
        <w:pStyle w:val="Sansinterligne"/>
        <w:jc w:val="both"/>
        <w:rPr>
          <w:rFonts w:ascii="Arial" w:hAnsi="Arial" w:cs="Arial"/>
          <w:lang w:val="en-GB"/>
        </w:rPr>
      </w:pPr>
    </w:p>
    <w:p w:rsidR="007458B6" w:rsidRPr="0016374A" w:rsidRDefault="00DC411F" w:rsidP="00136B26">
      <w:pPr>
        <w:pStyle w:val="Sansinterligne"/>
        <w:jc w:val="both"/>
        <w:rPr>
          <w:rFonts w:ascii="Arial" w:hAnsi="Arial" w:cs="Arial"/>
          <w:i/>
          <w:lang w:val="en-GB"/>
        </w:rPr>
      </w:pPr>
      <w:r w:rsidRPr="0016374A">
        <w:rPr>
          <w:rFonts w:ascii="Arial" w:hAnsi="Arial" w:cs="Arial"/>
          <w:i/>
          <w:iCs/>
          <w:lang w:val="it-IT"/>
        </w:rPr>
        <w:t>Spalle e braccia</w:t>
      </w:r>
    </w:p>
    <w:p w:rsidR="007458B6" w:rsidRPr="004B5080" w:rsidRDefault="00DC411F" w:rsidP="00136B26">
      <w:pPr>
        <w:pStyle w:val="Sansinterligne"/>
        <w:jc w:val="both"/>
        <w:rPr>
          <w:rFonts w:ascii="Arial" w:hAnsi="Arial" w:cs="Arial"/>
          <w:lang w:val="en-GB"/>
        </w:rPr>
      </w:pPr>
      <w:r w:rsidRPr="004B5080">
        <w:rPr>
          <w:rFonts w:ascii="Arial" w:hAnsi="Arial" w:cs="Arial"/>
          <w:lang w:val="it-IT"/>
        </w:rPr>
        <w:t>Articolazione: perno su braccia/spalle, rotazione in corrispondenza dei gomiti, avambracci snodati con sistema di blocco a molla</w:t>
      </w:r>
    </w:p>
    <w:p w:rsidR="007458B6" w:rsidRPr="004B5080" w:rsidRDefault="00DC411F" w:rsidP="00136B26">
      <w:pPr>
        <w:pStyle w:val="Sansinterligne"/>
        <w:jc w:val="both"/>
        <w:rPr>
          <w:rFonts w:ascii="Arial" w:hAnsi="Arial" w:cs="Arial"/>
          <w:lang w:val="en-GB"/>
        </w:rPr>
      </w:pPr>
      <w:r w:rsidRPr="004B5080">
        <w:rPr>
          <w:rFonts w:ascii="Arial" w:hAnsi="Arial" w:cs="Arial"/>
          <w:lang w:val="it-IT"/>
        </w:rPr>
        <w:t>Dita: in ogni mano, due dita si incrociano sulle altre tre per fare sì che le mani siano in grado di stringere oggetti</w:t>
      </w:r>
    </w:p>
    <w:p w:rsidR="007458B6" w:rsidRDefault="00DC411F" w:rsidP="00136B26">
      <w:pPr>
        <w:pStyle w:val="Sansinterligne"/>
        <w:jc w:val="both"/>
        <w:rPr>
          <w:rFonts w:ascii="Arial" w:hAnsi="Arial" w:cs="Arial"/>
          <w:lang w:val="en-GB"/>
        </w:rPr>
      </w:pPr>
      <w:r w:rsidRPr="004B5080">
        <w:rPr>
          <w:rFonts w:ascii="Arial" w:hAnsi="Arial" w:cs="Arial"/>
          <w:lang w:val="it-IT"/>
        </w:rPr>
        <w:t>Scudo: chiave a bussola quadrata a doppia profondità in ottone placcato nichel lucidato e inciso al laser con chiave integrata per la carica/regolazione dell’ora</w:t>
      </w:r>
    </w:p>
    <w:p w:rsidR="007458B6" w:rsidRPr="00DC411F" w:rsidRDefault="00DC411F" w:rsidP="00136B26">
      <w:pPr>
        <w:pStyle w:val="Sansinterligne"/>
        <w:jc w:val="both"/>
        <w:rPr>
          <w:rFonts w:ascii="Arial" w:hAnsi="Arial" w:cs="Arial"/>
        </w:rPr>
      </w:pPr>
      <w:r w:rsidRPr="004B5080">
        <w:rPr>
          <w:rFonts w:ascii="Arial" w:hAnsi="Arial" w:cs="Arial"/>
          <w:lang w:val="it-IT"/>
        </w:rPr>
        <w:t>La chiave è trattata al palladio per ottimizzare la longevità della finitura lucidata</w:t>
      </w:r>
    </w:p>
    <w:p w:rsidR="007458B6" w:rsidRPr="00DC411F" w:rsidRDefault="00AC4DAC" w:rsidP="00136B26">
      <w:pPr>
        <w:pStyle w:val="Sansinterligne"/>
        <w:jc w:val="both"/>
        <w:rPr>
          <w:rFonts w:ascii="Arial" w:hAnsi="Arial" w:cs="Arial"/>
        </w:rPr>
      </w:pPr>
    </w:p>
    <w:p w:rsidR="007458B6" w:rsidRPr="00DC411F" w:rsidRDefault="00DC411F" w:rsidP="00136B26">
      <w:pPr>
        <w:spacing w:line="240" w:lineRule="auto"/>
        <w:jc w:val="both"/>
        <w:rPr>
          <w:rFonts w:ascii="Arial" w:hAnsi="Arial" w:cs="Arial"/>
        </w:rPr>
      </w:pPr>
      <w:r>
        <w:rPr>
          <w:rFonts w:ascii="Arial" w:hAnsi="Arial" w:cs="Arial"/>
          <w:lang w:val="it-IT"/>
        </w:rPr>
        <w:br w:type="page"/>
      </w:r>
    </w:p>
    <w:p w:rsidR="007458B6" w:rsidRPr="00DC411F" w:rsidRDefault="00AC4DAC" w:rsidP="005E2019">
      <w:pPr>
        <w:pStyle w:val="Sansinterligne"/>
        <w:jc w:val="both"/>
        <w:rPr>
          <w:rFonts w:ascii="Arial" w:hAnsi="Arial" w:cs="Arial"/>
        </w:rPr>
      </w:pPr>
    </w:p>
    <w:p w:rsidR="007458B6" w:rsidRDefault="00DC411F" w:rsidP="005E2019">
      <w:pPr>
        <w:pStyle w:val="Sansinterligne"/>
        <w:jc w:val="center"/>
        <w:rPr>
          <w:rFonts w:ascii="Arial" w:hAnsi="Arial" w:cs="Arial"/>
          <w:b/>
          <w:sz w:val="28"/>
          <w:szCs w:val="28"/>
          <w:lang w:val="it-IT"/>
        </w:rPr>
      </w:pPr>
      <w:r w:rsidRPr="00F3068D">
        <w:rPr>
          <w:rFonts w:ascii="Arial" w:hAnsi="Arial" w:cs="Arial"/>
          <w:b/>
          <w:sz w:val="28"/>
          <w:szCs w:val="28"/>
          <w:lang w:val="it-IT"/>
        </w:rPr>
        <w:t>L’EPEE 1839 – La prima manifattura orologiera svizzera</w:t>
      </w:r>
    </w:p>
    <w:p w:rsidR="00DC411F" w:rsidRPr="00DC411F" w:rsidRDefault="00DC411F" w:rsidP="005E2019">
      <w:pPr>
        <w:pStyle w:val="Sansinterligne"/>
        <w:jc w:val="both"/>
        <w:rPr>
          <w:rFonts w:ascii="Arial" w:hAnsi="Arial" w:cs="Arial"/>
        </w:rPr>
      </w:pPr>
    </w:p>
    <w:p w:rsidR="00DC411F" w:rsidRPr="00F3068D" w:rsidRDefault="00DC411F" w:rsidP="005E2019">
      <w:pPr>
        <w:pStyle w:val="Sansinterligne"/>
        <w:spacing w:before="240"/>
        <w:jc w:val="both"/>
        <w:rPr>
          <w:rFonts w:ascii="Arial" w:hAnsi="Arial" w:cs="Arial"/>
          <w:lang w:val="it-IT"/>
        </w:rPr>
      </w:pPr>
      <w:r w:rsidRPr="004B5080">
        <w:rPr>
          <w:rFonts w:ascii="Arial" w:hAnsi="Arial" w:cs="Arial"/>
          <w:lang w:val="it-IT"/>
        </w:rPr>
        <w:t xml:space="preserve">Da più di 175 anni, L’Epée è all’avanguardia dell'industria orologiera. È attualmente l’unica manifattura svizzera specializzata nella fabbricazione di orologi di alta gamma. </w:t>
      </w:r>
      <w:r w:rsidRPr="00F3068D">
        <w:rPr>
          <w:rFonts w:ascii="Arial" w:hAnsi="Arial" w:cs="Arial"/>
          <w:lang w:val="it-IT"/>
        </w:rPr>
        <w:t>L’Epée fu fondata nel 1839, inizialmente per la produzione di componenti per carillon e orologi da polso, da Auguste L’Epée, che aprì l’attività nei pressi di Besançon, in Francia. L’Epée si distingueva per la realizzazione esclusivamente manuale di tutti i componenti.</w:t>
      </w:r>
    </w:p>
    <w:p w:rsidR="00DC411F" w:rsidRPr="00F3068D" w:rsidRDefault="00DC411F" w:rsidP="005E2019">
      <w:pPr>
        <w:pStyle w:val="Sansinterligne"/>
        <w:spacing w:before="240"/>
        <w:jc w:val="both"/>
        <w:rPr>
          <w:rFonts w:ascii="Arial" w:hAnsi="Arial" w:cs="Arial"/>
          <w:lang w:val="it-IT"/>
        </w:rPr>
      </w:pPr>
      <w:r w:rsidRPr="00F3068D">
        <w:rPr>
          <w:rFonts w:ascii="Arial" w:hAnsi="Arial" w:cs="Arial"/>
          <w:lang w:val="it-IT"/>
        </w:rPr>
        <w:t>A partire dal 1850 L’Epée divenne pioniere nella produzione di scappamenti su ‘piattaforma’, in particolare nella creazione di regolatori per sveglie, orologi da tavolo e orologi musicali. Nel 1877 produceva 24.000 scappamenti su piattaforma all’anno. La manifattura divenne famosa per la sua specializzazione, grazie a numerosi brevetti per scappamenti speciali, come lo scappamento antiurto, con auto-avviamento e a forza costante, e come fornitore principale di vari orologiai celebri dell’epoca. L’Epée si è aggiudicata numerosi primi premi a mostre internazionali.</w:t>
      </w:r>
    </w:p>
    <w:p w:rsidR="00DC411F" w:rsidRPr="00745647" w:rsidRDefault="00DC411F" w:rsidP="005E2019">
      <w:pPr>
        <w:pStyle w:val="Sansinterligne"/>
        <w:spacing w:before="240"/>
        <w:jc w:val="both"/>
        <w:rPr>
          <w:rFonts w:ascii="Arial" w:hAnsi="Arial" w:cs="Arial"/>
          <w:lang w:val="it-IT"/>
        </w:rPr>
      </w:pPr>
      <w:r w:rsidRPr="00F3068D">
        <w:rPr>
          <w:rFonts w:ascii="Arial" w:hAnsi="Arial" w:cs="Arial"/>
          <w:lang w:val="it-IT"/>
        </w:rPr>
        <w:t>Nel 20° secolo la manifattura deve gran parte della propria fama ai suoi straordinari orologi da carrozza. Per molti l’orologio firmato L’Epée era simbolo di potere e prestigio, nonché il regalo solitamente scelto dai funzionari del governo francese per gli ospiti d’élite. Nel 1976, quando il velivolo supersonico Concorde entrò in servizio, gli orologi da parete L’Epée furono scelti per l’arredamento delle cabine, offrendo ai passeggeri informazioni visive sull’ora. Nel 1994 L’Epée mostrò il suo desiderio di sfida realizzando l’orologio più grande al mondo con pendolo compensato, il Giant Regulator. Con un’altezza di 2,2 metri e un peso di 1,2 tonnellate – il solo movimento meccanico pesa 120 kg – questa creazione ha richiesto 2.800 ore di lavoro manuale.</w:t>
      </w:r>
    </w:p>
    <w:p w:rsidR="00DC411F" w:rsidRPr="0069624C" w:rsidRDefault="00DC411F" w:rsidP="005E2019">
      <w:pPr>
        <w:spacing w:after="0" w:line="240" w:lineRule="auto"/>
        <w:jc w:val="both"/>
        <w:rPr>
          <w:rFonts w:ascii="Open Sans" w:hAnsi="Open Sans" w:cs="Open Sans"/>
          <w:sz w:val="26"/>
          <w:szCs w:val="26"/>
          <w:lang w:val="it-IT"/>
        </w:rPr>
      </w:pPr>
    </w:p>
    <w:p w:rsidR="00DC411F" w:rsidRDefault="00DC411F" w:rsidP="005E2019">
      <w:pPr>
        <w:spacing w:after="0" w:line="240" w:lineRule="auto"/>
        <w:jc w:val="both"/>
        <w:rPr>
          <w:rFonts w:ascii="Arial" w:hAnsi="Arial" w:cs="Arial"/>
          <w:lang w:val="it-IT"/>
        </w:rPr>
      </w:pPr>
      <w:r>
        <w:rPr>
          <w:rFonts w:ascii="Arial" w:hAnsi="Arial" w:cs="Arial"/>
          <w:lang w:val="it-IT"/>
        </w:rPr>
        <w:br w:type="page"/>
      </w:r>
    </w:p>
    <w:p w:rsidR="00E445F0" w:rsidRPr="00A33D34" w:rsidRDefault="00E445F0" w:rsidP="00F26876">
      <w:pPr>
        <w:spacing w:line="240" w:lineRule="auto"/>
        <w:jc w:val="center"/>
        <w:rPr>
          <w:rFonts w:ascii="Arial" w:hAnsi="Arial" w:cs="Arial"/>
          <w:b/>
          <w:sz w:val="28"/>
          <w:szCs w:val="28"/>
        </w:rPr>
      </w:pPr>
      <w:r w:rsidRPr="00A33D34">
        <w:rPr>
          <w:rFonts w:ascii="Arial" w:hAnsi="Arial"/>
          <w:b/>
          <w:sz w:val="28"/>
          <w:szCs w:val="28"/>
        </w:rPr>
        <w:lastRenderedPageBreak/>
        <w:t xml:space="preserve">MB&amp;F – La </w:t>
      </w:r>
      <w:proofErr w:type="spellStart"/>
      <w:r w:rsidRPr="00A33D34">
        <w:rPr>
          <w:rFonts w:ascii="Arial" w:hAnsi="Arial"/>
          <w:b/>
          <w:sz w:val="28"/>
          <w:szCs w:val="28"/>
        </w:rPr>
        <w:t>Nascita</w:t>
      </w:r>
      <w:proofErr w:type="spellEnd"/>
      <w:r w:rsidRPr="00A33D34">
        <w:rPr>
          <w:rFonts w:ascii="Arial" w:hAnsi="Arial"/>
          <w:b/>
          <w:sz w:val="28"/>
          <w:szCs w:val="28"/>
        </w:rPr>
        <w:t xml:space="preserve"> di un </w:t>
      </w:r>
      <w:proofErr w:type="spellStart"/>
      <w:r w:rsidRPr="00A33D34">
        <w:rPr>
          <w:rFonts w:ascii="Arial" w:hAnsi="Arial"/>
          <w:b/>
          <w:sz w:val="28"/>
          <w:szCs w:val="28"/>
        </w:rPr>
        <w:t>Laboratorio</w:t>
      </w:r>
      <w:proofErr w:type="spellEnd"/>
      <w:r w:rsidRPr="00A33D34">
        <w:rPr>
          <w:rFonts w:ascii="Arial" w:hAnsi="Arial"/>
          <w:b/>
          <w:sz w:val="28"/>
          <w:szCs w:val="28"/>
        </w:rPr>
        <w:t xml:space="preserve"> </w:t>
      </w:r>
      <w:proofErr w:type="spellStart"/>
      <w:r w:rsidRPr="00A33D34">
        <w:rPr>
          <w:rFonts w:ascii="Arial" w:hAnsi="Arial"/>
          <w:b/>
          <w:sz w:val="28"/>
          <w:szCs w:val="28"/>
        </w:rPr>
        <w:t>Concettuale</w:t>
      </w:r>
      <w:proofErr w:type="spellEnd"/>
    </w:p>
    <w:p w:rsidR="00E445F0" w:rsidRPr="00AA3BF1" w:rsidRDefault="00E445F0" w:rsidP="00F26876">
      <w:pPr>
        <w:spacing w:line="240" w:lineRule="auto"/>
        <w:jc w:val="both"/>
        <w:rPr>
          <w:rFonts w:ascii="Arial" w:hAnsi="Arial"/>
          <w:b/>
          <w:i/>
          <w:sz w:val="20"/>
        </w:rPr>
      </w:pPr>
    </w:p>
    <w:p w:rsidR="00E445F0" w:rsidRPr="00A33D34" w:rsidRDefault="00E445F0" w:rsidP="00F26876">
      <w:pPr>
        <w:spacing w:before="240" w:line="240" w:lineRule="auto"/>
        <w:jc w:val="both"/>
        <w:rPr>
          <w:rFonts w:ascii="Arial" w:hAnsi="Arial" w:cs="Arial"/>
        </w:rPr>
      </w:pPr>
      <w:proofErr w:type="spellStart"/>
      <w:r w:rsidRPr="00A33D34">
        <w:rPr>
          <w:rFonts w:ascii="Arial" w:hAnsi="Arial"/>
        </w:rPr>
        <w:t>Nel</w:t>
      </w:r>
      <w:proofErr w:type="spellEnd"/>
      <w:r w:rsidRPr="00A33D34">
        <w:rPr>
          <w:rFonts w:ascii="Arial" w:hAnsi="Arial"/>
        </w:rPr>
        <w:t xml:space="preserve"> 2015 MB&amp;F </w:t>
      </w:r>
      <w:r>
        <w:rPr>
          <w:rFonts w:ascii="Arial" w:hAnsi="Arial"/>
        </w:rPr>
        <w:t xml:space="preserve">ha </w:t>
      </w:r>
      <w:proofErr w:type="spellStart"/>
      <w:r w:rsidRPr="00A33D34">
        <w:rPr>
          <w:rFonts w:ascii="Arial" w:hAnsi="Arial"/>
        </w:rPr>
        <w:t>celebra</w:t>
      </w:r>
      <w:r>
        <w:rPr>
          <w:rFonts w:ascii="Arial" w:hAnsi="Arial"/>
        </w:rPr>
        <w:t>to</w:t>
      </w:r>
      <w:proofErr w:type="spellEnd"/>
      <w:r w:rsidRPr="00A33D34">
        <w:rPr>
          <w:rFonts w:ascii="Arial" w:hAnsi="Arial"/>
        </w:rPr>
        <w:t xml:space="preserve"> il </w:t>
      </w:r>
      <w:proofErr w:type="spellStart"/>
      <w:r w:rsidRPr="00A33D34">
        <w:rPr>
          <w:rFonts w:ascii="Arial" w:hAnsi="Arial"/>
        </w:rPr>
        <w:t>suo</w:t>
      </w:r>
      <w:proofErr w:type="spellEnd"/>
      <w:r w:rsidRPr="00A33D34">
        <w:rPr>
          <w:rFonts w:ascii="Arial" w:hAnsi="Arial"/>
        </w:rPr>
        <w:t xml:space="preserve"> 10° </w:t>
      </w:r>
      <w:proofErr w:type="spellStart"/>
      <w:r w:rsidRPr="00A33D34">
        <w:rPr>
          <w:rFonts w:ascii="Arial" w:hAnsi="Arial"/>
        </w:rPr>
        <w:t>anniversario</w:t>
      </w:r>
      <w:proofErr w:type="spellEnd"/>
      <w:r w:rsidRPr="00A33D34">
        <w:rPr>
          <w:rFonts w:ascii="Arial" w:hAnsi="Arial"/>
        </w:rPr>
        <w:t xml:space="preserve">, un </w:t>
      </w:r>
      <w:proofErr w:type="spellStart"/>
      <w:r w:rsidRPr="00A33D34">
        <w:rPr>
          <w:rFonts w:ascii="Arial" w:hAnsi="Arial"/>
        </w:rPr>
        <w:t>decennio</w:t>
      </w:r>
      <w:proofErr w:type="spellEnd"/>
      <w:r w:rsidRPr="00A33D34">
        <w:rPr>
          <w:rFonts w:ascii="Arial" w:hAnsi="Arial"/>
        </w:rPr>
        <w:t xml:space="preserve"> </w:t>
      </w:r>
      <w:proofErr w:type="spellStart"/>
      <w:r w:rsidRPr="00A33D34">
        <w:rPr>
          <w:rFonts w:ascii="Arial" w:hAnsi="Arial"/>
        </w:rPr>
        <w:t>formidabile</w:t>
      </w:r>
      <w:proofErr w:type="spellEnd"/>
      <w:r w:rsidRPr="00A33D34">
        <w:rPr>
          <w:rFonts w:ascii="Arial" w:hAnsi="Arial"/>
        </w:rPr>
        <w:t xml:space="preserve"> per il primo </w:t>
      </w:r>
      <w:proofErr w:type="spellStart"/>
      <w:r w:rsidRPr="00A33D34">
        <w:rPr>
          <w:rFonts w:ascii="Arial" w:hAnsi="Arial"/>
        </w:rPr>
        <w:t>laboratorio</w:t>
      </w:r>
      <w:proofErr w:type="spellEnd"/>
      <w:r w:rsidRPr="00A33D34">
        <w:rPr>
          <w:rFonts w:ascii="Arial" w:hAnsi="Arial"/>
        </w:rPr>
        <w:t xml:space="preserve"> </w:t>
      </w:r>
      <w:proofErr w:type="spellStart"/>
      <w:r w:rsidRPr="00A33D34">
        <w:rPr>
          <w:rFonts w:ascii="Arial" w:hAnsi="Arial"/>
        </w:rPr>
        <w:t>concettuale</w:t>
      </w:r>
      <w:proofErr w:type="spellEnd"/>
      <w:r w:rsidRPr="00A33D34">
        <w:rPr>
          <w:rFonts w:ascii="Arial" w:hAnsi="Arial"/>
        </w:rPr>
        <w:t xml:space="preserve"> di </w:t>
      </w:r>
      <w:proofErr w:type="spellStart"/>
      <w:r w:rsidRPr="00A33D34">
        <w:rPr>
          <w:rFonts w:ascii="Arial" w:hAnsi="Arial"/>
        </w:rPr>
        <w:t>orologeria</w:t>
      </w:r>
      <w:proofErr w:type="spellEnd"/>
      <w:r w:rsidRPr="00A33D34">
        <w:rPr>
          <w:rFonts w:ascii="Arial" w:hAnsi="Arial"/>
        </w:rPr>
        <w:t xml:space="preserve"> al </w:t>
      </w:r>
      <w:proofErr w:type="spellStart"/>
      <w:proofErr w:type="gramStart"/>
      <w:r w:rsidRPr="00A33D34">
        <w:rPr>
          <w:rFonts w:ascii="Arial" w:hAnsi="Arial"/>
        </w:rPr>
        <w:t>mondo</w:t>
      </w:r>
      <w:proofErr w:type="spellEnd"/>
      <w:r w:rsidRPr="00A33D34">
        <w:rPr>
          <w:rFonts w:ascii="Arial" w:hAnsi="Arial"/>
        </w:rPr>
        <w:t>:</w:t>
      </w:r>
      <w:proofErr w:type="gramEnd"/>
      <w:r w:rsidRPr="00A33D34">
        <w:rPr>
          <w:rFonts w:ascii="Arial" w:hAnsi="Arial"/>
        </w:rPr>
        <w:t xml:space="preserve"> </w:t>
      </w:r>
      <w:proofErr w:type="spellStart"/>
      <w:r w:rsidRPr="00A33D34">
        <w:rPr>
          <w:rFonts w:ascii="Arial" w:hAnsi="Arial"/>
        </w:rPr>
        <w:t>Dieci</w:t>
      </w:r>
      <w:proofErr w:type="spellEnd"/>
      <w:r w:rsidRPr="00A33D34">
        <w:rPr>
          <w:rFonts w:ascii="Arial" w:hAnsi="Arial"/>
        </w:rPr>
        <w:t xml:space="preserve"> </w:t>
      </w:r>
      <w:proofErr w:type="spellStart"/>
      <w:r w:rsidRPr="00A33D34">
        <w:rPr>
          <w:rFonts w:ascii="Arial" w:hAnsi="Arial"/>
        </w:rPr>
        <w:t>anni</w:t>
      </w:r>
      <w:proofErr w:type="spellEnd"/>
      <w:r w:rsidRPr="00A33D34">
        <w:rPr>
          <w:rFonts w:ascii="Arial" w:hAnsi="Arial"/>
        </w:rPr>
        <w:t xml:space="preserve"> di </w:t>
      </w:r>
      <w:proofErr w:type="spellStart"/>
      <w:r w:rsidRPr="00A33D34">
        <w:rPr>
          <w:rFonts w:ascii="Arial" w:hAnsi="Arial"/>
        </w:rPr>
        <w:t>iper-creatività</w:t>
      </w:r>
      <w:proofErr w:type="spellEnd"/>
      <w:r w:rsidRPr="00A33D34">
        <w:rPr>
          <w:rFonts w:ascii="Arial" w:hAnsi="Arial"/>
        </w:rPr>
        <w:t xml:space="preserve">, </w:t>
      </w:r>
      <w:proofErr w:type="spellStart"/>
      <w:r w:rsidRPr="00A33D34">
        <w:rPr>
          <w:rFonts w:ascii="Arial" w:hAnsi="Arial"/>
        </w:rPr>
        <w:t>undici</w:t>
      </w:r>
      <w:proofErr w:type="spellEnd"/>
      <w:r w:rsidRPr="00A33D34">
        <w:rPr>
          <w:rFonts w:ascii="Arial" w:hAnsi="Arial"/>
        </w:rPr>
        <w:t xml:space="preserve"> </w:t>
      </w:r>
      <w:proofErr w:type="spellStart"/>
      <w:r w:rsidRPr="00A33D34">
        <w:rPr>
          <w:rFonts w:ascii="Arial" w:hAnsi="Arial"/>
        </w:rPr>
        <w:t>sorprendenti</w:t>
      </w:r>
      <w:proofErr w:type="spellEnd"/>
      <w:r w:rsidRPr="00A33D34">
        <w:rPr>
          <w:rFonts w:ascii="Arial" w:hAnsi="Arial"/>
        </w:rPr>
        <w:t xml:space="preserve"> </w:t>
      </w:r>
      <w:proofErr w:type="spellStart"/>
      <w:r w:rsidRPr="00A33D34">
        <w:rPr>
          <w:rFonts w:ascii="Arial" w:hAnsi="Arial"/>
        </w:rPr>
        <w:t>calibri</w:t>
      </w:r>
      <w:proofErr w:type="spellEnd"/>
      <w:r w:rsidRPr="00A33D34">
        <w:rPr>
          <w:rFonts w:ascii="Arial" w:hAnsi="Arial"/>
        </w:rPr>
        <w:t xml:space="preserve"> </w:t>
      </w:r>
      <w:proofErr w:type="spellStart"/>
      <w:r w:rsidRPr="00A33D34">
        <w:rPr>
          <w:rFonts w:ascii="Arial" w:hAnsi="Arial"/>
        </w:rPr>
        <w:t>che</w:t>
      </w:r>
      <w:proofErr w:type="spellEnd"/>
      <w:r w:rsidRPr="00A33D34">
        <w:rPr>
          <w:rFonts w:ascii="Arial" w:hAnsi="Arial"/>
        </w:rPr>
        <w:t xml:space="preserve"> </w:t>
      </w:r>
      <w:proofErr w:type="spellStart"/>
      <w:r w:rsidRPr="00A33D34">
        <w:rPr>
          <w:rFonts w:ascii="Arial" w:hAnsi="Arial"/>
        </w:rPr>
        <w:t>formano</w:t>
      </w:r>
      <w:proofErr w:type="spellEnd"/>
      <w:r w:rsidRPr="00A33D34">
        <w:rPr>
          <w:rFonts w:ascii="Arial" w:hAnsi="Arial"/>
        </w:rPr>
        <w:t xml:space="preserve"> la base delle </w:t>
      </w:r>
      <w:proofErr w:type="spellStart"/>
      <w:r w:rsidRPr="00A33D34">
        <w:rPr>
          <w:rFonts w:ascii="Arial" w:hAnsi="Arial"/>
        </w:rPr>
        <w:t>Horological</w:t>
      </w:r>
      <w:proofErr w:type="spellEnd"/>
      <w:r w:rsidRPr="00A33D34">
        <w:rPr>
          <w:rFonts w:ascii="Arial" w:hAnsi="Arial"/>
        </w:rPr>
        <w:t xml:space="preserve"> Machine e </w:t>
      </w:r>
      <w:proofErr w:type="spellStart"/>
      <w:r w:rsidRPr="00A33D34">
        <w:rPr>
          <w:rFonts w:ascii="Arial" w:hAnsi="Arial"/>
        </w:rPr>
        <w:t>Legacy</w:t>
      </w:r>
      <w:proofErr w:type="spellEnd"/>
      <w:r w:rsidRPr="00A33D34">
        <w:rPr>
          <w:rFonts w:ascii="Arial" w:hAnsi="Arial"/>
        </w:rPr>
        <w:t xml:space="preserve"> Machine </w:t>
      </w:r>
      <w:proofErr w:type="spellStart"/>
      <w:r w:rsidRPr="00A33D34">
        <w:rPr>
          <w:rFonts w:ascii="Arial" w:hAnsi="Arial"/>
        </w:rPr>
        <w:t>acclamate</w:t>
      </w:r>
      <w:proofErr w:type="spellEnd"/>
      <w:r w:rsidRPr="00A33D34">
        <w:rPr>
          <w:rFonts w:ascii="Arial" w:hAnsi="Arial"/>
        </w:rPr>
        <w:t xml:space="preserve"> dalla </w:t>
      </w:r>
      <w:proofErr w:type="spellStart"/>
      <w:r w:rsidRPr="00A33D34">
        <w:rPr>
          <w:rFonts w:ascii="Arial" w:hAnsi="Arial"/>
        </w:rPr>
        <w:t>critica</w:t>
      </w:r>
      <w:proofErr w:type="spellEnd"/>
      <w:r w:rsidRPr="00A33D34">
        <w:rPr>
          <w:rFonts w:ascii="Arial" w:hAnsi="Arial"/>
        </w:rPr>
        <w:t xml:space="preserve"> per le </w:t>
      </w:r>
      <w:proofErr w:type="spellStart"/>
      <w:r w:rsidRPr="00A33D34">
        <w:rPr>
          <w:rFonts w:ascii="Arial" w:hAnsi="Arial"/>
        </w:rPr>
        <w:t>quali</w:t>
      </w:r>
      <w:proofErr w:type="spellEnd"/>
      <w:r w:rsidRPr="00A33D34">
        <w:rPr>
          <w:rFonts w:ascii="Arial" w:hAnsi="Arial"/>
        </w:rPr>
        <w:t xml:space="preserve"> MB&amp;F è </w:t>
      </w:r>
      <w:proofErr w:type="spellStart"/>
      <w:r w:rsidRPr="00A33D34">
        <w:rPr>
          <w:rFonts w:ascii="Arial" w:hAnsi="Arial"/>
        </w:rPr>
        <w:t>oggi</w:t>
      </w:r>
      <w:proofErr w:type="spellEnd"/>
      <w:r w:rsidRPr="00A33D34">
        <w:rPr>
          <w:rFonts w:ascii="Arial" w:hAnsi="Arial"/>
        </w:rPr>
        <w:t xml:space="preserve"> </w:t>
      </w:r>
      <w:proofErr w:type="spellStart"/>
      <w:r w:rsidRPr="00A33D34">
        <w:rPr>
          <w:rFonts w:ascii="Arial" w:hAnsi="Arial"/>
        </w:rPr>
        <w:t>così</w:t>
      </w:r>
      <w:proofErr w:type="spellEnd"/>
      <w:r w:rsidRPr="00A33D34">
        <w:rPr>
          <w:rFonts w:ascii="Arial" w:hAnsi="Arial"/>
        </w:rPr>
        <w:t xml:space="preserve"> nota. </w:t>
      </w:r>
    </w:p>
    <w:p w:rsidR="00E445F0" w:rsidRPr="00A33D34" w:rsidRDefault="00E445F0" w:rsidP="00F26876">
      <w:pPr>
        <w:spacing w:before="240" w:line="240" w:lineRule="auto"/>
        <w:jc w:val="both"/>
        <w:rPr>
          <w:rFonts w:ascii="Arial" w:hAnsi="Arial" w:cs="Arial"/>
        </w:rPr>
      </w:pPr>
      <w:proofErr w:type="spellStart"/>
      <w:r w:rsidRPr="00A33D34">
        <w:rPr>
          <w:rFonts w:ascii="Arial" w:hAnsi="Arial"/>
        </w:rPr>
        <w:t>Dopo</w:t>
      </w:r>
      <w:proofErr w:type="spellEnd"/>
      <w:r w:rsidRPr="00A33D34">
        <w:rPr>
          <w:rFonts w:ascii="Arial" w:hAnsi="Arial"/>
        </w:rPr>
        <w:t xml:space="preserve"> 15 </w:t>
      </w:r>
      <w:proofErr w:type="spellStart"/>
      <w:r w:rsidRPr="00A33D34">
        <w:rPr>
          <w:rFonts w:ascii="Arial" w:hAnsi="Arial"/>
        </w:rPr>
        <w:t>anni</w:t>
      </w:r>
      <w:proofErr w:type="spellEnd"/>
      <w:r w:rsidRPr="00A33D34">
        <w:rPr>
          <w:rFonts w:ascii="Arial" w:hAnsi="Arial"/>
        </w:rPr>
        <w:t xml:space="preserve"> </w:t>
      </w:r>
      <w:proofErr w:type="spellStart"/>
      <w:r w:rsidRPr="00A33D34">
        <w:rPr>
          <w:rFonts w:ascii="Arial" w:hAnsi="Arial"/>
        </w:rPr>
        <w:t>trascorsi</w:t>
      </w:r>
      <w:proofErr w:type="spellEnd"/>
      <w:r w:rsidRPr="00A33D34">
        <w:rPr>
          <w:rFonts w:ascii="Arial" w:hAnsi="Arial"/>
        </w:rPr>
        <w:t xml:space="preserve"> </w:t>
      </w:r>
      <w:proofErr w:type="spellStart"/>
      <w:r w:rsidRPr="00A33D34">
        <w:rPr>
          <w:rFonts w:ascii="Arial" w:hAnsi="Arial"/>
        </w:rPr>
        <w:t>nella</w:t>
      </w:r>
      <w:proofErr w:type="spellEnd"/>
      <w:r w:rsidRPr="00A33D34">
        <w:rPr>
          <w:rFonts w:ascii="Arial" w:hAnsi="Arial"/>
        </w:rPr>
        <w:t xml:space="preserve"> </w:t>
      </w:r>
      <w:proofErr w:type="spellStart"/>
      <w:r w:rsidRPr="00A33D34">
        <w:rPr>
          <w:rFonts w:ascii="Arial" w:hAnsi="Arial"/>
        </w:rPr>
        <w:t>gestione</w:t>
      </w:r>
      <w:proofErr w:type="spellEnd"/>
      <w:r w:rsidRPr="00A33D34">
        <w:rPr>
          <w:rFonts w:ascii="Arial" w:hAnsi="Arial"/>
        </w:rPr>
        <w:t xml:space="preserve"> di </w:t>
      </w:r>
      <w:proofErr w:type="spellStart"/>
      <w:r w:rsidRPr="00A33D34">
        <w:rPr>
          <w:rFonts w:ascii="Arial" w:hAnsi="Arial"/>
        </w:rPr>
        <w:t>prestigiosi</w:t>
      </w:r>
      <w:proofErr w:type="spellEnd"/>
      <w:r w:rsidRPr="00A33D34">
        <w:rPr>
          <w:rFonts w:ascii="Arial" w:hAnsi="Arial"/>
        </w:rPr>
        <w:t xml:space="preserve"> </w:t>
      </w:r>
      <w:proofErr w:type="spellStart"/>
      <w:r w:rsidRPr="00A33D34">
        <w:rPr>
          <w:rFonts w:ascii="Arial" w:hAnsi="Arial"/>
        </w:rPr>
        <w:t>marchi</w:t>
      </w:r>
      <w:proofErr w:type="spellEnd"/>
      <w:r w:rsidRPr="00A33D34">
        <w:rPr>
          <w:rFonts w:ascii="Arial" w:hAnsi="Arial"/>
        </w:rPr>
        <w:t xml:space="preserve"> </w:t>
      </w:r>
      <w:proofErr w:type="spellStart"/>
      <w:r w:rsidRPr="00A33D34">
        <w:rPr>
          <w:rFonts w:ascii="Arial" w:hAnsi="Arial"/>
        </w:rPr>
        <w:t>dell'orologeria</w:t>
      </w:r>
      <w:proofErr w:type="spellEnd"/>
      <w:r w:rsidRPr="00A33D34">
        <w:rPr>
          <w:rFonts w:ascii="Arial" w:hAnsi="Arial"/>
        </w:rPr>
        <w:t xml:space="preserve">, </w:t>
      </w:r>
      <w:proofErr w:type="spellStart"/>
      <w:r w:rsidRPr="00A33D34">
        <w:rPr>
          <w:rFonts w:ascii="Arial" w:hAnsi="Arial"/>
        </w:rPr>
        <w:t>nel</w:t>
      </w:r>
      <w:proofErr w:type="spellEnd"/>
      <w:r w:rsidRPr="00A33D34">
        <w:rPr>
          <w:rFonts w:ascii="Arial" w:hAnsi="Arial"/>
        </w:rPr>
        <w:t xml:space="preserve"> 2005 Maximilian </w:t>
      </w:r>
      <w:proofErr w:type="spellStart"/>
      <w:r w:rsidRPr="00A33D34">
        <w:rPr>
          <w:rFonts w:ascii="Arial" w:hAnsi="Arial"/>
        </w:rPr>
        <w:t>Büsser</w:t>
      </w:r>
      <w:proofErr w:type="spellEnd"/>
      <w:r w:rsidRPr="00A33D34">
        <w:rPr>
          <w:rFonts w:ascii="Arial" w:hAnsi="Arial"/>
        </w:rPr>
        <w:t xml:space="preserve"> si è </w:t>
      </w:r>
      <w:proofErr w:type="spellStart"/>
      <w:r w:rsidRPr="00A33D34">
        <w:rPr>
          <w:rFonts w:ascii="Arial" w:hAnsi="Arial"/>
        </w:rPr>
        <w:t>dimesso</w:t>
      </w:r>
      <w:proofErr w:type="spellEnd"/>
      <w:r w:rsidRPr="00A33D34">
        <w:rPr>
          <w:rFonts w:ascii="Arial" w:hAnsi="Arial"/>
        </w:rPr>
        <w:t xml:space="preserve"> dal </w:t>
      </w:r>
      <w:proofErr w:type="spellStart"/>
      <w:r w:rsidRPr="00A33D34">
        <w:rPr>
          <w:rFonts w:ascii="Arial" w:hAnsi="Arial"/>
        </w:rPr>
        <w:t>suo</w:t>
      </w:r>
      <w:proofErr w:type="spellEnd"/>
      <w:r w:rsidRPr="00A33D34">
        <w:rPr>
          <w:rFonts w:ascii="Arial" w:hAnsi="Arial"/>
        </w:rPr>
        <w:t xml:space="preserve"> </w:t>
      </w:r>
      <w:proofErr w:type="spellStart"/>
      <w:r w:rsidRPr="00A33D34">
        <w:rPr>
          <w:rFonts w:ascii="Arial" w:hAnsi="Arial"/>
        </w:rPr>
        <w:t>incarico</w:t>
      </w:r>
      <w:proofErr w:type="spellEnd"/>
      <w:r w:rsidRPr="00A33D34">
        <w:rPr>
          <w:rFonts w:ascii="Arial" w:hAnsi="Arial"/>
        </w:rPr>
        <w:t xml:space="preserve"> di </w:t>
      </w:r>
      <w:proofErr w:type="spellStart"/>
      <w:r w:rsidRPr="00A33D34">
        <w:rPr>
          <w:rFonts w:ascii="Arial" w:hAnsi="Arial"/>
        </w:rPr>
        <w:t>Direttore</w:t>
      </w:r>
      <w:proofErr w:type="spellEnd"/>
      <w:r w:rsidRPr="00A33D34">
        <w:rPr>
          <w:rFonts w:ascii="Arial" w:hAnsi="Arial"/>
        </w:rPr>
        <w:t xml:space="preserve"> </w:t>
      </w:r>
      <w:proofErr w:type="spellStart"/>
      <w:r w:rsidRPr="00A33D34">
        <w:rPr>
          <w:rFonts w:ascii="Arial" w:hAnsi="Arial"/>
        </w:rPr>
        <w:t>generale</w:t>
      </w:r>
      <w:proofErr w:type="spellEnd"/>
      <w:r w:rsidRPr="00A33D34">
        <w:rPr>
          <w:rFonts w:ascii="Arial" w:hAnsi="Arial"/>
        </w:rPr>
        <w:t xml:space="preserve"> di Harry Winston per </w:t>
      </w:r>
      <w:proofErr w:type="spellStart"/>
      <w:r w:rsidRPr="00A33D34">
        <w:rPr>
          <w:rFonts w:ascii="Arial" w:hAnsi="Arial"/>
        </w:rPr>
        <w:t>creare</w:t>
      </w:r>
      <w:proofErr w:type="spellEnd"/>
      <w:r w:rsidRPr="00A33D34">
        <w:rPr>
          <w:rFonts w:ascii="Arial" w:hAnsi="Arial"/>
        </w:rPr>
        <w:t xml:space="preserve"> MB&amp;F – Maximilian </w:t>
      </w:r>
      <w:proofErr w:type="spellStart"/>
      <w:r w:rsidRPr="00A33D34">
        <w:rPr>
          <w:rFonts w:ascii="Arial" w:hAnsi="Arial"/>
        </w:rPr>
        <w:t>Büsser</w:t>
      </w:r>
      <w:proofErr w:type="spellEnd"/>
      <w:r w:rsidRPr="00A33D34">
        <w:rPr>
          <w:rFonts w:ascii="Arial" w:hAnsi="Arial"/>
        </w:rPr>
        <w:t xml:space="preserve"> &amp; Friends. MB&amp;F è un </w:t>
      </w:r>
      <w:proofErr w:type="spellStart"/>
      <w:r w:rsidRPr="00A33D34">
        <w:rPr>
          <w:rFonts w:ascii="Arial" w:hAnsi="Arial"/>
        </w:rPr>
        <w:t>laboratorio</w:t>
      </w:r>
      <w:proofErr w:type="spellEnd"/>
      <w:r w:rsidRPr="00A33D34">
        <w:rPr>
          <w:rFonts w:ascii="Arial" w:hAnsi="Arial"/>
        </w:rPr>
        <w:t xml:space="preserve"> </w:t>
      </w:r>
      <w:proofErr w:type="spellStart"/>
      <w:r w:rsidRPr="00A33D34">
        <w:rPr>
          <w:rFonts w:ascii="Arial" w:hAnsi="Arial"/>
        </w:rPr>
        <w:t>concettuale</w:t>
      </w:r>
      <w:proofErr w:type="spellEnd"/>
      <w:r w:rsidRPr="00A33D34">
        <w:rPr>
          <w:rFonts w:ascii="Arial" w:hAnsi="Arial"/>
        </w:rPr>
        <w:t xml:space="preserve"> </w:t>
      </w:r>
      <w:proofErr w:type="spellStart"/>
      <w:r w:rsidRPr="00A33D34">
        <w:rPr>
          <w:rFonts w:ascii="Arial" w:hAnsi="Arial"/>
        </w:rPr>
        <w:t>d’arte</w:t>
      </w:r>
      <w:proofErr w:type="spellEnd"/>
      <w:r w:rsidRPr="00A33D34">
        <w:rPr>
          <w:rFonts w:ascii="Arial" w:hAnsi="Arial"/>
        </w:rPr>
        <w:t xml:space="preserve"> e </w:t>
      </w:r>
      <w:proofErr w:type="spellStart"/>
      <w:r w:rsidRPr="00A33D34">
        <w:rPr>
          <w:rFonts w:ascii="Arial" w:hAnsi="Arial"/>
        </w:rPr>
        <w:t>microingegneria</w:t>
      </w:r>
      <w:proofErr w:type="spellEnd"/>
      <w:r w:rsidRPr="00A33D34">
        <w:rPr>
          <w:rFonts w:ascii="Arial" w:hAnsi="Arial"/>
        </w:rPr>
        <w:t xml:space="preserve"> </w:t>
      </w:r>
      <w:proofErr w:type="spellStart"/>
      <w:r w:rsidRPr="00A33D34">
        <w:rPr>
          <w:rFonts w:ascii="Arial" w:hAnsi="Arial"/>
        </w:rPr>
        <w:t>dedicato</w:t>
      </w:r>
      <w:proofErr w:type="spellEnd"/>
      <w:r w:rsidRPr="00A33D34">
        <w:rPr>
          <w:rFonts w:ascii="Arial" w:hAnsi="Arial"/>
        </w:rPr>
        <w:t xml:space="preserve"> alla </w:t>
      </w:r>
      <w:proofErr w:type="spellStart"/>
      <w:r w:rsidRPr="00A33D34">
        <w:rPr>
          <w:rFonts w:ascii="Arial" w:hAnsi="Arial"/>
        </w:rPr>
        <w:t>progettazione</w:t>
      </w:r>
      <w:proofErr w:type="spellEnd"/>
      <w:r w:rsidRPr="00A33D34">
        <w:rPr>
          <w:rFonts w:ascii="Arial" w:hAnsi="Arial"/>
        </w:rPr>
        <w:t xml:space="preserve"> e </w:t>
      </w:r>
      <w:proofErr w:type="spellStart"/>
      <w:r w:rsidRPr="00A33D34">
        <w:rPr>
          <w:rFonts w:ascii="Arial" w:hAnsi="Arial"/>
        </w:rPr>
        <w:t>realizzazione</w:t>
      </w:r>
      <w:proofErr w:type="spellEnd"/>
      <w:r w:rsidRPr="00A33D34">
        <w:rPr>
          <w:rFonts w:ascii="Arial" w:hAnsi="Arial"/>
        </w:rPr>
        <w:t xml:space="preserve"> di </w:t>
      </w:r>
      <w:proofErr w:type="spellStart"/>
      <w:r w:rsidRPr="00A33D34">
        <w:rPr>
          <w:rFonts w:ascii="Arial" w:hAnsi="Arial"/>
        </w:rPr>
        <w:t>piccole</w:t>
      </w:r>
      <w:proofErr w:type="spellEnd"/>
      <w:r w:rsidRPr="00A33D34">
        <w:rPr>
          <w:rFonts w:ascii="Arial" w:hAnsi="Arial"/>
        </w:rPr>
        <w:t xml:space="preserve"> </w:t>
      </w:r>
      <w:proofErr w:type="spellStart"/>
      <w:r w:rsidRPr="00A33D34">
        <w:rPr>
          <w:rFonts w:ascii="Arial" w:hAnsi="Arial"/>
        </w:rPr>
        <w:t>serie</w:t>
      </w:r>
      <w:proofErr w:type="spellEnd"/>
      <w:r w:rsidRPr="00A33D34">
        <w:rPr>
          <w:rFonts w:ascii="Arial" w:hAnsi="Arial"/>
        </w:rPr>
        <w:t xml:space="preserve"> di concept </w:t>
      </w:r>
      <w:proofErr w:type="spellStart"/>
      <w:r w:rsidRPr="00A33D34">
        <w:rPr>
          <w:rFonts w:ascii="Arial" w:hAnsi="Arial"/>
        </w:rPr>
        <w:t>radicali</w:t>
      </w:r>
      <w:proofErr w:type="spellEnd"/>
      <w:r w:rsidRPr="00A33D34">
        <w:rPr>
          <w:rFonts w:ascii="Arial" w:hAnsi="Arial"/>
        </w:rPr>
        <w:t xml:space="preserve"> </w:t>
      </w:r>
      <w:proofErr w:type="spellStart"/>
      <w:r w:rsidRPr="00A33D34">
        <w:rPr>
          <w:rFonts w:ascii="Arial" w:hAnsi="Arial"/>
        </w:rPr>
        <w:t>nel</w:t>
      </w:r>
      <w:proofErr w:type="spellEnd"/>
      <w:r w:rsidRPr="00A33D34">
        <w:rPr>
          <w:rFonts w:ascii="Arial" w:hAnsi="Arial"/>
        </w:rPr>
        <w:t xml:space="preserve"> quale si </w:t>
      </w:r>
      <w:proofErr w:type="spellStart"/>
      <w:r w:rsidRPr="00A33D34">
        <w:rPr>
          <w:rFonts w:ascii="Arial" w:hAnsi="Arial"/>
        </w:rPr>
        <w:t>riuniscono</w:t>
      </w:r>
      <w:proofErr w:type="spellEnd"/>
      <w:r w:rsidRPr="00A33D34">
        <w:rPr>
          <w:rFonts w:ascii="Arial" w:hAnsi="Arial"/>
        </w:rPr>
        <w:t xml:space="preserve"> </w:t>
      </w:r>
      <w:proofErr w:type="spellStart"/>
      <w:r w:rsidRPr="00A33D34">
        <w:rPr>
          <w:rFonts w:ascii="Arial" w:hAnsi="Arial"/>
        </w:rPr>
        <w:t>professionisti</w:t>
      </w:r>
      <w:proofErr w:type="spellEnd"/>
      <w:r w:rsidRPr="00A33D34">
        <w:rPr>
          <w:rFonts w:ascii="Arial" w:hAnsi="Arial"/>
        </w:rPr>
        <w:t xml:space="preserve"> </w:t>
      </w:r>
      <w:proofErr w:type="spellStart"/>
      <w:r w:rsidRPr="00A33D34">
        <w:rPr>
          <w:rFonts w:ascii="Arial" w:hAnsi="Arial"/>
        </w:rPr>
        <w:t>orologiai</w:t>
      </w:r>
      <w:proofErr w:type="spellEnd"/>
      <w:r w:rsidRPr="00A33D34">
        <w:rPr>
          <w:rFonts w:ascii="Arial" w:hAnsi="Arial"/>
        </w:rPr>
        <w:t xml:space="preserve"> di </w:t>
      </w:r>
      <w:proofErr w:type="spellStart"/>
      <w:r w:rsidRPr="00A33D34">
        <w:rPr>
          <w:rFonts w:ascii="Arial" w:hAnsi="Arial"/>
        </w:rPr>
        <w:t>talento</w:t>
      </w:r>
      <w:proofErr w:type="spellEnd"/>
      <w:r w:rsidRPr="00A33D34">
        <w:rPr>
          <w:rFonts w:ascii="Arial" w:hAnsi="Arial"/>
        </w:rPr>
        <w:t xml:space="preserve"> </w:t>
      </w:r>
      <w:proofErr w:type="spellStart"/>
      <w:r w:rsidRPr="00A33D34">
        <w:rPr>
          <w:rFonts w:ascii="Arial" w:hAnsi="Arial"/>
        </w:rPr>
        <w:t>che</w:t>
      </w:r>
      <w:proofErr w:type="spellEnd"/>
      <w:r w:rsidRPr="00A33D34">
        <w:rPr>
          <w:rFonts w:ascii="Arial" w:hAnsi="Arial"/>
        </w:rPr>
        <w:t xml:space="preserve"> </w:t>
      </w:r>
      <w:proofErr w:type="spellStart"/>
      <w:r w:rsidRPr="00A33D34">
        <w:rPr>
          <w:rFonts w:ascii="Arial" w:hAnsi="Arial"/>
        </w:rPr>
        <w:t>Büsser</w:t>
      </w:r>
      <w:proofErr w:type="spellEnd"/>
      <w:r w:rsidRPr="00A33D34">
        <w:rPr>
          <w:rFonts w:ascii="Arial" w:hAnsi="Arial"/>
        </w:rPr>
        <w:t xml:space="preserve"> </w:t>
      </w:r>
      <w:proofErr w:type="spellStart"/>
      <w:r w:rsidRPr="00A33D34">
        <w:rPr>
          <w:rFonts w:ascii="Arial" w:hAnsi="Arial"/>
        </w:rPr>
        <w:t>rispetta</w:t>
      </w:r>
      <w:proofErr w:type="spellEnd"/>
      <w:r w:rsidRPr="00A33D34">
        <w:rPr>
          <w:rFonts w:ascii="Arial" w:hAnsi="Arial"/>
        </w:rPr>
        <w:t xml:space="preserve"> e con i </w:t>
      </w:r>
      <w:proofErr w:type="spellStart"/>
      <w:r w:rsidRPr="00A33D34">
        <w:rPr>
          <w:rFonts w:ascii="Arial" w:hAnsi="Arial"/>
        </w:rPr>
        <w:t>quali</w:t>
      </w:r>
      <w:proofErr w:type="spellEnd"/>
      <w:r w:rsidRPr="00A33D34">
        <w:rPr>
          <w:rFonts w:ascii="Arial" w:hAnsi="Arial"/>
        </w:rPr>
        <w:t xml:space="preserve"> ama </w:t>
      </w:r>
      <w:proofErr w:type="spellStart"/>
      <w:r w:rsidRPr="00A33D34">
        <w:rPr>
          <w:rFonts w:ascii="Arial" w:hAnsi="Arial"/>
        </w:rPr>
        <w:t>lavorare</w:t>
      </w:r>
      <w:proofErr w:type="spellEnd"/>
      <w:r w:rsidRPr="00A33D34">
        <w:rPr>
          <w:rFonts w:ascii="Arial" w:hAnsi="Arial"/>
        </w:rPr>
        <w:t>.</w:t>
      </w:r>
    </w:p>
    <w:p w:rsidR="00E445F0" w:rsidRPr="00A33D34" w:rsidRDefault="00E445F0" w:rsidP="00F26876">
      <w:pPr>
        <w:spacing w:before="240" w:line="240" w:lineRule="auto"/>
        <w:jc w:val="both"/>
        <w:rPr>
          <w:rFonts w:ascii="Arial" w:hAnsi="Arial" w:cs="Arial"/>
        </w:rPr>
      </w:pPr>
      <w:proofErr w:type="spellStart"/>
      <w:r w:rsidRPr="00A33D34">
        <w:rPr>
          <w:rFonts w:ascii="Arial" w:hAnsi="Arial"/>
        </w:rPr>
        <w:t>Nel</w:t>
      </w:r>
      <w:proofErr w:type="spellEnd"/>
      <w:r w:rsidRPr="00A33D34">
        <w:rPr>
          <w:rFonts w:ascii="Arial" w:hAnsi="Arial"/>
        </w:rPr>
        <w:t xml:space="preserve"> 2007 MB&amp;F ha </w:t>
      </w:r>
      <w:proofErr w:type="spellStart"/>
      <w:r w:rsidRPr="00A33D34">
        <w:rPr>
          <w:rFonts w:ascii="Arial" w:hAnsi="Arial"/>
        </w:rPr>
        <w:t>presentato</w:t>
      </w:r>
      <w:proofErr w:type="spellEnd"/>
      <w:r w:rsidRPr="00A33D34">
        <w:rPr>
          <w:rFonts w:ascii="Arial" w:hAnsi="Arial"/>
        </w:rPr>
        <w:t xml:space="preserve"> la prima </w:t>
      </w:r>
      <w:proofErr w:type="spellStart"/>
      <w:r w:rsidRPr="00A33D34">
        <w:rPr>
          <w:rFonts w:ascii="Arial" w:hAnsi="Arial"/>
        </w:rPr>
        <w:t>Horological</w:t>
      </w:r>
      <w:proofErr w:type="spellEnd"/>
      <w:r w:rsidRPr="00A33D34">
        <w:rPr>
          <w:rFonts w:ascii="Arial" w:hAnsi="Arial"/>
        </w:rPr>
        <w:t xml:space="preserve"> Machine, HM1. La sua cassa </w:t>
      </w:r>
      <w:proofErr w:type="spellStart"/>
      <w:r w:rsidRPr="00A33D34">
        <w:rPr>
          <w:rFonts w:ascii="Arial" w:hAnsi="Arial"/>
        </w:rPr>
        <w:t>tridimensionale</w:t>
      </w:r>
      <w:proofErr w:type="spellEnd"/>
      <w:r w:rsidRPr="00A33D34">
        <w:rPr>
          <w:rFonts w:ascii="Arial" w:hAnsi="Arial"/>
        </w:rPr>
        <w:t xml:space="preserve"> </w:t>
      </w:r>
      <w:proofErr w:type="spellStart"/>
      <w:r w:rsidRPr="00A33D34">
        <w:rPr>
          <w:rFonts w:ascii="Arial" w:hAnsi="Arial"/>
        </w:rPr>
        <w:t>scolpita</w:t>
      </w:r>
      <w:proofErr w:type="spellEnd"/>
      <w:r w:rsidRPr="00A33D34">
        <w:rPr>
          <w:rFonts w:ascii="Arial" w:hAnsi="Arial"/>
        </w:rPr>
        <w:t xml:space="preserve"> e il </w:t>
      </w:r>
      <w:proofErr w:type="spellStart"/>
      <w:r w:rsidRPr="00A33D34">
        <w:rPr>
          <w:rFonts w:ascii="Arial" w:hAnsi="Arial"/>
        </w:rPr>
        <w:t>movimento</w:t>
      </w:r>
      <w:proofErr w:type="spellEnd"/>
      <w:r w:rsidRPr="00A33D34">
        <w:rPr>
          <w:rFonts w:ascii="Arial" w:hAnsi="Arial"/>
        </w:rPr>
        <w:t xml:space="preserve"> dalle </w:t>
      </w:r>
      <w:proofErr w:type="spellStart"/>
      <w:r w:rsidRPr="00A33D34">
        <w:rPr>
          <w:rFonts w:ascii="Arial" w:hAnsi="Arial"/>
        </w:rPr>
        <w:t>raffinate</w:t>
      </w:r>
      <w:proofErr w:type="spellEnd"/>
      <w:r w:rsidRPr="00A33D34">
        <w:rPr>
          <w:rFonts w:ascii="Arial" w:hAnsi="Arial"/>
        </w:rPr>
        <w:t xml:space="preserve"> </w:t>
      </w:r>
      <w:proofErr w:type="spellStart"/>
      <w:r w:rsidRPr="00A33D34">
        <w:rPr>
          <w:rFonts w:ascii="Arial" w:hAnsi="Arial"/>
        </w:rPr>
        <w:t>finiture</w:t>
      </w:r>
      <w:proofErr w:type="spellEnd"/>
      <w:r w:rsidRPr="00A33D34">
        <w:rPr>
          <w:rFonts w:ascii="Arial" w:hAnsi="Arial"/>
        </w:rPr>
        <w:t xml:space="preserve"> </w:t>
      </w:r>
      <w:proofErr w:type="spellStart"/>
      <w:r w:rsidRPr="00A33D34">
        <w:rPr>
          <w:rFonts w:ascii="Arial" w:hAnsi="Arial"/>
        </w:rPr>
        <w:t>dettano</w:t>
      </w:r>
      <w:proofErr w:type="spellEnd"/>
      <w:r w:rsidRPr="00A33D34">
        <w:rPr>
          <w:rFonts w:ascii="Arial" w:hAnsi="Arial"/>
        </w:rPr>
        <w:t xml:space="preserve"> </w:t>
      </w:r>
      <w:proofErr w:type="spellStart"/>
      <w:r w:rsidRPr="00A33D34">
        <w:rPr>
          <w:rFonts w:ascii="Arial" w:hAnsi="Arial"/>
        </w:rPr>
        <w:t>lo</w:t>
      </w:r>
      <w:proofErr w:type="spellEnd"/>
      <w:r w:rsidRPr="00A33D34">
        <w:rPr>
          <w:rFonts w:ascii="Arial" w:hAnsi="Arial"/>
        </w:rPr>
        <w:t xml:space="preserve"> standard per le </w:t>
      </w:r>
      <w:proofErr w:type="spellStart"/>
      <w:r w:rsidRPr="00A33D34">
        <w:rPr>
          <w:rFonts w:ascii="Arial" w:hAnsi="Arial"/>
        </w:rPr>
        <w:t>idiosincratiche</w:t>
      </w:r>
      <w:proofErr w:type="spellEnd"/>
      <w:r w:rsidRPr="00A33D34">
        <w:rPr>
          <w:rFonts w:ascii="Arial" w:hAnsi="Arial"/>
        </w:rPr>
        <w:t xml:space="preserve"> </w:t>
      </w:r>
      <w:proofErr w:type="spellStart"/>
      <w:r w:rsidRPr="00A33D34">
        <w:rPr>
          <w:rFonts w:ascii="Arial" w:hAnsi="Arial"/>
        </w:rPr>
        <w:t>Horological</w:t>
      </w:r>
      <w:proofErr w:type="spellEnd"/>
      <w:r w:rsidRPr="00A33D34">
        <w:rPr>
          <w:rFonts w:ascii="Arial" w:hAnsi="Arial"/>
        </w:rPr>
        <w:t xml:space="preserve"> Machine </w:t>
      </w:r>
      <w:proofErr w:type="spellStart"/>
      <w:r w:rsidRPr="00A33D34">
        <w:rPr>
          <w:rFonts w:ascii="Arial" w:hAnsi="Arial"/>
        </w:rPr>
        <w:t>che</w:t>
      </w:r>
      <w:proofErr w:type="spellEnd"/>
      <w:r w:rsidRPr="00A33D34">
        <w:rPr>
          <w:rFonts w:ascii="Arial" w:hAnsi="Arial"/>
        </w:rPr>
        <w:t xml:space="preserve"> </w:t>
      </w:r>
      <w:proofErr w:type="spellStart"/>
      <w:proofErr w:type="gramStart"/>
      <w:r w:rsidRPr="00A33D34">
        <w:rPr>
          <w:rFonts w:ascii="Arial" w:hAnsi="Arial"/>
        </w:rPr>
        <w:t>seguono</w:t>
      </w:r>
      <w:proofErr w:type="spellEnd"/>
      <w:r w:rsidRPr="00A33D34">
        <w:rPr>
          <w:rFonts w:ascii="Arial" w:hAnsi="Arial"/>
        </w:rPr>
        <w:t>:</w:t>
      </w:r>
      <w:proofErr w:type="gramEnd"/>
      <w:r w:rsidRPr="00A33D34">
        <w:rPr>
          <w:rFonts w:ascii="Arial" w:hAnsi="Arial"/>
        </w:rPr>
        <w:t xml:space="preserve"> HM2, HM3, HM4, HM5, HM6 e </w:t>
      </w:r>
      <w:proofErr w:type="spellStart"/>
      <w:r w:rsidRPr="00A33D34">
        <w:rPr>
          <w:rFonts w:ascii="Arial" w:hAnsi="Arial"/>
        </w:rPr>
        <w:t>ora</w:t>
      </w:r>
      <w:proofErr w:type="spellEnd"/>
      <w:r w:rsidRPr="00A33D34">
        <w:rPr>
          <w:rFonts w:ascii="Arial" w:hAnsi="Arial"/>
        </w:rPr>
        <w:t>, HMX – tutte "</w:t>
      </w:r>
      <w:proofErr w:type="spellStart"/>
      <w:r w:rsidRPr="00A33D34">
        <w:rPr>
          <w:rFonts w:ascii="Arial" w:hAnsi="Arial"/>
        </w:rPr>
        <w:t>macchine</w:t>
      </w:r>
      <w:proofErr w:type="spellEnd"/>
      <w:r w:rsidRPr="00A33D34">
        <w:rPr>
          <w:rFonts w:ascii="Arial" w:hAnsi="Arial"/>
        </w:rPr>
        <w:t xml:space="preserve">" </w:t>
      </w:r>
      <w:proofErr w:type="spellStart"/>
      <w:r w:rsidRPr="00A33D34">
        <w:rPr>
          <w:rFonts w:ascii="Arial" w:hAnsi="Arial"/>
        </w:rPr>
        <w:t>che</w:t>
      </w:r>
      <w:proofErr w:type="spellEnd"/>
      <w:r w:rsidRPr="00A33D34">
        <w:rPr>
          <w:rFonts w:ascii="Arial" w:hAnsi="Arial"/>
        </w:rPr>
        <w:t xml:space="preserve"> </w:t>
      </w:r>
      <w:proofErr w:type="spellStart"/>
      <w:r w:rsidRPr="00A33D34">
        <w:rPr>
          <w:rFonts w:ascii="Arial" w:hAnsi="Arial"/>
          <w:i/>
        </w:rPr>
        <w:t>raccontano</w:t>
      </w:r>
      <w:proofErr w:type="spellEnd"/>
      <w:r w:rsidRPr="00A33D34">
        <w:rPr>
          <w:rFonts w:ascii="Arial" w:hAnsi="Arial"/>
          <w:i/>
        </w:rPr>
        <w:t xml:space="preserve"> </w:t>
      </w:r>
      <w:r w:rsidRPr="00A33D34">
        <w:rPr>
          <w:rFonts w:ascii="Arial" w:hAnsi="Arial"/>
        </w:rPr>
        <w:t xml:space="preserve">il tempo </w:t>
      </w:r>
      <w:proofErr w:type="spellStart"/>
      <w:r w:rsidRPr="00A33D34">
        <w:rPr>
          <w:rFonts w:ascii="Arial" w:hAnsi="Arial"/>
        </w:rPr>
        <w:t>anziché</w:t>
      </w:r>
      <w:proofErr w:type="spellEnd"/>
      <w:r w:rsidRPr="00A33D34">
        <w:rPr>
          <w:rFonts w:ascii="Arial" w:hAnsi="Arial"/>
        </w:rPr>
        <w:t xml:space="preserve"> </w:t>
      </w:r>
      <w:proofErr w:type="spellStart"/>
      <w:r w:rsidRPr="00A33D34">
        <w:rPr>
          <w:rFonts w:ascii="Arial" w:hAnsi="Arial"/>
        </w:rPr>
        <w:t>semplicemente</w:t>
      </w:r>
      <w:proofErr w:type="spellEnd"/>
      <w:r w:rsidRPr="00A33D34">
        <w:rPr>
          <w:rFonts w:ascii="Arial" w:hAnsi="Arial"/>
          <w:i/>
        </w:rPr>
        <w:t xml:space="preserve"> </w:t>
      </w:r>
      <w:proofErr w:type="spellStart"/>
      <w:r w:rsidRPr="00A33D34">
        <w:rPr>
          <w:rFonts w:ascii="Arial" w:hAnsi="Arial"/>
          <w:i/>
        </w:rPr>
        <w:t>indicarlo</w:t>
      </w:r>
      <w:proofErr w:type="spellEnd"/>
      <w:r w:rsidRPr="00A33D34">
        <w:rPr>
          <w:rFonts w:ascii="Arial" w:hAnsi="Arial"/>
        </w:rPr>
        <w:t>.</w:t>
      </w:r>
    </w:p>
    <w:p w:rsidR="00E445F0" w:rsidRPr="00A33D34" w:rsidRDefault="00E445F0" w:rsidP="00F26876">
      <w:pPr>
        <w:spacing w:before="240" w:line="240" w:lineRule="auto"/>
        <w:jc w:val="both"/>
        <w:rPr>
          <w:rFonts w:ascii="Arial" w:hAnsi="Arial" w:cs="Arial"/>
        </w:rPr>
      </w:pPr>
      <w:r w:rsidRPr="00E445F0">
        <w:rPr>
          <w:rFonts w:ascii="Arial" w:hAnsi="Arial"/>
          <w:lang w:val="en-US"/>
        </w:rPr>
        <w:t xml:space="preserve">Nel 2011, MB&amp;F </w:t>
      </w:r>
      <w:proofErr w:type="spellStart"/>
      <w:r w:rsidRPr="00E445F0">
        <w:rPr>
          <w:rFonts w:ascii="Arial" w:hAnsi="Arial"/>
          <w:lang w:val="en-US"/>
        </w:rPr>
        <w:t>lancia</w:t>
      </w:r>
      <w:proofErr w:type="spellEnd"/>
      <w:r w:rsidRPr="00E445F0">
        <w:rPr>
          <w:rFonts w:ascii="Arial" w:hAnsi="Arial"/>
          <w:lang w:val="en-US"/>
        </w:rPr>
        <w:t xml:space="preserve"> una </w:t>
      </w:r>
      <w:proofErr w:type="spellStart"/>
      <w:r w:rsidRPr="00E445F0">
        <w:rPr>
          <w:rFonts w:ascii="Arial" w:hAnsi="Arial"/>
          <w:lang w:val="en-US"/>
        </w:rPr>
        <w:t>nuova</w:t>
      </w:r>
      <w:proofErr w:type="spellEnd"/>
      <w:r w:rsidRPr="00E445F0">
        <w:rPr>
          <w:rFonts w:ascii="Arial" w:hAnsi="Arial"/>
          <w:lang w:val="en-US"/>
        </w:rPr>
        <w:t xml:space="preserve"> </w:t>
      </w:r>
      <w:proofErr w:type="spellStart"/>
      <w:r w:rsidRPr="00E445F0">
        <w:rPr>
          <w:rFonts w:ascii="Arial" w:hAnsi="Arial"/>
          <w:lang w:val="en-US"/>
        </w:rPr>
        <w:t>collezione</w:t>
      </w:r>
      <w:proofErr w:type="spellEnd"/>
      <w:r w:rsidRPr="00E445F0">
        <w:rPr>
          <w:rFonts w:ascii="Arial" w:hAnsi="Arial"/>
          <w:lang w:val="en-US"/>
        </w:rPr>
        <w:t xml:space="preserve"> </w:t>
      </w:r>
      <w:proofErr w:type="spellStart"/>
      <w:r w:rsidRPr="00E445F0">
        <w:rPr>
          <w:rFonts w:ascii="Arial" w:hAnsi="Arial"/>
          <w:lang w:val="en-US"/>
        </w:rPr>
        <w:t>dalla</w:t>
      </w:r>
      <w:proofErr w:type="spellEnd"/>
      <w:r w:rsidRPr="00E445F0">
        <w:rPr>
          <w:rFonts w:ascii="Arial" w:hAnsi="Arial"/>
          <w:lang w:val="en-US"/>
        </w:rPr>
        <w:t xml:space="preserve"> </w:t>
      </w:r>
      <w:proofErr w:type="spellStart"/>
      <w:r w:rsidRPr="00E445F0">
        <w:rPr>
          <w:rFonts w:ascii="Arial" w:hAnsi="Arial"/>
          <w:lang w:val="en-US"/>
        </w:rPr>
        <w:t>cassa</w:t>
      </w:r>
      <w:proofErr w:type="spellEnd"/>
      <w:r w:rsidRPr="00E445F0">
        <w:rPr>
          <w:rFonts w:ascii="Arial" w:hAnsi="Arial"/>
          <w:lang w:val="en-US"/>
        </w:rPr>
        <w:t xml:space="preserve"> </w:t>
      </w:r>
      <w:proofErr w:type="spellStart"/>
      <w:r w:rsidRPr="00E445F0">
        <w:rPr>
          <w:rFonts w:ascii="Arial" w:hAnsi="Arial"/>
          <w:lang w:val="en-US"/>
        </w:rPr>
        <w:t>rotonda</w:t>
      </w:r>
      <w:proofErr w:type="spellEnd"/>
      <w:r w:rsidRPr="00E445F0">
        <w:rPr>
          <w:rFonts w:ascii="Arial" w:hAnsi="Arial"/>
          <w:lang w:val="en-US"/>
        </w:rPr>
        <w:t xml:space="preserve"> </w:t>
      </w:r>
      <w:proofErr w:type="spellStart"/>
      <w:r w:rsidRPr="00E445F0">
        <w:rPr>
          <w:rFonts w:ascii="Arial" w:hAnsi="Arial"/>
          <w:lang w:val="en-US"/>
        </w:rPr>
        <w:t>chiamata</w:t>
      </w:r>
      <w:proofErr w:type="spellEnd"/>
      <w:r w:rsidRPr="00E445F0">
        <w:rPr>
          <w:rFonts w:ascii="Arial" w:hAnsi="Arial"/>
          <w:lang w:val="en-US"/>
        </w:rPr>
        <w:t xml:space="preserve"> Legacy Machine. </w:t>
      </w:r>
      <w:r w:rsidRPr="00287A31">
        <w:rPr>
          <w:rFonts w:ascii="Arial" w:hAnsi="Arial"/>
        </w:rPr>
        <w:t xml:space="preserve">Si </w:t>
      </w:r>
      <w:proofErr w:type="spellStart"/>
      <w:r w:rsidRPr="00287A31">
        <w:rPr>
          <w:rFonts w:ascii="Arial" w:hAnsi="Arial"/>
        </w:rPr>
        <w:t>tratta</w:t>
      </w:r>
      <w:proofErr w:type="spellEnd"/>
      <w:r w:rsidRPr="00287A31">
        <w:rPr>
          <w:rFonts w:ascii="Arial" w:hAnsi="Arial"/>
        </w:rPr>
        <w:t xml:space="preserve"> di </w:t>
      </w:r>
      <w:proofErr w:type="spellStart"/>
      <w:r w:rsidRPr="00287A31">
        <w:rPr>
          <w:rFonts w:ascii="Arial" w:hAnsi="Arial"/>
        </w:rPr>
        <w:t>una</w:t>
      </w:r>
      <w:proofErr w:type="spellEnd"/>
      <w:r w:rsidRPr="00287A31">
        <w:rPr>
          <w:rFonts w:ascii="Arial" w:hAnsi="Arial"/>
        </w:rPr>
        <w:t xml:space="preserve"> </w:t>
      </w:r>
      <w:proofErr w:type="spellStart"/>
      <w:r w:rsidRPr="00287A31">
        <w:rPr>
          <w:rFonts w:ascii="Arial" w:hAnsi="Arial"/>
        </w:rPr>
        <w:t>collezione</w:t>
      </w:r>
      <w:proofErr w:type="spellEnd"/>
      <w:r w:rsidRPr="00287A31">
        <w:rPr>
          <w:rFonts w:ascii="Arial" w:hAnsi="Arial"/>
        </w:rPr>
        <w:t xml:space="preserve"> più </w:t>
      </w:r>
      <w:proofErr w:type="spellStart"/>
      <w:r w:rsidRPr="00287A31">
        <w:rPr>
          <w:rFonts w:ascii="Arial" w:hAnsi="Arial"/>
        </w:rPr>
        <w:t>classica</w:t>
      </w:r>
      <w:proofErr w:type="spellEnd"/>
      <w:r w:rsidRPr="00287A31">
        <w:rPr>
          <w:rFonts w:ascii="Arial" w:hAnsi="Arial"/>
        </w:rPr>
        <w:t xml:space="preserve"> (per </w:t>
      </w:r>
      <w:proofErr w:type="spellStart"/>
      <w:r w:rsidRPr="00287A31">
        <w:rPr>
          <w:rFonts w:ascii="Arial" w:hAnsi="Arial"/>
        </w:rPr>
        <w:t>gli</w:t>
      </w:r>
      <w:proofErr w:type="spellEnd"/>
      <w:r w:rsidRPr="00287A31">
        <w:rPr>
          <w:rFonts w:ascii="Arial" w:hAnsi="Arial"/>
        </w:rPr>
        <w:t xml:space="preserve"> standard di MB&amp;F…) </w:t>
      </w:r>
      <w:proofErr w:type="spellStart"/>
      <w:r w:rsidRPr="00287A31">
        <w:rPr>
          <w:rFonts w:ascii="Arial" w:hAnsi="Arial"/>
        </w:rPr>
        <w:t>ispirata</w:t>
      </w:r>
      <w:proofErr w:type="spellEnd"/>
      <w:r w:rsidRPr="00287A31">
        <w:rPr>
          <w:rFonts w:ascii="Arial" w:hAnsi="Arial"/>
        </w:rPr>
        <w:t xml:space="preserve"> alla </w:t>
      </w:r>
      <w:proofErr w:type="spellStart"/>
      <w:r w:rsidRPr="00287A31">
        <w:rPr>
          <w:rFonts w:ascii="Arial" w:hAnsi="Arial"/>
        </w:rPr>
        <w:t>tradizione</w:t>
      </w:r>
      <w:proofErr w:type="spellEnd"/>
      <w:r w:rsidRPr="00287A31">
        <w:rPr>
          <w:rFonts w:ascii="Arial" w:hAnsi="Arial"/>
        </w:rPr>
        <w:t xml:space="preserve"> </w:t>
      </w:r>
      <w:proofErr w:type="spellStart"/>
      <w:r w:rsidRPr="00287A31">
        <w:rPr>
          <w:rFonts w:ascii="Arial" w:hAnsi="Arial"/>
        </w:rPr>
        <w:t>del</w:t>
      </w:r>
      <w:proofErr w:type="spellEnd"/>
      <w:r w:rsidRPr="00287A31">
        <w:rPr>
          <w:rFonts w:ascii="Arial" w:hAnsi="Arial"/>
        </w:rPr>
        <w:t xml:space="preserve"> XIX </w:t>
      </w:r>
      <w:proofErr w:type="spellStart"/>
      <w:r w:rsidRPr="00287A31">
        <w:rPr>
          <w:rFonts w:ascii="Arial" w:hAnsi="Arial"/>
        </w:rPr>
        <w:t>secolo</w:t>
      </w:r>
      <w:proofErr w:type="spellEnd"/>
      <w:r w:rsidRPr="00287A31">
        <w:rPr>
          <w:rFonts w:ascii="Arial" w:hAnsi="Arial"/>
        </w:rPr>
        <w:t xml:space="preserve">, da </w:t>
      </w:r>
      <w:proofErr w:type="spellStart"/>
      <w:r w:rsidRPr="00287A31">
        <w:rPr>
          <w:rFonts w:ascii="Arial" w:hAnsi="Arial"/>
        </w:rPr>
        <w:t>cui</w:t>
      </w:r>
      <w:proofErr w:type="spellEnd"/>
      <w:r w:rsidRPr="00287A31">
        <w:rPr>
          <w:rFonts w:ascii="Arial" w:hAnsi="Arial"/>
        </w:rPr>
        <w:t xml:space="preserve"> </w:t>
      </w:r>
      <w:proofErr w:type="spellStart"/>
      <w:r w:rsidRPr="00287A31">
        <w:rPr>
          <w:rFonts w:ascii="Arial" w:hAnsi="Arial"/>
        </w:rPr>
        <w:t>prende</w:t>
      </w:r>
      <w:proofErr w:type="spellEnd"/>
      <w:r w:rsidRPr="00287A31">
        <w:rPr>
          <w:rFonts w:ascii="Arial" w:hAnsi="Arial"/>
        </w:rPr>
        <w:t xml:space="preserve"> e </w:t>
      </w:r>
      <w:proofErr w:type="spellStart"/>
      <w:r w:rsidRPr="00287A31">
        <w:rPr>
          <w:rFonts w:ascii="Arial" w:hAnsi="Arial"/>
        </w:rPr>
        <w:t>reinterpreta</w:t>
      </w:r>
      <w:proofErr w:type="spellEnd"/>
      <w:r w:rsidRPr="00287A31">
        <w:rPr>
          <w:rFonts w:ascii="Arial" w:hAnsi="Arial"/>
        </w:rPr>
        <w:t xml:space="preserve"> le </w:t>
      </w:r>
      <w:proofErr w:type="spellStart"/>
      <w:r w:rsidRPr="00287A31">
        <w:rPr>
          <w:rFonts w:ascii="Arial" w:hAnsi="Arial"/>
        </w:rPr>
        <w:t>complicazioni</w:t>
      </w:r>
      <w:proofErr w:type="spellEnd"/>
      <w:r w:rsidRPr="00287A31">
        <w:rPr>
          <w:rFonts w:ascii="Arial" w:hAnsi="Arial"/>
        </w:rPr>
        <w:t xml:space="preserve"> dei più grandi </w:t>
      </w:r>
      <w:proofErr w:type="spellStart"/>
      <w:r w:rsidRPr="00287A31">
        <w:rPr>
          <w:rFonts w:ascii="Arial" w:hAnsi="Arial"/>
        </w:rPr>
        <w:t>Maestri</w:t>
      </w:r>
      <w:proofErr w:type="spellEnd"/>
      <w:r w:rsidRPr="00287A31">
        <w:rPr>
          <w:rFonts w:ascii="Arial" w:hAnsi="Arial"/>
        </w:rPr>
        <w:t xml:space="preserve"> </w:t>
      </w:r>
      <w:proofErr w:type="spellStart"/>
      <w:r w:rsidRPr="00287A31">
        <w:rPr>
          <w:rFonts w:ascii="Arial" w:hAnsi="Arial"/>
        </w:rPr>
        <w:t>Orologiai</w:t>
      </w:r>
      <w:proofErr w:type="spellEnd"/>
      <w:r w:rsidRPr="00287A31">
        <w:rPr>
          <w:rFonts w:ascii="Arial" w:hAnsi="Arial"/>
        </w:rPr>
        <w:t xml:space="preserve"> </w:t>
      </w:r>
      <w:proofErr w:type="spellStart"/>
      <w:r w:rsidRPr="00287A31">
        <w:rPr>
          <w:rFonts w:ascii="Arial" w:hAnsi="Arial"/>
        </w:rPr>
        <w:t>della</w:t>
      </w:r>
      <w:proofErr w:type="spellEnd"/>
      <w:r w:rsidRPr="00287A31">
        <w:rPr>
          <w:rFonts w:ascii="Arial" w:hAnsi="Arial"/>
        </w:rPr>
        <w:t xml:space="preserve"> </w:t>
      </w:r>
      <w:proofErr w:type="spellStart"/>
      <w:r w:rsidRPr="00287A31">
        <w:rPr>
          <w:rFonts w:ascii="Arial" w:hAnsi="Arial"/>
        </w:rPr>
        <w:t>storia</w:t>
      </w:r>
      <w:proofErr w:type="spellEnd"/>
      <w:r w:rsidRPr="00287A31">
        <w:rPr>
          <w:rFonts w:ascii="Arial" w:hAnsi="Arial"/>
        </w:rPr>
        <w:t xml:space="preserve"> per </w:t>
      </w:r>
      <w:proofErr w:type="spellStart"/>
      <w:r w:rsidRPr="00287A31">
        <w:rPr>
          <w:rFonts w:ascii="Arial" w:hAnsi="Arial"/>
        </w:rPr>
        <w:t>trasformarli</w:t>
      </w:r>
      <w:proofErr w:type="spellEnd"/>
      <w:r w:rsidRPr="00287A31">
        <w:rPr>
          <w:rFonts w:ascii="Arial" w:hAnsi="Arial"/>
        </w:rPr>
        <w:t xml:space="preserve"> in </w:t>
      </w:r>
      <w:proofErr w:type="spellStart"/>
      <w:r w:rsidRPr="00287A31">
        <w:rPr>
          <w:rFonts w:ascii="Arial" w:hAnsi="Arial"/>
          <w:i/>
        </w:rPr>
        <w:t>opere</w:t>
      </w:r>
      <w:proofErr w:type="spellEnd"/>
      <w:r w:rsidRPr="00287A31">
        <w:rPr>
          <w:rFonts w:ascii="Arial" w:hAnsi="Arial"/>
          <w:i/>
        </w:rPr>
        <w:t xml:space="preserve"> </w:t>
      </w:r>
      <w:proofErr w:type="spellStart"/>
      <w:r w:rsidRPr="00287A31">
        <w:rPr>
          <w:rFonts w:ascii="Arial" w:hAnsi="Arial"/>
          <w:i/>
        </w:rPr>
        <w:t>d’arte</w:t>
      </w:r>
      <w:proofErr w:type="spellEnd"/>
      <w:r w:rsidRPr="00287A31">
        <w:rPr>
          <w:rFonts w:ascii="Arial" w:hAnsi="Arial"/>
        </w:rPr>
        <w:t xml:space="preserve"> </w:t>
      </w:r>
      <w:proofErr w:type="spellStart"/>
      <w:r w:rsidRPr="00287A31">
        <w:rPr>
          <w:rFonts w:ascii="Arial" w:hAnsi="Arial"/>
        </w:rPr>
        <w:t>contemporanea</w:t>
      </w:r>
      <w:proofErr w:type="spellEnd"/>
      <w:r w:rsidRPr="00287A31">
        <w:rPr>
          <w:rFonts w:ascii="Arial" w:hAnsi="Arial"/>
        </w:rPr>
        <w:t xml:space="preserve">. Alla LM1 e LM2 </w:t>
      </w:r>
      <w:proofErr w:type="spellStart"/>
      <w:r w:rsidRPr="00287A31">
        <w:rPr>
          <w:rFonts w:ascii="Arial" w:hAnsi="Arial"/>
        </w:rPr>
        <w:t>segue</w:t>
      </w:r>
      <w:proofErr w:type="spellEnd"/>
      <w:r w:rsidRPr="00287A31">
        <w:rPr>
          <w:rFonts w:ascii="Arial" w:hAnsi="Arial"/>
        </w:rPr>
        <w:t xml:space="preserve"> la LM101, la prima Machine MB&amp;F a </w:t>
      </w:r>
      <w:proofErr w:type="spellStart"/>
      <w:r w:rsidRPr="00287A31">
        <w:rPr>
          <w:rFonts w:ascii="Arial" w:hAnsi="Arial"/>
        </w:rPr>
        <w:t>racchiudere</w:t>
      </w:r>
      <w:proofErr w:type="spellEnd"/>
      <w:r w:rsidRPr="00287A31">
        <w:rPr>
          <w:rFonts w:ascii="Arial" w:hAnsi="Arial"/>
        </w:rPr>
        <w:t xml:space="preserve"> un </w:t>
      </w:r>
      <w:proofErr w:type="spellStart"/>
      <w:r w:rsidRPr="00287A31">
        <w:rPr>
          <w:rFonts w:ascii="Arial" w:hAnsi="Arial"/>
        </w:rPr>
        <w:t>movimento</w:t>
      </w:r>
      <w:proofErr w:type="spellEnd"/>
      <w:r w:rsidRPr="00287A31">
        <w:rPr>
          <w:rFonts w:ascii="Arial" w:hAnsi="Arial"/>
        </w:rPr>
        <w:t xml:space="preserve"> </w:t>
      </w:r>
      <w:proofErr w:type="spellStart"/>
      <w:r w:rsidRPr="00287A31">
        <w:rPr>
          <w:rFonts w:ascii="Arial" w:hAnsi="Arial"/>
        </w:rPr>
        <w:t>sviluppato</w:t>
      </w:r>
      <w:proofErr w:type="spellEnd"/>
      <w:r w:rsidRPr="00287A31">
        <w:rPr>
          <w:rFonts w:ascii="Arial" w:hAnsi="Arial"/>
        </w:rPr>
        <w:t xml:space="preserve"> </w:t>
      </w:r>
      <w:proofErr w:type="spellStart"/>
      <w:r w:rsidRPr="00287A31">
        <w:rPr>
          <w:rFonts w:ascii="Arial" w:hAnsi="Arial"/>
        </w:rPr>
        <w:t>interamente</w:t>
      </w:r>
      <w:proofErr w:type="spellEnd"/>
      <w:r w:rsidRPr="00287A31">
        <w:rPr>
          <w:rFonts w:ascii="Arial" w:hAnsi="Arial"/>
        </w:rPr>
        <w:t xml:space="preserve"> in-house. </w:t>
      </w:r>
      <w:r w:rsidRPr="00A33D34">
        <w:rPr>
          <w:rFonts w:ascii="Arial" w:hAnsi="Arial"/>
        </w:rPr>
        <w:t xml:space="preserve">Il 2015 ha </w:t>
      </w:r>
      <w:proofErr w:type="spellStart"/>
      <w:r w:rsidRPr="00A33D34">
        <w:rPr>
          <w:rFonts w:ascii="Arial" w:hAnsi="Arial"/>
        </w:rPr>
        <w:t>visto</w:t>
      </w:r>
      <w:proofErr w:type="spellEnd"/>
      <w:r w:rsidRPr="00A33D34">
        <w:rPr>
          <w:rFonts w:ascii="Arial" w:hAnsi="Arial"/>
        </w:rPr>
        <w:t xml:space="preserve"> il </w:t>
      </w:r>
      <w:proofErr w:type="spellStart"/>
      <w:r w:rsidRPr="00A33D34">
        <w:rPr>
          <w:rFonts w:ascii="Arial" w:hAnsi="Arial"/>
        </w:rPr>
        <w:t>lancio</w:t>
      </w:r>
      <w:proofErr w:type="spellEnd"/>
      <w:r w:rsidRPr="00A33D34">
        <w:rPr>
          <w:rFonts w:ascii="Arial" w:hAnsi="Arial"/>
        </w:rPr>
        <w:t xml:space="preserve"> </w:t>
      </w:r>
      <w:proofErr w:type="spellStart"/>
      <w:r w:rsidRPr="00A33D34">
        <w:rPr>
          <w:rFonts w:ascii="Arial" w:hAnsi="Arial"/>
        </w:rPr>
        <w:t>della</w:t>
      </w:r>
      <w:proofErr w:type="spellEnd"/>
      <w:r w:rsidRPr="00A33D34">
        <w:rPr>
          <w:rFonts w:ascii="Arial" w:hAnsi="Arial"/>
        </w:rPr>
        <w:t xml:space="preserve"> </w:t>
      </w:r>
      <w:proofErr w:type="spellStart"/>
      <w:r w:rsidRPr="00A33D34">
        <w:rPr>
          <w:rFonts w:ascii="Arial" w:hAnsi="Arial"/>
        </w:rPr>
        <w:t>Legacy</w:t>
      </w:r>
      <w:proofErr w:type="spellEnd"/>
      <w:r w:rsidRPr="00A33D34">
        <w:rPr>
          <w:rFonts w:ascii="Arial" w:hAnsi="Arial"/>
        </w:rPr>
        <w:t xml:space="preserve"> Machine </w:t>
      </w:r>
      <w:proofErr w:type="spellStart"/>
      <w:r w:rsidRPr="00A33D34">
        <w:rPr>
          <w:rFonts w:ascii="Arial" w:hAnsi="Arial"/>
        </w:rPr>
        <w:t>Perpetual</w:t>
      </w:r>
      <w:proofErr w:type="spellEnd"/>
      <w:r w:rsidRPr="00A33D34">
        <w:rPr>
          <w:rFonts w:ascii="Arial" w:hAnsi="Arial"/>
        </w:rPr>
        <w:t xml:space="preserve">, </w:t>
      </w:r>
      <w:proofErr w:type="spellStart"/>
      <w:r w:rsidRPr="00A33D34">
        <w:rPr>
          <w:rFonts w:ascii="Arial" w:hAnsi="Arial"/>
        </w:rPr>
        <w:t>dotata</w:t>
      </w:r>
      <w:proofErr w:type="spellEnd"/>
      <w:r w:rsidRPr="00A33D34">
        <w:rPr>
          <w:rFonts w:ascii="Arial" w:hAnsi="Arial"/>
        </w:rPr>
        <w:t xml:space="preserve"> di un </w:t>
      </w:r>
      <w:proofErr w:type="spellStart"/>
      <w:r w:rsidRPr="00A33D34">
        <w:rPr>
          <w:rFonts w:ascii="Arial" w:hAnsi="Arial"/>
        </w:rPr>
        <w:t>calendario</w:t>
      </w:r>
      <w:proofErr w:type="spellEnd"/>
      <w:r w:rsidRPr="00A33D34">
        <w:rPr>
          <w:rFonts w:ascii="Arial" w:hAnsi="Arial"/>
        </w:rPr>
        <w:t xml:space="preserve"> </w:t>
      </w:r>
      <w:proofErr w:type="spellStart"/>
      <w:r w:rsidRPr="00A33D34">
        <w:rPr>
          <w:rFonts w:ascii="Arial" w:hAnsi="Arial"/>
        </w:rPr>
        <w:t>perpetuo</w:t>
      </w:r>
      <w:proofErr w:type="spellEnd"/>
      <w:r w:rsidRPr="00A33D34">
        <w:rPr>
          <w:rFonts w:ascii="Arial" w:hAnsi="Arial"/>
        </w:rPr>
        <w:t xml:space="preserve"> </w:t>
      </w:r>
      <w:proofErr w:type="spellStart"/>
      <w:r w:rsidRPr="00A33D34">
        <w:rPr>
          <w:rFonts w:ascii="Arial" w:hAnsi="Arial"/>
        </w:rPr>
        <w:t>completamente</w:t>
      </w:r>
      <w:proofErr w:type="spellEnd"/>
      <w:r w:rsidRPr="00A33D34">
        <w:rPr>
          <w:rFonts w:ascii="Arial" w:hAnsi="Arial"/>
        </w:rPr>
        <w:t xml:space="preserve"> </w:t>
      </w:r>
      <w:proofErr w:type="spellStart"/>
      <w:r w:rsidRPr="00A33D34">
        <w:rPr>
          <w:rFonts w:ascii="Arial" w:hAnsi="Arial"/>
        </w:rPr>
        <w:t>integrato</w:t>
      </w:r>
      <w:proofErr w:type="spellEnd"/>
      <w:r w:rsidRPr="00A33D34">
        <w:rPr>
          <w:rFonts w:ascii="Arial" w:hAnsi="Arial"/>
        </w:rPr>
        <w:t xml:space="preserve">. In </w:t>
      </w:r>
      <w:proofErr w:type="spellStart"/>
      <w:r w:rsidRPr="00A33D34">
        <w:rPr>
          <w:rFonts w:ascii="Arial" w:hAnsi="Arial"/>
        </w:rPr>
        <w:t>generale</w:t>
      </w:r>
      <w:proofErr w:type="spellEnd"/>
      <w:r w:rsidRPr="00A33D34">
        <w:rPr>
          <w:rFonts w:ascii="Arial" w:hAnsi="Arial"/>
        </w:rPr>
        <w:t xml:space="preserve">, MB&amp;F alterna la </w:t>
      </w:r>
      <w:proofErr w:type="spellStart"/>
      <w:r w:rsidRPr="00A33D34">
        <w:rPr>
          <w:rFonts w:ascii="Arial" w:hAnsi="Arial"/>
        </w:rPr>
        <w:t>presentazione</w:t>
      </w:r>
      <w:proofErr w:type="spellEnd"/>
      <w:r w:rsidRPr="00A33D34">
        <w:rPr>
          <w:rFonts w:ascii="Arial" w:hAnsi="Arial"/>
        </w:rPr>
        <w:t xml:space="preserve"> di </w:t>
      </w:r>
      <w:proofErr w:type="spellStart"/>
      <w:r w:rsidRPr="00A33D34">
        <w:rPr>
          <w:rFonts w:ascii="Arial" w:hAnsi="Arial"/>
        </w:rPr>
        <w:t>Horological</w:t>
      </w:r>
      <w:proofErr w:type="spellEnd"/>
      <w:r w:rsidRPr="00A33D34">
        <w:rPr>
          <w:rFonts w:ascii="Arial" w:hAnsi="Arial"/>
        </w:rPr>
        <w:t xml:space="preserve"> Machine </w:t>
      </w:r>
      <w:proofErr w:type="spellStart"/>
      <w:r w:rsidRPr="00A33D34">
        <w:rPr>
          <w:rFonts w:ascii="Arial" w:hAnsi="Arial"/>
        </w:rPr>
        <w:t>contemporanee</w:t>
      </w:r>
      <w:proofErr w:type="spellEnd"/>
      <w:r w:rsidRPr="00A33D34">
        <w:rPr>
          <w:rFonts w:ascii="Arial" w:hAnsi="Arial"/>
        </w:rPr>
        <w:t xml:space="preserve"> e </w:t>
      </w:r>
      <w:proofErr w:type="spellStart"/>
      <w:r w:rsidRPr="00A33D34">
        <w:rPr>
          <w:rFonts w:ascii="Arial" w:hAnsi="Arial"/>
        </w:rPr>
        <w:t>risolutamente</w:t>
      </w:r>
      <w:proofErr w:type="spellEnd"/>
      <w:r w:rsidRPr="00A33D34">
        <w:rPr>
          <w:rFonts w:ascii="Arial" w:hAnsi="Arial"/>
        </w:rPr>
        <w:t xml:space="preserve"> </w:t>
      </w:r>
      <w:proofErr w:type="spellStart"/>
      <w:r w:rsidRPr="00A33D34">
        <w:rPr>
          <w:rFonts w:ascii="Arial" w:hAnsi="Arial"/>
        </w:rPr>
        <w:t>anticonvenzionali</w:t>
      </w:r>
      <w:proofErr w:type="spellEnd"/>
      <w:r w:rsidRPr="00A33D34">
        <w:rPr>
          <w:rFonts w:ascii="Arial" w:hAnsi="Arial"/>
        </w:rPr>
        <w:t xml:space="preserve"> a </w:t>
      </w:r>
      <w:proofErr w:type="spellStart"/>
      <w:r w:rsidRPr="00A33D34">
        <w:rPr>
          <w:rFonts w:ascii="Arial" w:hAnsi="Arial"/>
        </w:rPr>
        <w:t>quella</w:t>
      </w:r>
      <w:proofErr w:type="spellEnd"/>
      <w:r w:rsidRPr="00A33D34">
        <w:rPr>
          <w:rFonts w:ascii="Arial" w:hAnsi="Arial"/>
        </w:rPr>
        <w:t xml:space="preserve"> delle </w:t>
      </w:r>
      <w:proofErr w:type="spellStart"/>
      <w:r w:rsidRPr="00A33D34">
        <w:rPr>
          <w:rFonts w:ascii="Arial" w:hAnsi="Arial"/>
        </w:rPr>
        <w:t>Legacy</w:t>
      </w:r>
      <w:proofErr w:type="spellEnd"/>
      <w:r w:rsidRPr="00A33D34">
        <w:rPr>
          <w:rFonts w:ascii="Arial" w:hAnsi="Arial"/>
        </w:rPr>
        <w:t xml:space="preserve"> Machine, </w:t>
      </w:r>
      <w:proofErr w:type="spellStart"/>
      <w:r w:rsidRPr="00A33D34">
        <w:rPr>
          <w:rFonts w:ascii="Arial" w:hAnsi="Arial"/>
        </w:rPr>
        <w:t>ispirate</w:t>
      </w:r>
      <w:proofErr w:type="spellEnd"/>
      <w:r w:rsidRPr="00A33D34">
        <w:rPr>
          <w:rFonts w:ascii="Arial" w:hAnsi="Arial"/>
        </w:rPr>
        <w:t xml:space="preserve"> al </w:t>
      </w:r>
      <w:proofErr w:type="spellStart"/>
      <w:r w:rsidRPr="00A33D34">
        <w:rPr>
          <w:rFonts w:ascii="Arial" w:hAnsi="Arial"/>
        </w:rPr>
        <w:t>passato</w:t>
      </w:r>
      <w:proofErr w:type="spellEnd"/>
      <w:r w:rsidRPr="00A33D34">
        <w:rPr>
          <w:rFonts w:ascii="Arial" w:hAnsi="Arial"/>
        </w:rPr>
        <w:t>.</w:t>
      </w:r>
    </w:p>
    <w:p w:rsidR="00E445F0" w:rsidRPr="00A33D34" w:rsidRDefault="00E445F0" w:rsidP="00F26876">
      <w:pPr>
        <w:spacing w:line="240" w:lineRule="auto"/>
        <w:jc w:val="both"/>
        <w:rPr>
          <w:rFonts w:ascii="Arial" w:hAnsi="Arial" w:cs="Arial"/>
        </w:rPr>
      </w:pPr>
      <w:proofErr w:type="spellStart"/>
      <w:r w:rsidRPr="00A33D34">
        <w:rPr>
          <w:rFonts w:ascii="Arial" w:hAnsi="Arial"/>
        </w:rPr>
        <w:t>Oltre</w:t>
      </w:r>
      <w:proofErr w:type="spellEnd"/>
      <w:r w:rsidRPr="00A33D34">
        <w:rPr>
          <w:rFonts w:ascii="Arial" w:hAnsi="Arial"/>
        </w:rPr>
        <w:t xml:space="preserve"> </w:t>
      </w:r>
      <w:proofErr w:type="spellStart"/>
      <w:r w:rsidRPr="00A33D34">
        <w:rPr>
          <w:rFonts w:ascii="Arial" w:hAnsi="Arial"/>
        </w:rPr>
        <w:t>alle</w:t>
      </w:r>
      <w:proofErr w:type="spellEnd"/>
      <w:r w:rsidRPr="00A33D34">
        <w:rPr>
          <w:rFonts w:ascii="Arial" w:hAnsi="Arial"/>
        </w:rPr>
        <w:t xml:space="preserve"> </w:t>
      </w:r>
      <w:proofErr w:type="spellStart"/>
      <w:r w:rsidRPr="00A33D34">
        <w:rPr>
          <w:rFonts w:ascii="Arial" w:hAnsi="Arial"/>
        </w:rPr>
        <w:t>Horological</w:t>
      </w:r>
      <w:proofErr w:type="spellEnd"/>
      <w:r w:rsidRPr="00A33D34">
        <w:rPr>
          <w:rFonts w:ascii="Arial" w:hAnsi="Arial"/>
        </w:rPr>
        <w:t xml:space="preserve"> e </w:t>
      </w:r>
      <w:proofErr w:type="spellStart"/>
      <w:r w:rsidRPr="00A33D34">
        <w:rPr>
          <w:rFonts w:ascii="Arial" w:hAnsi="Arial"/>
        </w:rPr>
        <w:t>Legacy</w:t>
      </w:r>
      <w:proofErr w:type="spellEnd"/>
      <w:r w:rsidRPr="00A33D34">
        <w:rPr>
          <w:rFonts w:ascii="Arial" w:hAnsi="Arial"/>
        </w:rPr>
        <w:t xml:space="preserve"> Machine, MB&amp;F ha </w:t>
      </w:r>
      <w:proofErr w:type="spellStart"/>
      <w:r w:rsidRPr="00A33D34">
        <w:rPr>
          <w:rFonts w:ascii="Arial" w:hAnsi="Arial"/>
        </w:rPr>
        <w:t>creato</w:t>
      </w:r>
      <w:proofErr w:type="spellEnd"/>
      <w:r w:rsidRPr="00A33D34">
        <w:rPr>
          <w:rFonts w:ascii="Arial" w:hAnsi="Arial"/>
        </w:rPr>
        <w:t xml:space="preserve"> dei carillon </w:t>
      </w:r>
      <w:proofErr w:type="spellStart"/>
      <w:r w:rsidRPr="00A33D34">
        <w:rPr>
          <w:rFonts w:ascii="Arial" w:hAnsi="Arial"/>
        </w:rPr>
        <w:t>dell'era</w:t>
      </w:r>
      <w:proofErr w:type="spellEnd"/>
      <w:r w:rsidRPr="00A33D34">
        <w:rPr>
          <w:rFonts w:ascii="Arial" w:hAnsi="Arial"/>
        </w:rPr>
        <w:t xml:space="preserve"> </w:t>
      </w:r>
      <w:proofErr w:type="spellStart"/>
      <w:r w:rsidRPr="00A33D34">
        <w:rPr>
          <w:rFonts w:ascii="Arial" w:hAnsi="Arial"/>
        </w:rPr>
        <w:t>spaziale</w:t>
      </w:r>
      <w:proofErr w:type="spellEnd"/>
      <w:r w:rsidRPr="00A33D34">
        <w:rPr>
          <w:rFonts w:ascii="Arial" w:hAnsi="Arial"/>
        </w:rPr>
        <w:t xml:space="preserve"> (</w:t>
      </w:r>
      <w:proofErr w:type="spellStart"/>
      <w:r w:rsidRPr="00A33D34">
        <w:rPr>
          <w:rFonts w:ascii="Arial" w:hAnsi="Arial"/>
        </w:rPr>
        <w:t>MusicMachines</w:t>
      </w:r>
      <w:proofErr w:type="spellEnd"/>
      <w:r w:rsidRPr="00A33D34">
        <w:rPr>
          <w:rFonts w:ascii="Arial" w:hAnsi="Arial"/>
        </w:rPr>
        <w:t xml:space="preserve"> 1, 2 e 3) in </w:t>
      </w:r>
      <w:proofErr w:type="spellStart"/>
      <w:r w:rsidRPr="00A33D34">
        <w:rPr>
          <w:rFonts w:ascii="Arial" w:hAnsi="Arial"/>
        </w:rPr>
        <w:t>collaborazione</w:t>
      </w:r>
      <w:proofErr w:type="spellEnd"/>
      <w:r w:rsidRPr="00A33D34">
        <w:rPr>
          <w:rFonts w:ascii="Arial" w:hAnsi="Arial"/>
        </w:rPr>
        <w:t xml:space="preserve"> con </w:t>
      </w:r>
      <w:proofErr w:type="spellStart"/>
      <w:r w:rsidRPr="00A33D34">
        <w:rPr>
          <w:rFonts w:ascii="Arial" w:hAnsi="Arial"/>
        </w:rPr>
        <w:t>Reuge</w:t>
      </w:r>
      <w:proofErr w:type="spellEnd"/>
      <w:r w:rsidRPr="00A33D34">
        <w:rPr>
          <w:rFonts w:ascii="Arial" w:hAnsi="Arial"/>
        </w:rPr>
        <w:t xml:space="preserve">, </w:t>
      </w:r>
      <w:proofErr w:type="spellStart"/>
      <w:r w:rsidRPr="00A33D34">
        <w:rPr>
          <w:rFonts w:ascii="Arial" w:hAnsi="Arial"/>
        </w:rPr>
        <w:t>degli</w:t>
      </w:r>
      <w:proofErr w:type="spellEnd"/>
      <w:r w:rsidRPr="00A33D34">
        <w:rPr>
          <w:rFonts w:ascii="Arial" w:hAnsi="Arial"/>
        </w:rPr>
        <w:t xml:space="preserve"> </w:t>
      </w:r>
      <w:proofErr w:type="spellStart"/>
      <w:r w:rsidRPr="00A33D34">
        <w:rPr>
          <w:rFonts w:ascii="Arial" w:hAnsi="Arial"/>
        </w:rPr>
        <w:t>insoliti</w:t>
      </w:r>
      <w:proofErr w:type="spellEnd"/>
      <w:r w:rsidRPr="00A33D34">
        <w:rPr>
          <w:rFonts w:ascii="Arial" w:hAnsi="Arial"/>
        </w:rPr>
        <w:t xml:space="preserve"> </w:t>
      </w:r>
      <w:proofErr w:type="spellStart"/>
      <w:r w:rsidRPr="00A33D34">
        <w:rPr>
          <w:rFonts w:ascii="Arial" w:hAnsi="Arial"/>
        </w:rPr>
        <w:t>orologi</w:t>
      </w:r>
      <w:proofErr w:type="spellEnd"/>
      <w:r w:rsidRPr="00A33D34">
        <w:rPr>
          <w:rFonts w:ascii="Arial" w:hAnsi="Arial"/>
        </w:rPr>
        <w:t xml:space="preserve"> a forma di </w:t>
      </w:r>
      <w:proofErr w:type="spellStart"/>
      <w:r w:rsidRPr="00A33D34">
        <w:rPr>
          <w:rFonts w:ascii="Arial" w:hAnsi="Arial"/>
        </w:rPr>
        <w:t>stazione</w:t>
      </w:r>
      <w:proofErr w:type="spellEnd"/>
      <w:r w:rsidRPr="00A33D34">
        <w:rPr>
          <w:rFonts w:ascii="Arial" w:hAnsi="Arial"/>
        </w:rPr>
        <w:t xml:space="preserve"> </w:t>
      </w:r>
      <w:proofErr w:type="spellStart"/>
      <w:r w:rsidRPr="00A33D34">
        <w:rPr>
          <w:rFonts w:ascii="Arial" w:hAnsi="Arial"/>
        </w:rPr>
        <w:t>spaziale</w:t>
      </w:r>
      <w:proofErr w:type="spellEnd"/>
      <w:r w:rsidRPr="00A33D34">
        <w:rPr>
          <w:rFonts w:ascii="Arial" w:hAnsi="Arial"/>
        </w:rPr>
        <w:t xml:space="preserve"> (</w:t>
      </w:r>
      <w:proofErr w:type="spellStart"/>
      <w:r w:rsidRPr="00A33D34">
        <w:rPr>
          <w:rFonts w:ascii="Arial" w:hAnsi="Arial"/>
        </w:rPr>
        <w:t>StarfleetMachine</w:t>
      </w:r>
      <w:proofErr w:type="spellEnd"/>
      <w:r w:rsidRPr="00A33D34">
        <w:rPr>
          <w:rFonts w:ascii="Arial" w:hAnsi="Arial"/>
        </w:rPr>
        <w:t xml:space="preserve">), un </w:t>
      </w:r>
      <w:proofErr w:type="spellStart"/>
      <w:r w:rsidRPr="00A33D34">
        <w:rPr>
          <w:rFonts w:ascii="Arial" w:hAnsi="Arial"/>
        </w:rPr>
        <w:t>ragno</w:t>
      </w:r>
      <w:proofErr w:type="spellEnd"/>
      <w:r w:rsidRPr="00A33D34">
        <w:rPr>
          <w:rFonts w:ascii="Arial" w:hAnsi="Arial"/>
        </w:rPr>
        <w:t xml:space="preserve"> (</w:t>
      </w:r>
      <w:proofErr w:type="spellStart"/>
      <w:r w:rsidRPr="00A33D34">
        <w:rPr>
          <w:rFonts w:ascii="Arial" w:hAnsi="Arial"/>
        </w:rPr>
        <w:t>Arachnophobia</w:t>
      </w:r>
      <w:proofErr w:type="spellEnd"/>
      <w:r w:rsidRPr="00A33D34">
        <w:rPr>
          <w:rFonts w:ascii="Arial" w:hAnsi="Arial"/>
        </w:rPr>
        <w:t xml:space="preserve">) e </w:t>
      </w:r>
      <w:proofErr w:type="spellStart"/>
      <w:r w:rsidRPr="00A33D34">
        <w:rPr>
          <w:rFonts w:ascii="Arial" w:hAnsi="Arial"/>
        </w:rPr>
        <w:t>due</w:t>
      </w:r>
      <w:proofErr w:type="spellEnd"/>
      <w:r w:rsidRPr="00A33D34">
        <w:rPr>
          <w:rFonts w:ascii="Arial" w:hAnsi="Arial"/>
        </w:rPr>
        <w:t xml:space="preserve"> </w:t>
      </w:r>
      <w:proofErr w:type="spellStart"/>
      <w:r w:rsidRPr="00A33D34">
        <w:rPr>
          <w:rFonts w:ascii="Arial" w:hAnsi="Arial"/>
        </w:rPr>
        <w:t>orologi</w:t>
      </w:r>
      <w:proofErr w:type="spellEnd"/>
      <w:r w:rsidRPr="00A33D34">
        <w:rPr>
          <w:rFonts w:ascii="Arial" w:hAnsi="Arial"/>
        </w:rPr>
        <w:t xml:space="preserve"> robot (Melchior e Sherman).</w:t>
      </w:r>
    </w:p>
    <w:p w:rsidR="00E445F0" w:rsidRPr="00287A31" w:rsidRDefault="00E445F0" w:rsidP="00F26876">
      <w:pPr>
        <w:spacing w:before="240" w:line="240" w:lineRule="auto"/>
        <w:jc w:val="both"/>
        <w:rPr>
          <w:rFonts w:ascii="Arial" w:hAnsi="Arial"/>
          <w:lang w:val="en-AU"/>
        </w:rPr>
      </w:pPr>
      <w:proofErr w:type="spellStart"/>
      <w:r w:rsidRPr="00A33D34">
        <w:rPr>
          <w:rFonts w:ascii="Arial" w:hAnsi="Arial"/>
        </w:rPr>
        <w:t>Raccogliendo</w:t>
      </w:r>
      <w:proofErr w:type="spellEnd"/>
      <w:r w:rsidRPr="00A33D34">
        <w:rPr>
          <w:rFonts w:ascii="Arial" w:hAnsi="Arial"/>
        </w:rPr>
        <w:t xml:space="preserve"> </w:t>
      </w:r>
      <w:proofErr w:type="spellStart"/>
      <w:r w:rsidRPr="00A33D34">
        <w:rPr>
          <w:rFonts w:ascii="Arial" w:hAnsi="Arial"/>
        </w:rPr>
        <w:t>finora</w:t>
      </w:r>
      <w:proofErr w:type="spellEnd"/>
      <w:r w:rsidRPr="00A33D34">
        <w:rPr>
          <w:rFonts w:ascii="Arial" w:hAnsi="Arial"/>
        </w:rPr>
        <w:t xml:space="preserve"> </w:t>
      </w:r>
      <w:proofErr w:type="spellStart"/>
      <w:r w:rsidRPr="00A33D34">
        <w:rPr>
          <w:rFonts w:ascii="Arial" w:hAnsi="Arial"/>
        </w:rPr>
        <w:t>elogi</w:t>
      </w:r>
      <w:proofErr w:type="spellEnd"/>
      <w:r w:rsidRPr="00A33D34">
        <w:rPr>
          <w:rFonts w:ascii="Arial" w:hAnsi="Arial"/>
        </w:rPr>
        <w:t xml:space="preserve"> </w:t>
      </w:r>
      <w:proofErr w:type="spellStart"/>
      <w:r w:rsidRPr="00A33D34">
        <w:rPr>
          <w:rFonts w:ascii="Arial" w:hAnsi="Arial"/>
        </w:rPr>
        <w:t>prestigiosi</w:t>
      </w:r>
      <w:proofErr w:type="spellEnd"/>
      <w:r w:rsidRPr="00A33D34">
        <w:rPr>
          <w:rFonts w:ascii="Arial" w:hAnsi="Arial"/>
        </w:rPr>
        <w:t xml:space="preserve"> da </w:t>
      </w:r>
      <w:proofErr w:type="spellStart"/>
      <w:r w:rsidRPr="00A33D34">
        <w:rPr>
          <w:rFonts w:ascii="Arial" w:hAnsi="Arial"/>
        </w:rPr>
        <w:t>ricordare</w:t>
      </w:r>
      <w:proofErr w:type="spellEnd"/>
      <w:r w:rsidRPr="00A33D34">
        <w:rPr>
          <w:rFonts w:ascii="Arial" w:hAnsi="Arial"/>
        </w:rPr>
        <w:t xml:space="preserve"> in </w:t>
      </w:r>
      <w:proofErr w:type="spellStart"/>
      <w:r w:rsidRPr="00A33D34">
        <w:rPr>
          <w:rFonts w:ascii="Arial" w:hAnsi="Arial"/>
        </w:rPr>
        <w:t>questo</w:t>
      </w:r>
      <w:proofErr w:type="spellEnd"/>
      <w:r w:rsidRPr="00A33D34">
        <w:rPr>
          <w:rFonts w:ascii="Arial" w:hAnsi="Arial"/>
        </w:rPr>
        <w:t xml:space="preserve"> </w:t>
      </w:r>
      <w:proofErr w:type="spellStart"/>
      <w:r w:rsidRPr="00A33D34">
        <w:rPr>
          <w:rFonts w:ascii="Arial" w:hAnsi="Arial"/>
        </w:rPr>
        <w:t>percorso</w:t>
      </w:r>
      <w:proofErr w:type="spellEnd"/>
      <w:r w:rsidRPr="00A33D34">
        <w:rPr>
          <w:rFonts w:ascii="Arial" w:hAnsi="Arial"/>
        </w:rPr>
        <w:t xml:space="preserve">. Per </w:t>
      </w:r>
      <w:proofErr w:type="spellStart"/>
      <w:r w:rsidRPr="00A33D34">
        <w:rPr>
          <w:rFonts w:ascii="Arial" w:hAnsi="Arial"/>
        </w:rPr>
        <w:t>nominarne</w:t>
      </w:r>
      <w:proofErr w:type="spellEnd"/>
      <w:r w:rsidRPr="00A33D34">
        <w:rPr>
          <w:rFonts w:ascii="Arial" w:hAnsi="Arial"/>
        </w:rPr>
        <w:t xml:space="preserve"> solo </w:t>
      </w:r>
      <w:proofErr w:type="spellStart"/>
      <w:r w:rsidRPr="00A33D34">
        <w:rPr>
          <w:rFonts w:ascii="Arial" w:hAnsi="Arial"/>
        </w:rPr>
        <w:t>alcuni</w:t>
      </w:r>
      <w:proofErr w:type="spellEnd"/>
      <w:r w:rsidRPr="00A33D34">
        <w:rPr>
          <w:rFonts w:ascii="Arial" w:hAnsi="Arial"/>
        </w:rPr>
        <w:t xml:space="preserve">, al </w:t>
      </w:r>
      <w:r w:rsidRPr="00A33D34">
        <w:rPr>
          <w:rFonts w:ascii="Arial" w:hAnsi="Arial"/>
          <w:i/>
        </w:rPr>
        <w:t>Grand Prix d'Horlogerie</w:t>
      </w:r>
      <w:r w:rsidRPr="00A33D34">
        <w:rPr>
          <w:rFonts w:ascii="Arial" w:hAnsi="Arial"/>
        </w:rPr>
        <w:t xml:space="preserve"> di Ginevra </w:t>
      </w:r>
      <w:proofErr w:type="spellStart"/>
      <w:r w:rsidRPr="00A33D34">
        <w:rPr>
          <w:rFonts w:ascii="Arial" w:hAnsi="Arial"/>
        </w:rPr>
        <w:t>del</w:t>
      </w:r>
      <w:proofErr w:type="spellEnd"/>
      <w:r w:rsidRPr="00A33D34">
        <w:rPr>
          <w:rFonts w:ascii="Arial" w:hAnsi="Arial"/>
        </w:rPr>
        <w:t xml:space="preserve"> 2012, MB&amp;F è stata </w:t>
      </w:r>
      <w:proofErr w:type="spellStart"/>
      <w:r w:rsidRPr="00A33D34">
        <w:rPr>
          <w:rFonts w:ascii="Arial" w:hAnsi="Arial"/>
        </w:rPr>
        <w:t>insignita</w:t>
      </w:r>
      <w:proofErr w:type="spellEnd"/>
      <w:r w:rsidRPr="00A33D34">
        <w:rPr>
          <w:rFonts w:ascii="Arial" w:hAnsi="Arial"/>
        </w:rPr>
        <w:t xml:space="preserve"> </w:t>
      </w:r>
      <w:proofErr w:type="spellStart"/>
      <w:r w:rsidRPr="00A33D34">
        <w:rPr>
          <w:rFonts w:ascii="Arial" w:hAnsi="Arial"/>
        </w:rPr>
        <w:t>del</w:t>
      </w:r>
      <w:proofErr w:type="spellEnd"/>
      <w:r w:rsidRPr="00A33D34">
        <w:rPr>
          <w:rFonts w:ascii="Arial" w:hAnsi="Arial"/>
        </w:rPr>
        <w:t xml:space="preserve"> </w:t>
      </w:r>
      <w:proofErr w:type="spellStart"/>
      <w:r w:rsidRPr="00A33D34">
        <w:rPr>
          <w:rFonts w:ascii="Arial" w:hAnsi="Arial"/>
        </w:rPr>
        <w:t>Premio</w:t>
      </w:r>
      <w:proofErr w:type="spellEnd"/>
      <w:r w:rsidRPr="00A33D34">
        <w:rPr>
          <w:rFonts w:ascii="Arial" w:hAnsi="Arial"/>
        </w:rPr>
        <w:t xml:space="preserve"> </w:t>
      </w:r>
      <w:proofErr w:type="spellStart"/>
      <w:r w:rsidRPr="00A33D34">
        <w:rPr>
          <w:rFonts w:ascii="Arial" w:hAnsi="Arial"/>
        </w:rPr>
        <w:t>del</w:t>
      </w:r>
      <w:proofErr w:type="spellEnd"/>
      <w:r w:rsidRPr="00A33D34">
        <w:rPr>
          <w:rFonts w:ascii="Arial" w:hAnsi="Arial"/>
        </w:rPr>
        <w:t xml:space="preserve"> </w:t>
      </w:r>
      <w:proofErr w:type="spellStart"/>
      <w:r w:rsidRPr="00A33D34">
        <w:rPr>
          <w:rFonts w:ascii="Arial" w:hAnsi="Arial"/>
        </w:rPr>
        <w:t>pubblico</w:t>
      </w:r>
      <w:proofErr w:type="spellEnd"/>
      <w:r w:rsidRPr="00A33D34">
        <w:rPr>
          <w:rFonts w:ascii="Arial" w:hAnsi="Arial"/>
        </w:rPr>
        <w:t xml:space="preserve">, </w:t>
      </w:r>
      <w:proofErr w:type="spellStart"/>
      <w:r w:rsidRPr="00A33D34">
        <w:rPr>
          <w:rFonts w:ascii="Arial" w:hAnsi="Arial"/>
        </w:rPr>
        <w:t>votato</w:t>
      </w:r>
      <w:proofErr w:type="spellEnd"/>
      <w:r w:rsidRPr="00A33D34">
        <w:rPr>
          <w:rFonts w:ascii="Arial" w:hAnsi="Arial"/>
        </w:rPr>
        <w:t xml:space="preserve"> </w:t>
      </w:r>
      <w:proofErr w:type="spellStart"/>
      <w:r w:rsidRPr="00A33D34">
        <w:rPr>
          <w:rFonts w:ascii="Arial" w:hAnsi="Arial"/>
        </w:rPr>
        <w:t>dai</w:t>
      </w:r>
      <w:proofErr w:type="spellEnd"/>
      <w:r w:rsidRPr="00A33D34">
        <w:rPr>
          <w:rFonts w:ascii="Arial" w:hAnsi="Arial"/>
        </w:rPr>
        <w:t xml:space="preserve"> fan dei </w:t>
      </w:r>
      <w:proofErr w:type="spellStart"/>
      <w:r w:rsidRPr="00A33D34">
        <w:rPr>
          <w:rFonts w:ascii="Arial" w:hAnsi="Arial"/>
        </w:rPr>
        <w:t>suoi</w:t>
      </w:r>
      <w:proofErr w:type="spellEnd"/>
      <w:r w:rsidRPr="00A33D34">
        <w:rPr>
          <w:rFonts w:ascii="Arial" w:hAnsi="Arial"/>
        </w:rPr>
        <w:t xml:space="preserve"> </w:t>
      </w:r>
      <w:proofErr w:type="spellStart"/>
      <w:r w:rsidRPr="00A33D34">
        <w:rPr>
          <w:rFonts w:ascii="Arial" w:hAnsi="Arial"/>
        </w:rPr>
        <w:t>segnatempo</w:t>
      </w:r>
      <w:proofErr w:type="spellEnd"/>
      <w:r w:rsidRPr="00A33D34">
        <w:rPr>
          <w:rFonts w:ascii="Arial" w:hAnsi="Arial"/>
        </w:rPr>
        <w:t xml:space="preserve">, e il </w:t>
      </w:r>
      <w:proofErr w:type="spellStart"/>
      <w:r w:rsidRPr="00A33D34">
        <w:rPr>
          <w:rFonts w:ascii="Arial" w:hAnsi="Arial"/>
        </w:rPr>
        <w:t>Premio</w:t>
      </w:r>
      <w:proofErr w:type="spellEnd"/>
      <w:r w:rsidRPr="00A33D34">
        <w:rPr>
          <w:rFonts w:ascii="Arial" w:hAnsi="Arial"/>
        </w:rPr>
        <w:t xml:space="preserve"> </w:t>
      </w:r>
      <w:proofErr w:type="spellStart"/>
      <w:r w:rsidRPr="00A33D34">
        <w:rPr>
          <w:rFonts w:ascii="Arial" w:hAnsi="Arial"/>
        </w:rPr>
        <w:t>Migliore</w:t>
      </w:r>
      <w:proofErr w:type="spellEnd"/>
      <w:r w:rsidRPr="00A33D34">
        <w:rPr>
          <w:rFonts w:ascii="Arial" w:hAnsi="Arial"/>
        </w:rPr>
        <w:t xml:space="preserve"> </w:t>
      </w:r>
      <w:proofErr w:type="spellStart"/>
      <w:r w:rsidRPr="00A33D34">
        <w:rPr>
          <w:rFonts w:ascii="Arial" w:hAnsi="Arial"/>
        </w:rPr>
        <w:t>orologio</w:t>
      </w:r>
      <w:proofErr w:type="spellEnd"/>
      <w:r w:rsidRPr="00A33D34">
        <w:rPr>
          <w:rFonts w:ascii="Arial" w:hAnsi="Arial"/>
        </w:rPr>
        <w:t xml:space="preserve"> da </w:t>
      </w:r>
      <w:proofErr w:type="spellStart"/>
      <w:r w:rsidRPr="00A33D34">
        <w:rPr>
          <w:rFonts w:ascii="Arial" w:hAnsi="Arial"/>
        </w:rPr>
        <w:t>uomo</w:t>
      </w:r>
      <w:proofErr w:type="spellEnd"/>
      <w:r w:rsidRPr="00A33D34">
        <w:rPr>
          <w:rFonts w:ascii="Arial" w:hAnsi="Arial"/>
        </w:rPr>
        <w:t xml:space="preserve">, </w:t>
      </w:r>
      <w:proofErr w:type="spellStart"/>
      <w:r w:rsidRPr="00A33D34">
        <w:rPr>
          <w:rFonts w:ascii="Arial" w:hAnsi="Arial"/>
        </w:rPr>
        <w:t>votato</w:t>
      </w:r>
      <w:proofErr w:type="spellEnd"/>
      <w:r w:rsidRPr="00A33D34">
        <w:rPr>
          <w:rFonts w:ascii="Arial" w:hAnsi="Arial"/>
        </w:rPr>
        <w:t xml:space="preserve"> dalla </w:t>
      </w:r>
      <w:proofErr w:type="spellStart"/>
      <w:r w:rsidRPr="00A33D34">
        <w:rPr>
          <w:rFonts w:ascii="Arial" w:hAnsi="Arial"/>
        </w:rPr>
        <w:t>giuria</w:t>
      </w:r>
      <w:proofErr w:type="spellEnd"/>
      <w:r w:rsidRPr="00A33D34">
        <w:rPr>
          <w:rFonts w:ascii="Arial" w:hAnsi="Arial"/>
        </w:rPr>
        <w:t xml:space="preserve"> </w:t>
      </w:r>
      <w:proofErr w:type="spellStart"/>
      <w:r w:rsidRPr="00A33D34">
        <w:rPr>
          <w:rFonts w:ascii="Arial" w:hAnsi="Arial"/>
        </w:rPr>
        <w:t>professionale</w:t>
      </w:r>
      <w:proofErr w:type="spellEnd"/>
      <w:r w:rsidRPr="00A33D34">
        <w:rPr>
          <w:rFonts w:ascii="Arial" w:hAnsi="Arial"/>
        </w:rPr>
        <w:t xml:space="preserve">, per la </w:t>
      </w:r>
      <w:proofErr w:type="spellStart"/>
      <w:r w:rsidRPr="00A33D34">
        <w:rPr>
          <w:rFonts w:ascii="Arial" w:hAnsi="Arial"/>
        </w:rPr>
        <w:t>Legacy</w:t>
      </w:r>
      <w:proofErr w:type="spellEnd"/>
      <w:r w:rsidRPr="00A33D34">
        <w:rPr>
          <w:rFonts w:ascii="Arial" w:hAnsi="Arial"/>
        </w:rPr>
        <w:t xml:space="preserve"> Machine N° 1. </w:t>
      </w:r>
      <w:r w:rsidRPr="00287A31">
        <w:rPr>
          <w:rFonts w:ascii="Arial" w:hAnsi="Arial"/>
          <w:lang w:val="en-AU"/>
        </w:rPr>
        <w:t xml:space="preserve">Al </w:t>
      </w:r>
      <w:r w:rsidRPr="00287A31">
        <w:rPr>
          <w:rFonts w:ascii="Arial" w:hAnsi="Arial"/>
          <w:i/>
          <w:lang w:val="en-AU"/>
        </w:rPr>
        <w:t>Grand Prix</w:t>
      </w:r>
      <w:r w:rsidRPr="00287A31">
        <w:rPr>
          <w:rFonts w:ascii="Arial" w:hAnsi="Arial"/>
          <w:lang w:val="en-AU"/>
        </w:rPr>
        <w:t xml:space="preserve"> del 2010 MB&amp;F ha </w:t>
      </w:r>
      <w:proofErr w:type="spellStart"/>
      <w:r w:rsidRPr="00287A31">
        <w:rPr>
          <w:rFonts w:ascii="Arial" w:hAnsi="Arial"/>
          <w:lang w:val="en-AU"/>
        </w:rPr>
        <w:t>vinto</w:t>
      </w:r>
      <w:proofErr w:type="spellEnd"/>
      <w:r w:rsidRPr="00287A31">
        <w:rPr>
          <w:rFonts w:ascii="Arial" w:hAnsi="Arial"/>
          <w:lang w:val="en-AU"/>
        </w:rPr>
        <w:t xml:space="preserve"> </w:t>
      </w:r>
      <w:proofErr w:type="spellStart"/>
      <w:r w:rsidRPr="00287A31">
        <w:rPr>
          <w:rFonts w:ascii="Arial" w:hAnsi="Arial"/>
          <w:lang w:val="en-AU"/>
        </w:rPr>
        <w:t>il</w:t>
      </w:r>
      <w:proofErr w:type="spellEnd"/>
      <w:r w:rsidRPr="00287A31">
        <w:rPr>
          <w:rFonts w:ascii="Arial" w:hAnsi="Arial"/>
          <w:lang w:val="en-AU"/>
        </w:rPr>
        <w:t xml:space="preserve"> </w:t>
      </w:r>
      <w:proofErr w:type="spellStart"/>
      <w:r w:rsidRPr="00287A31">
        <w:rPr>
          <w:rFonts w:ascii="Arial" w:hAnsi="Arial"/>
          <w:lang w:val="en-AU"/>
        </w:rPr>
        <w:t>premio</w:t>
      </w:r>
      <w:proofErr w:type="spellEnd"/>
      <w:r w:rsidRPr="00287A31">
        <w:rPr>
          <w:rFonts w:ascii="Arial" w:hAnsi="Arial"/>
          <w:lang w:val="en-AU"/>
        </w:rPr>
        <w:t xml:space="preserve"> </w:t>
      </w:r>
      <w:proofErr w:type="spellStart"/>
      <w:r w:rsidRPr="00287A31">
        <w:rPr>
          <w:rFonts w:ascii="Arial" w:hAnsi="Arial"/>
          <w:lang w:val="en-AU"/>
        </w:rPr>
        <w:t>Migliore</w:t>
      </w:r>
      <w:proofErr w:type="spellEnd"/>
      <w:r w:rsidRPr="00287A31">
        <w:rPr>
          <w:rFonts w:ascii="Arial" w:hAnsi="Arial"/>
          <w:lang w:val="en-AU"/>
        </w:rPr>
        <w:t xml:space="preserve"> concept e </w:t>
      </w:r>
      <w:proofErr w:type="spellStart"/>
      <w:r w:rsidRPr="00287A31">
        <w:rPr>
          <w:rFonts w:ascii="Arial" w:hAnsi="Arial"/>
          <w:lang w:val="en-AU"/>
        </w:rPr>
        <w:t>orologio</w:t>
      </w:r>
      <w:proofErr w:type="spellEnd"/>
      <w:r w:rsidRPr="00287A31">
        <w:rPr>
          <w:rFonts w:ascii="Arial" w:hAnsi="Arial"/>
          <w:lang w:val="en-AU"/>
        </w:rPr>
        <w:t xml:space="preserve"> di design per l'HM4 Thunderbolt. Da ultimo, ma solo in </w:t>
      </w:r>
      <w:proofErr w:type="spellStart"/>
      <w:r w:rsidRPr="00287A31">
        <w:rPr>
          <w:rFonts w:ascii="Arial" w:hAnsi="Arial"/>
          <w:lang w:val="en-AU"/>
        </w:rPr>
        <w:t>ordine</w:t>
      </w:r>
      <w:proofErr w:type="spellEnd"/>
      <w:r w:rsidRPr="00287A31">
        <w:rPr>
          <w:rFonts w:ascii="Arial" w:hAnsi="Arial"/>
          <w:lang w:val="en-AU"/>
        </w:rPr>
        <w:t xml:space="preserve"> di tempo, </w:t>
      </w:r>
      <w:proofErr w:type="spellStart"/>
      <w:r w:rsidRPr="00287A31">
        <w:rPr>
          <w:rFonts w:ascii="Arial" w:hAnsi="Arial"/>
          <w:lang w:val="en-AU"/>
        </w:rPr>
        <w:t>nel</w:t>
      </w:r>
      <w:proofErr w:type="spellEnd"/>
      <w:r w:rsidRPr="00287A31">
        <w:rPr>
          <w:rFonts w:ascii="Arial" w:hAnsi="Arial"/>
          <w:lang w:val="en-AU"/>
        </w:rPr>
        <w:t xml:space="preserve"> 2015 MB&amp;F ha </w:t>
      </w:r>
      <w:proofErr w:type="spellStart"/>
      <w:r w:rsidRPr="00287A31">
        <w:rPr>
          <w:rFonts w:ascii="Arial" w:hAnsi="Arial"/>
          <w:lang w:val="en-AU"/>
        </w:rPr>
        <w:t>ricevuto</w:t>
      </w:r>
      <w:proofErr w:type="spellEnd"/>
      <w:r w:rsidRPr="00287A31">
        <w:rPr>
          <w:rFonts w:ascii="Arial" w:hAnsi="Arial"/>
          <w:lang w:val="en-AU"/>
        </w:rPr>
        <w:t xml:space="preserve"> per l'HM6 Space Pirate </w:t>
      </w:r>
      <w:proofErr w:type="spellStart"/>
      <w:r w:rsidRPr="00287A31">
        <w:rPr>
          <w:rFonts w:ascii="Arial" w:hAnsi="Arial"/>
          <w:lang w:val="en-AU"/>
        </w:rPr>
        <w:t>il</w:t>
      </w:r>
      <w:proofErr w:type="spellEnd"/>
      <w:r w:rsidRPr="00287A31">
        <w:rPr>
          <w:rFonts w:ascii="Arial" w:hAnsi="Arial"/>
          <w:lang w:val="en-AU"/>
        </w:rPr>
        <w:t xml:space="preserve"> </w:t>
      </w:r>
      <w:proofErr w:type="spellStart"/>
      <w:r w:rsidRPr="00287A31">
        <w:rPr>
          <w:rFonts w:ascii="Arial" w:hAnsi="Arial"/>
          <w:lang w:val="en-AU"/>
        </w:rPr>
        <w:t>riconoscimento</w:t>
      </w:r>
      <w:proofErr w:type="spellEnd"/>
      <w:r w:rsidRPr="00287A31">
        <w:rPr>
          <w:rFonts w:ascii="Arial" w:hAnsi="Arial"/>
          <w:lang w:val="en-AU"/>
        </w:rPr>
        <w:t xml:space="preserve"> "Red Dot: Best of the Best", </w:t>
      </w:r>
      <w:proofErr w:type="spellStart"/>
      <w:r w:rsidRPr="00287A31">
        <w:rPr>
          <w:rFonts w:ascii="Arial" w:hAnsi="Arial"/>
          <w:lang w:val="en-AU"/>
        </w:rPr>
        <w:t>il</w:t>
      </w:r>
      <w:proofErr w:type="spellEnd"/>
      <w:r w:rsidRPr="00287A31">
        <w:rPr>
          <w:rFonts w:ascii="Arial" w:hAnsi="Arial"/>
          <w:lang w:val="en-AU"/>
        </w:rPr>
        <w:t xml:space="preserve"> </w:t>
      </w:r>
      <w:proofErr w:type="spellStart"/>
      <w:r w:rsidRPr="00287A31">
        <w:rPr>
          <w:rFonts w:ascii="Arial" w:hAnsi="Arial"/>
          <w:lang w:val="en-AU"/>
        </w:rPr>
        <w:t>premio</w:t>
      </w:r>
      <w:proofErr w:type="spellEnd"/>
      <w:r w:rsidRPr="00287A31">
        <w:rPr>
          <w:rFonts w:ascii="Arial" w:hAnsi="Arial"/>
          <w:lang w:val="en-AU"/>
        </w:rPr>
        <w:t xml:space="preserve"> di </w:t>
      </w:r>
      <w:proofErr w:type="spellStart"/>
      <w:r w:rsidRPr="00287A31">
        <w:rPr>
          <w:rFonts w:ascii="Arial" w:hAnsi="Arial"/>
          <w:lang w:val="en-AU"/>
        </w:rPr>
        <w:t>categoria</w:t>
      </w:r>
      <w:proofErr w:type="spellEnd"/>
      <w:r w:rsidRPr="00287A31">
        <w:rPr>
          <w:rFonts w:ascii="Arial" w:hAnsi="Arial"/>
          <w:lang w:val="en-AU"/>
        </w:rPr>
        <w:t xml:space="preserve"> </w:t>
      </w:r>
      <w:proofErr w:type="spellStart"/>
      <w:r w:rsidRPr="00287A31">
        <w:rPr>
          <w:rFonts w:ascii="Arial" w:hAnsi="Arial"/>
          <w:lang w:val="en-AU"/>
        </w:rPr>
        <w:t>più</w:t>
      </w:r>
      <w:proofErr w:type="spellEnd"/>
      <w:r w:rsidRPr="00287A31">
        <w:rPr>
          <w:rFonts w:ascii="Arial" w:hAnsi="Arial"/>
          <w:lang w:val="en-AU"/>
        </w:rPr>
        <w:t xml:space="preserve"> </w:t>
      </w:r>
      <w:proofErr w:type="spellStart"/>
      <w:r w:rsidRPr="00287A31">
        <w:rPr>
          <w:rFonts w:ascii="Arial" w:hAnsi="Arial"/>
          <w:lang w:val="en-AU"/>
        </w:rPr>
        <w:t>elevata</w:t>
      </w:r>
      <w:proofErr w:type="spellEnd"/>
      <w:r w:rsidRPr="00287A31">
        <w:rPr>
          <w:rFonts w:ascii="Arial" w:hAnsi="Arial"/>
          <w:lang w:val="en-AU"/>
        </w:rPr>
        <w:t xml:space="preserve"> </w:t>
      </w:r>
      <w:proofErr w:type="spellStart"/>
      <w:r w:rsidRPr="00287A31">
        <w:rPr>
          <w:rFonts w:ascii="Arial" w:hAnsi="Arial"/>
          <w:lang w:val="en-AU"/>
        </w:rPr>
        <w:t>agli</w:t>
      </w:r>
      <w:proofErr w:type="spellEnd"/>
      <w:r w:rsidRPr="00287A31">
        <w:rPr>
          <w:rFonts w:ascii="Arial" w:hAnsi="Arial"/>
          <w:lang w:val="en-AU"/>
        </w:rPr>
        <w:t xml:space="preserve"> </w:t>
      </w:r>
      <w:proofErr w:type="spellStart"/>
      <w:r w:rsidRPr="00287A31">
        <w:rPr>
          <w:rFonts w:ascii="Arial" w:hAnsi="Arial"/>
          <w:lang w:val="en-AU"/>
        </w:rPr>
        <w:t>internazionali</w:t>
      </w:r>
      <w:proofErr w:type="spellEnd"/>
      <w:r w:rsidRPr="00287A31">
        <w:rPr>
          <w:rFonts w:ascii="Arial" w:hAnsi="Arial"/>
          <w:lang w:val="en-AU"/>
        </w:rPr>
        <w:t xml:space="preserve"> Red Dot Awards.</w:t>
      </w:r>
    </w:p>
    <w:p w:rsidR="007458B6" w:rsidRPr="00F26876" w:rsidRDefault="00AC4DAC" w:rsidP="005E2019">
      <w:pPr>
        <w:pStyle w:val="Sansinterligne"/>
        <w:jc w:val="both"/>
        <w:rPr>
          <w:rFonts w:ascii="Arial" w:hAnsi="Arial" w:cs="Arial"/>
          <w:lang w:val="it-IT"/>
        </w:rPr>
      </w:pPr>
    </w:p>
    <w:sectPr w:rsidR="007458B6" w:rsidRPr="00F26876" w:rsidSect="00890CFF">
      <w:headerReference w:type="even" r:id="rId6"/>
      <w:headerReference w:type="default" r:id="rId7"/>
      <w:footerReference w:type="even" r:id="rId8"/>
      <w:footerReference w:type="default" r:id="rId9"/>
      <w:headerReference w:type="first" r:id="rId10"/>
      <w:footerReference w:type="first" r:id="rId11"/>
      <w:pgSz w:w="11906" w:h="16838"/>
      <w:pgMar w:top="1809" w:right="1417" w:bottom="1417" w:left="1417" w:header="426"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DAC" w:rsidRDefault="00AC4DAC">
      <w:pPr>
        <w:spacing w:after="0" w:line="240" w:lineRule="auto"/>
      </w:pPr>
      <w:r>
        <w:separator/>
      </w:r>
    </w:p>
  </w:endnote>
  <w:endnote w:type="continuationSeparator" w:id="0">
    <w:p w:rsidR="00AC4DAC" w:rsidRDefault="00AC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CFF" w:rsidRDefault="00890C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A5" w:rsidRPr="00DC411F" w:rsidRDefault="00DC411F" w:rsidP="001757A5">
    <w:pPr>
      <w:pStyle w:val="WW-Default"/>
      <w:spacing w:after="283"/>
      <w:rPr>
        <w:lang w:val="fr-CH"/>
      </w:rPr>
    </w:pPr>
    <w:bookmarkStart w:id="0" w:name="_GoBack"/>
    <w:r w:rsidRPr="00E71875">
      <w:rPr>
        <w:rFonts w:ascii="Arial" w:hAnsi="Arial" w:cs="Arial"/>
        <w:sz w:val="18"/>
        <w:szCs w:val="18"/>
        <w:lang w:val="it-IT"/>
      </w:rPr>
      <w:t xml:space="preserve">Per ulteriori informazioni contattare: </w:t>
    </w:r>
    <w:r w:rsidRPr="00E71875">
      <w:rPr>
        <w:rFonts w:ascii="Arial" w:hAnsi="Arial" w:cs="Arial"/>
        <w:sz w:val="18"/>
        <w:szCs w:val="18"/>
        <w:lang w:val="it-IT"/>
      </w:rPr>
      <w:br/>
    </w:r>
    <w:r w:rsidR="00272FE6">
      <w:rPr>
        <w:rFonts w:ascii="Arial" w:hAnsi="Arial" w:cs="Arial"/>
        <w:sz w:val="18"/>
        <w:szCs w:val="18"/>
        <w:lang w:val="fr-CH"/>
      </w:rPr>
      <w:t>Lauriane Marchand</w:t>
    </w:r>
    <w:r w:rsidR="00287A31" w:rsidRPr="00287A31">
      <w:rPr>
        <w:rFonts w:ascii="Arial" w:hAnsi="Arial" w:cs="Arial"/>
        <w:sz w:val="18"/>
        <w:szCs w:val="18"/>
        <w:lang w:val="fr-CH"/>
      </w:rPr>
      <w:t xml:space="preserve">, </w:t>
    </w:r>
    <w:r w:rsidR="007835EF">
      <w:rPr>
        <w:rFonts w:ascii="Arial" w:hAnsi="Arial" w:cs="Arial"/>
        <w:sz w:val="18"/>
        <w:szCs w:val="18"/>
        <w:lang w:val="fr-CH"/>
      </w:rPr>
      <w:t xml:space="preserve">L’Epée 1839, Brand of </w:t>
    </w:r>
    <w:r w:rsidR="00304C07">
      <w:rPr>
        <w:rFonts w:ascii="Arial" w:hAnsi="Arial" w:cs="Arial"/>
        <w:sz w:val="18"/>
        <w:szCs w:val="18"/>
        <w:lang w:val="fr-CH"/>
      </w:rPr>
      <w:t>SWIZA</w:t>
    </w:r>
    <w:r w:rsidR="007835EF">
      <w:rPr>
        <w:rFonts w:ascii="Arial" w:hAnsi="Arial" w:cs="Arial"/>
        <w:sz w:val="18"/>
        <w:szCs w:val="18"/>
        <w:lang w:val="fr-CH"/>
      </w:rPr>
      <w:t xml:space="preserve"> SA Manufacture</w:t>
    </w:r>
    <w:r w:rsidR="00287A31" w:rsidRPr="00287A31">
      <w:rPr>
        <w:rFonts w:ascii="Arial" w:hAnsi="Arial" w:cs="Arial"/>
        <w:sz w:val="18"/>
        <w:szCs w:val="18"/>
        <w:lang w:val="fr-CH"/>
      </w:rPr>
      <w:t xml:space="preserve">, </w:t>
    </w:r>
    <w:r w:rsidR="00272FE6">
      <w:rPr>
        <w:rFonts w:ascii="Arial" w:hAnsi="Arial" w:cs="Arial"/>
        <w:sz w:val="18"/>
        <w:szCs w:val="18"/>
        <w:lang w:val="fr-CH"/>
      </w:rPr>
      <w:t>R</w:t>
    </w:r>
    <w:r w:rsidR="00287A31" w:rsidRPr="00287A31">
      <w:rPr>
        <w:rFonts w:ascii="Arial" w:hAnsi="Arial" w:cs="Arial"/>
        <w:sz w:val="18"/>
        <w:szCs w:val="18"/>
        <w:lang w:val="fr-CH"/>
      </w:rPr>
      <w:t xml:space="preserve">ue </w:t>
    </w:r>
    <w:r w:rsidR="00272FE6">
      <w:rPr>
        <w:rFonts w:ascii="Arial" w:hAnsi="Arial" w:cs="Arial"/>
        <w:sz w:val="18"/>
        <w:szCs w:val="18"/>
        <w:lang w:val="fr-CH"/>
      </w:rPr>
      <w:t>S</w:t>
    </w:r>
    <w:r w:rsidR="00287A31" w:rsidRPr="00287A31">
      <w:rPr>
        <w:rFonts w:ascii="Arial" w:hAnsi="Arial" w:cs="Arial"/>
        <w:sz w:val="18"/>
        <w:szCs w:val="18"/>
        <w:lang w:val="fr-CH"/>
      </w:rPr>
      <w:t>aint</w:t>
    </w:r>
    <w:r w:rsidR="00272FE6">
      <w:rPr>
        <w:rFonts w:ascii="Arial" w:hAnsi="Arial" w:cs="Arial"/>
        <w:sz w:val="18"/>
        <w:szCs w:val="18"/>
        <w:lang w:val="fr-CH"/>
      </w:rPr>
      <w:t>-M</w:t>
    </w:r>
    <w:r w:rsidR="00287A31" w:rsidRPr="00287A31">
      <w:rPr>
        <w:rFonts w:ascii="Arial" w:hAnsi="Arial" w:cs="Arial"/>
        <w:sz w:val="18"/>
        <w:szCs w:val="18"/>
        <w:lang w:val="fr-CH"/>
      </w:rPr>
      <w:t>auri</w:t>
    </w:r>
    <w:r w:rsidR="00287A31">
      <w:rPr>
        <w:rFonts w:ascii="Arial" w:hAnsi="Arial" w:cs="Arial"/>
        <w:sz w:val="18"/>
        <w:szCs w:val="18"/>
        <w:lang w:val="fr-CH"/>
      </w:rPr>
      <w:t xml:space="preserve">ce 1, 2800 Delémont, </w:t>
    </w:r>
    <w:r w:rsidRPr="00E71875">
      <w:rPr>
        <w:rFonts w:ascii="Arial" w:hAnsi="Arial" w:cs="Arial"/>
        <w:sz w:val="18"/>
        <w:szCs w:val="18"/>
        <w:lang w:val="it-IT"/>
      </w:rPr>
      <w:t>Svizzera</w:t>
    </w:r>
    <w:r w:rsidRPr="00E71875">
      <w:rPr>
        <w:rFonts w:ascii="Arial" w:hAnsi="Arial" w:cs="Arial"/>
        <w:sz w:val="18"/>
        <w:szCs w:val="18"/>
        <w:lang w:val="it-IT"/>
      </w:rPr>
      <w:br/>
      <w:t xml:space="preserve">Email: </w:t>
    </w:r>
    <w:r w:rsidR="00272FE6">
      <w:rPr>
        <w:rFonts w:ascii="Arial" w:hAnsi="Arial" w:cs="Arial"/>
        <w:sz w:val="18"/>
        <w:szCs w:val="18"/>
        <w:lang w:val="it-IT"/>
      </w:rPr>
      <w:t>marketing</w:t>
    </w:r>
    <w:r w:rsidR="00287A31">
      <w:rPr>
        <w:rFonts w:ascii="Arial" w:hAnsi="Arial" w:cs="Arial"/>
        <w:sz w:val="18"/>
        <w:szCs w:val="18"/>
        <w:lang w:val="it-IT"/>
      </w:rPr>
      <w:t>@swiza.ch</w:t>
    </w:r>
    <w:r w:rsidRPr="00E71875">
      <w:rPr>
        <w:rFonts w:ascii="Arial" w:hAnsi="Arial" w:cs="Arial"/>
        <w:sz w:val="18"/>
        <w:szCs w:val="18"/>
        <w:lang w:val="it-IT"/>
      </w:rPr>
      <w:t xml:space="preserve"> </w:t>
    </w:r>
    <w:r w:rsidR="00602F61">
      <w:rPr>
        <w:rFonts w:ascii="Arial" w:hAnsi="Arial" w:cs="Arial"/>
        <w:sz w:val="18"/>
        <w:szCs w:val="18"/>
        <w:lang w:val="it-IT"/>
      </w:rPr>
      <w:t>-</w:t>
    </w:r>
    <w:r w:rsidRPr="00E71875">
      <w:rPr>
        <w:rFonts w:ascii="Arial" w:hAnsi="Arial" w:cs="Arial"/>
        <w:sz w:val="18"/>
        <w:szCs w:val="18"/>
        <w:lang w:val="it-IT"/>
      </w:rPr>
      <w:t xml:space="preserve"> Tel.: +</w:t>
    </w:r>
    <w:r w:rsidR="00287A31">
      <w:rPr>
        <w:rFonts w:ascii="Arial" w:hAnsi="Arial" w:cs="Arial"/>
        <w:sz w:val="18"/>
        <w:szCs w:val="18"/>
        <w:lang w:val="it-IT"/>
      </w:rPr>
      <w:t xml:space="preserve">41 32 421 94 10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CFF" w:rsidRDefault="00890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DAC" w:rsidRDefault="00AC4DAC">
      <w:pPr>
        <w:spacing w:after="0" w:line="240" w:lineRule="auto"/>
      </w:pPr>
      <w:r>
        <w:separator/>
      </w:r>
    </w:p>
  </w:footnote>
  <w:footnote w:type="continuationSeparator" w:id="0">
    <w:p w:rsidR="00AC4DAC" w:rsidRDefault="00AC4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CFF" w:rsidRDefault="00890C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A5" w:rsidRDefault="00272FE6" w:rsidP="00272FE6">
    <w:pPr>
      <w:pStyle w:val="En-tte"/>
      <w:jc w:val="right"/>
    </w:pPr>
    <w:r>
      <w:rPr>
        <w:noProof/>
        <w:lang w:eastAsia="fr-CH"/>
      </w:rPr>
      <w:drawing>
        <wp:anchor distT="0" distB="0" distL="114300" distR="114300" simplePos="0" relativeHeight="251657216" behindDoc="0" locked="0" layoutInCell="1" allowOverlap="1">
          <wp:simplePos x="0" y="0"/>
          <wp:positionH relativeFrom="column">
            <wp:posOffset>458</wp:posOffset>
          </wp:positionH>
          <wp:positionV relativeFrom="paragraph">
            <wp:posOffset>-188580</wp:posOffset>
          </wp:positionV>
          <wp:extent cx="931545" cy="931545"/>
          <wp:effectExtent l="0" t="0" r="1905"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DC411F">
      <w:rPr>
        <w:noProof/>
        <w:lang w:eastAsia="fr-CH"/>
      </w:rPr>
      <w:drawing>
        <wp:inline distT="0" distB="0" distL="0" distR="0">
          <wp:extent cx="1449070" cy="543560"/>
          <wp:effectExtent l="0" t="0" r="0" b="889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907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CFF" w:rsidRDefault="00890CF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11F"/>
    <w:rsid w:val="00016E69"/>
    <w:rsid w:val="000D75FA"/>
    <w:rsid w:val="000E3407"/>
    <w:rsid w:val="000F383F"/>
    <w:rsid w:val="00136B26"/>
    <w:rsid w:val="00272FE6"/>
    <w:rsid w:val="00287A31"/>
    <w:rsid w:val="002C2ED9"/>
    <w:rsid w:val="00304C07"/>
    <w:rsid w:val="003B6905"/>
    <w:rsid w:val="00555BA3"/>
    <w:rsid w:val="005E2019"/>
    <w:rsid w:val="00602F61"/>
    <w:rsid w:val="00711760"/>
    <w:rsid w:val="00761378"/>
    <w:rsid w:val="007835EF"/>
    <w:rsid w:val="007C242A"/>
    <w:rsid w:val="00890CFF"/>
    <w:rsid w:val="008C5F58"/>
    <w:rsid w:val="009041AF"/>
    <w:rsid w:val="00A016B7"/>
    <w:rsid w:val="00AC4DAC"/>
    <w:rsid w:val="00D52931"/>
    <w:rsid w:val="00D55E4B"/>
    <w:rsid w:val="00DC411F"/>
    <w:rsid w:val="00E445F0"/>
    <w:rsid w:val="00EC1CBF"/>
    <w:rsid w:val="00F029FE"/>
    <w:rsid w:val="00F069A6"/>
    <w:rsid w:val="00F268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87EBA"/>
  <w15:docId w15:val="{CD75D23F-4C8F-4640-A1A8-A79E05BD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E3"/>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4B5080"/>
    <w:rPr>
      <w:lang w:val="fr-CH" w:eastAsia="en-US"/>
    </w:rPr>
  </w:style>
  <w:style w:type="paragraph" w:styleId="NormalWeb">
    <w:name w:val="Normal (Web)"/>
    <w:basedOn w:val="Normal"/>
    <w:uiPriority w:val="99"/>
    <w:semiHidden/>
    <w:rsid w:val="00174815"/>
    <w:pPr>
      <w:spacing w:before="100" w:beforeAutospacing="1" w:after="100" w:afterAutospacing="1" w:line="240" w:lineRule="auto"/>
    </w:pPr>
    <w:rPr>
      <w:rFonts w:ascii="Times" w:hAnsi="Times"/>
      <w:sz w:val="20"/>
      <w:szCs w:val="20"/>
      <w:lang w:val="en-US"/>
    </w:rPr>
  </w:style>
  <w:style w:type="paragraph" w:styleId="Textedebulles">
    <w:name w:val="Balloon Text"/>
    <w:basedOn w:val="Normal"/>
    <w:link w:val="TextedebullesCar"/>
    <w:uiPriority w:val="99"/>
    <w:semiHidden/>
    <w:rsid w:val="00EA17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A175E"/>
    <w:rPr>
      <w:rFonts w:ascii="Lucida Grande" w:hAnsi="Lucida Grande" w:cs="Lucida Grande"/>
      <w:sz w:val="18"/>
      <w:szCs w:val="18"/>
    </w:rPr>
  </w:style>
  <w:style w:type="character" w:customStyle="1" w:styleId="apple-converted-space">
    <w:name w:val="apple-converted-space"/>
    <w:basedOn w:val="Policepardfaut"/>
    <w:rsid w:val="00D93930"/>
  </w:style>
  <w:style w:type="paragraph" w:styleId="En-tte">
    <w:name w:val="header"/>
    <w:basedOn w:val="Normal"/>
    <w:link w:val="En-tteCar"/>
    <w:uiPriority w:val="99"/>
    <w:unhideWhenUsed/>
    <w:rsid w:val="001757A5"/>
    <w:pPr>
      <w:tabs>
        <w:tab w:val="center" w:pos="4536"/>
        <w:tab w:val="right" w:pos="9072"/>
      </w:tabs>
      <w:spacing w:after="0" w:line="240" w:lineRule="auto"/>
    </w:pPr>
  </w:style>
  <w:style w:type="character" w:customStyle="1" w:styleId="En-tteCar">
    <w:name w:val="En-tête Car"/>
    <w:basedOn w:val="Policepardfaut"/>
    <w:link w:val="En-tte"/>
    <w:uiPriority w:val="99"/>
    <w:rsid w:val="001757A5"/>
    <w:rPr>
      <w:lang w:val="fr-CH" w:eastAsia="en-US"/>
    </w:rPr>
  </w:style>
  <w:style w:type="paragraph" w:styleId="Pieddepage">
    <w:name w:val="footer"/>
    <w:basedOn w:val="Normal"/>
    <w:link w:val="PieddepageCar"/>
    <w:uiPriority w:val="99"/>
    <w:unhideWhenUsed/>
    <w:rsid w:val="00175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7A5"/>
    <w:rPr>
      <w:lang w:val="fr-CH" w:eastAsia="en-US"/>
    </w:rPr>
  </w:style>
  <w:style w:type="paragraph" w:customStyle="1" w:styleId="WW-Default">
    <w:name w:val="WW-Default"/>
    <w:rsid w:val="001757A5"/>
    <w:pPr>
      <w:widowControl w:val="0"/>
      <w:suppressAutoHyphens/>
    </w:pPr>
    <w:rPr>
      <w:rFonts w:ascii="Times New Roman" w:eastAsia="ヒラギノ角ゴ Pro W3" w:hAnsi="Times New Roman"/>
      <w:color w:val="000000"/>
      <w:kern w:val="1"/>
      <w:sz w:val="24"/>
      <w:szCs w:val="20"/>
      <w:lang w:val="en-US" w:eastAsia="ar-SA"/>
    </w:rPr>
  </w:style>
  <w:style w:type="character" w:styleId="Accentuation">
    <w:name w:val="Emphasis"/>
    <w:basedOn w:val="Policepardfaut"/>
    <w:uiPriority w:val="20"/>
    <w:qFormat/>
    <w:locked/>
    <w:rsid w:val="00D529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2727</Words>
  <Characters>15004</Characters>
  <Application>Microsoft Office Word</Application>
  <DocSecurity>0</DocSecurity>
  <Lines>125</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9</cp:revision>
  <dcterms:created xsi:type="dcterms:W3CDTF">2016-07-28T08:08:00Z</dcterms:created>
  <dcterms:modified xsi:type="dcterms:W3CDTF">2019-09-02T11:47:00Z</dcterms:modified>
</cp:coreProperties>
</file>